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C6" w:rsidRPr="001C707F" w:rsidRDefault="00406405" w:rsidP="00406405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1C707F">
        <w:rPr>
          <w:rFonts w:ascii="Times New Roman" w:hAnsi="Times New Roman"/>
        </w:rPr>
        <w:t xml:space="preserve">РОССИЙСКАЯ </w:t>
      </w:r>
      <w:r w:rsidR="004A04C6" w:rsidRPr="001C707F">
        <w:rPr>
          <w:rFonts w:ascii="Times New Roman" w:hAnsi="Times New Roman"/>
        </w:rPr>
        <w:t>ФЕДЕРАЦИЯ</w:t>
      </w:r>
    </w:p>
    <w:p w:rsidR="000426F2" w:rsidRPr="004A04C6" w:rsidRDefault="000426F2" w:rsidP="00406405">
      <w:pPr>
        <w:jc w:val="center"/>
        <w:rPr>
          <w:b/>
          <w:sz w:val="28"/>
          <w:szCs w:val="28"/>
        </w:rPr>
      </w:pPr>
      <w:r w:rsidRPr="004A04C6">
        <w:rPr>
          <w:b/>
          <w:sz w:val="28"/>
          <w:szCs w:val="28"/>
        </w:rPr>
        <w:t>КРАСНОЯРСКИЙ КРАЙ    КРАСНОТУРАНСКИЙ РАЙОН</w:t>
      </w:r>
    </w:p>
    <w:p w:rsidR="000426F2" w:rsidRPr="004A04C6" w:rsidRDefault="004A04C6" w:rsidP="00406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4A04C6">
        <w:rPr>
          <w:b/>
          <w:sz w:val="28"/>
          <w:szCs w:val="28"/>
        </w:rPr>
        <w:t>БЕЛЛЫКСК</w:t>
      </w:r>
      <w:r>
        <w:rPr>
          <w:b/>
          <w:sz w:val="28"/>
          <w:szCs w:val="28"/>
        </w:rPr>
        <w:t>ОГО</w:t>
      </w:r>
      <w:r w:rsidRPr="004A04C6">
        <w:rPr>
          <w:b/>
          <w:sz w:val="28"/>
          <w:szCs w:val="28"/>
        </w:rPr>
        <w:t xml:space="preserve"> </w:t>
      </w:r>
      <w:r w:rsidR="000426F2" w:rsidRPr="004A04C6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А</w:t>
      </w:r>
    </w:p>
    <w:p w:rsidR="000426F2" w:rsidRDefault="000426F2" w:rsidP="000426F2">
      <w:pPr>
        <w:rPr>
          <w:sz w:val="28"/>
          <w:szCs w:val="28"/>
        </w:rPr>
      </w:pPr>
    </w:p>
    <w:p w:rsidR="000426F2" w:rsidRDefault="000426F2" w:rsidP="004A04C6">
      <w:pPr>
        <w:jc w:val="center"/>
        <w:rPr>
          <w:b/>
          <w:sz w:val="28"/>
          <w:szCs w:val="28"/>
        </w:rPr>
      </w:pPr>
      <w:r w:rsidRPr="004A04C6">
        <w:rPr>
          <w:b/>
          <w:sz w:val="28"/>
          <w:szCs w:val="28"/>
        </w:rPr>
        <w:t>ПОСТАНОВЛЕНИЕ</w:t>
      </w:r>
    </w:p>
    <w:p w:rsidR="00447159" w:rsidRPr="004A04C6" w:rsidRDefault="00447159" w:rsidP="004A04C6">
      <w:pPr>
        <w:jc w:val="center"/>
        <w:rPr>
          <w:b/>
          <w:sz w:val="28"/>
          <w:szCs w:val="28"/>
        </w:rPr>
      </w:pPr>
    </w:p>
    <w:p w:rsidR="001504E2" w:rsidRDefault="00C76E57">
      <w:pPr>
        <w:rPr>
          <w:sz w:val="28"/>
          <w:szCs w:val="28"/>
        </w:rPr>
      </w:pPr>
      <w:r>
        <w:rPr>
          <w:sz w:val="28"/>
          <w:szCs w:val="28"/>
        </w:rPr>
        <w:t>29.03.</w:t>
      </w:r>
      <w:r w:rsidR="000426F2" w:rsidRPr="000426F2">
        <w:rPr>
          <w:sz w:val="28"/>
          <w:szCs w:val="28"/>
        </w:rPr>
        <w:t>20</w:t>
      </w:r>
      <w:r w:rsidR="004A04C6">
        <w:rPr>
          <w:sz w:val="28"/>
          <w:szCs w:val="28"/>
        </w:rPr>
        <w:t xml:space="preserve">13 </w:t>
      </w:r>
      <w:r w:rsidR="000426F2">
        <w:rPr>
          <w:sz w:val="28"/>
          <w:szCs w:val="28"/>
        </w:rPr>
        <w:t xml:space="preserve">                                 с.</w:t>
      </w:r>
      <w:r w:rsidR="004A04C6">
        <w:rPr>
          <w:sz w:val="28"/>
          <w:szCs w:val="28"/>
        </w:rPr>
        <w:t xml:space="preserve"> Беллык </w:t>
      </w:r>
      <w:r w:rsidR="000426F2">
        <w:rPr>
          <w:sz w:val="28"/>
          <w:szCs w:val="28"/>
        </w:rPr>
        <w:t xml:space="preserve">                            </w:t>
      </w:r>
      <w:r w:rsidR="004A04C6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20-</w:t>
      </w:r>
      <w:r w:rsidR="006C308D">
        <w:rPr>
          <w:sz w:val="28"/>
          <w:szCs w:val="28"/>
        </w:rPr>
        <w:t>п</w:t>
      </w:r>
    </w:p>
    <w:p w:rsidR="000426F2" w:rsidRDefault="000426F2">
      <w:pPr>
        <w:rPr>
          <w:sz w:val="28"/>
          <w:szCs w:val="28"/>
        </w:rPr>
      </w:pPr>
    </w:p>
    <w:p w:rsidR="000426F2" w:rsidRDefault="000426F2">
      <w:pPr>
        <w:rPr>
          <w:sz w:val="28"/>
          <w:szCs w:val="28"/>
        </w:rPr>
      </w:pPr>
    </w:p>
    <w:p w:rsidR="00B53102" w:rsidRDefault="000426F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4A04C6" w:rsidRDefault="000426F2">
      <w:pPr>
        <w:rPr>
          <w:sz w:val="28"/>
          <w:szCs w:val="28"/>
        </w:rPr>
      </w:pPr>
      <w:r>
        <w:rPr>
          <w:sz w:val="28"/>
          <w:szCs w:val="28"/>
        </w:rPr>
        <w:t xml:space="preserve">о порядке проведения </w:t>
      </w:r>
      <w:proofErr w:type="gramStart"/>
      <w:r w:rsidR="004A04C6">
        <w:rPr>
          <w:sz w:val="28"/>
          <w:szCs w:val="28"/>
        </w:rPr>
        <w:t>публичных</w:t>
      </w:r>
      <w:proofErr w:type="gramEnd"/>
      <w:r w:rsidR="004A04C6">
        <w:rPr>
          <w:sz w:val="28"/>
          <w:szCs w:val="28"/>
        </w:rPr>
        <w:t xml:space="preserve"> </w:t>
      </w:r>
      <w:r w:rsidR="00323485">
        <w:rPr>
          <w:sz w:val="28"/>
          <w:szCs w:val="28"/>
        </w:rPr>
        <w:t>и</w:t>
      </w:r>
    </w:p>
    <w:p w:rsidR="00B53102" w:rsidRDefault="004A04C6">
      <w:pPr>
        <w:rPr>
          <w:sz w:val="28"/>
          <w:szCs w:val="28"/>
        </w:rPr>
      </w:pPr>
      <w:r>
        <w:rPr>
          <w:sz w:val="28"/>
          <w:szCs w:val="28"/>
        </w:rPr>
        <w:t xml:space="preserve">массовых мероприятий </w:t>
      </w:r>
      <w:r w:rsidR="000426F2">
        <w:rPr>
          <w:sz w:val="28"/>
          <w:szCs w:val="28"/>
        </w:rPr>
        <w:t xml:space="preserve">на территории </w:t>
      </w:r>
    </w:p>
    <w:p w:rsidR="00B53102" w:rsidRDefault="004A04C6">
      <w:pPr>
        <w:rPr>
          <w:sz w:val="28"/>
          <w:szCs w:val="28"/>
        </w:rPr>
      </w:pPr>
      <w:r>
        <w:rPr>
          <w:sz w:val="28"/>
          <w:szCs w:val="28"/>
        </w:rPr>
        <w:t xml:space="preserve">Беллыкского </w:t>
      </w:r>
      <w:r w:rsidR="000426F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  <w:r w:rsidR="000426F2">
        <w:rPr>
          <w:sz w:val="28"/>
          <w:szCs w:val="28"/>
        </w:rPr>
        <w:t xml:space="preserve"> </w:t>
      </w:r>
      <w:r w:rsidR="00B53102">
        <w:rPr>
          <w:sz w:val="28"/>
          <w:szCs w:val="28"/>
        </w:rPr>
        <w:t xml:space="preserve"> </w:t>
      </w:r>
    </w:p>
    <w:p w:rsidR="00B53102" w:rsidRDefault="00B53102">
      <w:pPr>
        <w:rPr>
          <w:sz w:val="28"/>
          <w:szCs w:val="28"/>
        </w:rPr>
      </w:pPr>
    </w:p>
    <w:p w:rsidR="00B53102" w:rsidRDefault="00B53102" w:rsidP="00FA6A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Решения антитеррористической комиссии Красноярского края № 1 от 16.01.2008</w:t>
      </w:r>
      <w:r w:rsidR="00323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«Об утверждении типового Положения о порядке проведения на территории Красноярского края мероприятий с массовым участием граждан», руководствуясь ст. </w:t>
      </w:r>
      <w:r w:rsidR="00B51FEF">
        <w:rPr>
          <w:sz w:val="28"/>
          <w:szCs w:val="28"/>
        </w:rPr>
        <w:t xml:space="preserve">7 Устава </w:t>
      </w:r>
      <w:r w:rsidR="00323485">
        <w:rPr>
          <w:sz w:val="28"/>
          <w:szCs w:val="28"/>
        </w:rPr>
        <w:t>Беллык</w:t>
      </w:r>
      <w:r w:rsidR="00B51FEF">
        <w:rPr>
          <w:sz w:val="28"/>
          <w:szCs w:val="28"/>
        </w:rPr>
        <w:t>ского сельсовета,</w:t>
      </w:r>
    </w:p>
    <w:p w:rsidR="00B51FEF" w:rsidRDefault="00B51FEF">
      <w:pPr>
        <w:rPr>
          <w:sz w:val="28"/>
          <w:szCs w:val="28"/>
        </w:rPr>
      </w:pPr>
    </w:p>
    <w:p w:rsidR="00B51FEF" w:rsidRDefault="00B51FEF" w:rsidP="007338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51FEF" w:rsidRDefault="00B51FEF">
      <w:pPr>
        <w:rPr>
          <w:sz w:val="28"/>
          <w:szCs w:val="28"/>
        </w:rPr>
      </w:pPr>
    </w:p>
    <w:p w:rsidR="00B51FEF" w:rsidRDefault="00B51FEF" w:rsidP="00FA6AE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119EF">
        <w:rPr>
          <w:sz w:val="28"/>
          <w:szCs w:val="28"/>
        </w:rPr>
        <w:t xml:space="preserve"> Положение о порядке  проведения </w:t>
      </w:r>
      <w:r w:rsidR="004A04C6">
        <w:rPr>
          <w:sz w:val="28"/>
          <w:szCs w:val="28"/>
        </w:rPr>
        <w:t xml:space="preserve">публичных </w:t>
      </w:r>
      <w:r w:rsidR="00323485">
        <w:rPr>
          <w:sz w:val="28"/>
          <w:szCs w:val="28"/>
        </w:rPr>
        <w:t xml:space="preserve">и </w:t>
      </w:r>
      <w:r w:rsidR="004A04C6">
        <w:rPr>
          <w:sz w:val="28"/>
          <w:szCs w:val="28"/>
        </w:rPr>
        <w:t xml:space="preserve">массовых мероприятий </w:t>
      </w:r>
      <w:r w:rsidR="006119EF">
        <w:rPr>
          <w:sz w:val="28"/>
          <w:szCs w:val="28"/>
        </w:rPr>
        <w:t xml:space="preserve">на территории </w:t>
      </w:r>
      <w:r w:rsidR="004A04C6">
        <w:rPr>
          <w:sz w:val="28"/>
          <w:szCs w:val="28"/>
        </w:rPr>
        <w:t>Беллык</w:t>
      </w:r>
      <w:r w:rsidR="006119EF">
        <w:rPr>
          <w:sz w:val="28"/>
          <w:szCs w:val="28"/>
        </w:rPr>
        <w:t>ского  сельсовет</w:t>
      </w:r>
      <w:r w:rsidR="004A04C6">
        <w:rPr>
          <w:sz w:val="28"/>
          <w:szCs w:val="28"/>
        </w:rPr>
        <w:t xml:space="preserve">а </w:t>
      </w:r>
      <w:r w:rsidR="006119EF">
        <w:rPr>
          <w:sz w:val="28"/>
          <w:szCs w:val="28"/>
        </w:rPr>
        <w:t xml:space="preserve"> </w:t>
      </w:r>
      <w:r w:rsidR="004A04C6">
        <w:rPr>
          <w:sz w:val="28"/>
          <w:szCs w:val="28"/>
        </w:rPr>
        <w:t>согласно приложению.</w:t>
      </w:r>
    </w:p>
    <w:p w:rsidR="00037579" w:rsidRDefault="00037579" w:rsidP="00FA6AE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Беллыкского сельсовета от 08.02.2013</w:t>
      </w:r>
      <w:r w:rsidR="009D6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7-п «Об утверждении  Положения о порядке  проведения публичных и массовых мероприятий на территории Беллыкского  сельсовета» считать утратившим силу.  </w:t>
      </w:r>
    </w:p>
    <w:p w:rsidR="006119EF" w:rsidRDefault="006119EF" w:rsidP="006F3BD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119EF" w:rsidRDefault="006119EF" w:rsidP="00FA6AE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</w:t>
      </w:r>
      <w:r w:rsidR="004A04C6">
        <w:rPr>
          <w:sz w:val="28"/>
          <w:szCs w:val="28"/>
        </w:rPr>
        <w:t>тупает в силу со дня подписания и подлежит</w:t>
      </w:r>
      <w:r w:rsidR="00323485">
        <w:rPr>
          <w:sz w:val="28"/>
          <w:szCs w:val="28"/>
        </w:rPr>
        <w:t xml:space="preserve"> официальному опубликованию в газете</w:t>
      </w:r>
      <w:r w:rsidR="006C308D">
        <w:rPr>
          <w:sz w:val="28"/>
          <w:szCs w:val="28"/>
        </w:rPr>
        <w:t xml:space="preserve"> «Вести Беллыкского сельсовета» и размещению на официальном сайте администрации Беллыкского сельсовета.</w:t>
      </w:r>
    </w:p>
    <w:p w:rsidR="006119EF" w:rsidRDefault="006119EF" w:rsidP="006119EF">
      <w:pPr>
        <w:rPr>
          <w:sz w:val="28"/>
          <w:szCs w:val="28"/>
        </w:rPr>
      </w:pPr>
    </w:p>
    <w:p w:rsidR="006119EF" w:rsidRDefault="006119EF" w:rsidP="006119EF">
      <w:pPr>
        <w:rPr>
          <w:sz w:val="28"/>
          <w:szCs w:val="28"/>
        </w:rPr>
      </w:pPr>
    </w:p>
    <w:p w:rsidR="004A04C6" w:rsidRDefault="006119EF" w:rsidP="006119E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119EF" w:rsidRDefault="004A04C6" w:rsidP="006119EF">
      <w:pPr>
        <w:rPr>
          <w:sz w:val="28"/>
          <w:szCs w:val="28"/>
        </w:rPr>
      </w:pPr>
      <w:r>
        <w:rPr>
          <w:sz w:val="28"/>
          <w:szCs w:val="28"/>
        </w:rPr>
        <w:t xml:space="preserve">Беллыкского </w:t>
      </w:r>
      <w:r w:rsidR="006119EF">
        <w:rPr>
          <w:sz w:val="28"/>
          <w:szCs w:val="28"/>
        </w:rPr>
        <w:t xml:space="preserve">сельсовета                              </w:t>
      </w:r>
      <w:r>
        <w:rPr>
          <w:sz w:val="28"/>
          <w:szCs w:val="28"/>
        </w:rPr>
        <w:t xml:space="preserve">                А.Д. Закатов</w:t>
      </w:r>
      <w:r w:rsidR="006119EF">
        <w:rPr>
          <w:sz w:val="28"/>
          <w:szCs w:val="28"/>
        </w:rPr>
        <w:t xml:space="preserve">                                  </w:t>
      </w:r>
    </w:p>
    <w:p w:rsidR="006119EF" w:rsidRDefault="006119EF" w:rsidP="006119EF">
      <w:pPr>
        <w:rPr>
          <w:sz w:val="28"/>
          <w:szCs w:val="28"/>
        </w:rPr>
      </w:pPr>
    </w:p>
    <w:p w:rsidR="006119EF" w:rsidRDefault="006119EF" w:rsidP="006119EF">
      <w:pPr>
        <w:rPr>
          <w:sz w:val="28"/>
          <w:szCs w:val="28"/>
        </w:rPr>
      </w:pPr>
    </w:p>
    <w:p w:rsidR="006119EF" w:rsidRDefault="006119EF" w:rsidP="006119EF">
      <w:pPr>
        <w:rPr>
          <w:sz w:val="28"/>
          <w:szCs w:val="28"/>
        </w:rPr>
      </w:pPr>
    </w:p>
    <w:p w:rsidR="006119EF" w:rsidRDefault="006119EF" w:rsidP="006119EF">
      <w:pPr>
        <w:rPr>
          <w:sz w:val="28"/>
          <w:szCs w:val="28"/>
        </w:rPr>
      </w:pPr>
    </w:p>
    <w:p w:rsidR="00C36C63" w:rsidRDefault="00C36C63" w:rsidP="006119EF">
      <w:pPr>
        <w:rPr>
          <w:sz w:val="28"/>
          <w:szCs w:val="28"/>
        </w:rPr>
      </w:pPr>
    </w:p>
    <w:p w:rsidR="00447159" w:rsidRDefault="00C76E57" w:rsidP="00C76E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19EF" w:rsidRDefault="006C308D" w:rsidP="006C30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B42D4B">
        <w:rPr>
          <w:sz w:val="28"/>
          <w:szCs w:val="28"/>
        </w:rPr>
        <w:t xml:space="preserve"> П</w:t>
      </w:r>
      <w:r w:rsidR="004A04C6">
        <w:rPr>
          <w:sz w:val="28"/>
          <w:szCs w:val="28"/>
        </w:rPr>
        <w:t>риложение</w:t>
      </w:r>
    </w:p>
    <w:p w:rsidR="006F3BD5" w:rsidRDefault="00B42D4B" w:rsidP="006C30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к постановлению администрации </w:t>
      </w:r>
    </w:p>
    <w:p w:rsidR="00B42D4B" w:rsidRDefault="006C308D" w:rsidP="006C30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42D4B">
        <w:rPr>
          <w:sz w:val="28"/>
          <w:szCs w:val="28"/>
        </w:rPr>
        <w:t>Беллыкского сельсовета</w:t>
      </w:r>
    </w:p>
    <w:p w:rsidR="00B42D4B" w:rsidRDefault="006C308D" w:rsidP="006C30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42D4B">
        <w:rPr>
          <w:sz w:val="28"/>
          <w:szCs w:val="28"/>
        </w:rPr>
        <w:t xml:space="preserve">от </w:t>
      </w:r>
      <w:r w:rsidR="00C76E57">
        <w:rPr>
          <w:sz w:val="28"/>
          <w:szCs w:val="28"/>
        </w:rPr>
        <w:t>29.03.</w:t>
      </w:r>
      <w:r w:rsidR="00B42D4B">
        <w:rPr>
          <w:sz w:val="28"/>
          <w:szCs w:val="28"/>
        </w:rPr>
        <w:t xml:space="preserve">2013 № </w:t>
      </w:r>
      <w:r w:rsidR="003C194C">
        <w:rPr>
          <w:sz w:val="28"/>
          <w:szCs w:val="28"/>
        </w:rPr>
        <w:t>20</w:t>
      </w:r>
      <w:r w:rsidR="00B42D4B">
        <w:rPr>
          <w:sz w:val="28"/>
          <w:szCs w:val="28"/>
        </w:rPr>
        <w:t>-п</w:t>
      </w:r>
    </w:p>
    <w:p w:rsidR="00B42D4B" w:rsidRDefault="00B42D4B" w:rsidP="000B45BE">
      <w:pPr>
        <w:ind w:left="2124" w:firstLine="708"/>
        <w:jc w:val="center"/>
        <w:rPr>
          <w:sz w:val="28"/>
          <w:szCs w:val="28"/>
        </w:rPr>
      </w:pPr>
    </w:p>
    <w:p w:rsidR="00ED0FE1" w:rsidRPr="00B42D4B" w:rsidRDefault="00ED0FE1" w:rsidP="000B45BE">
      <w:pPr>
        <w:ind w:left="2124" w:firstLine="708"/>
        <w:rPr>
          <w:b/>
          <w:sz w:val="28"/>
          <w:szCs w:val="28"/>
        </w:rPr>
      </w:pPr>
      <w:r w:rsidRPr="00B42D4B">
        <w:rPr>
          <w:b/>
          <w:sz w:val="28"/>
          <w:szCs w:val="28"/>
        </w:rPr>
        <w:t>ПОЛОЖЕНИЕ</w:t>
      </w:r>
    </w:p>
    <w:p w:rsidR="00B42D4B" w:rsidRPr="006A2374" w:rsidRDefault="00ED0FE1" w:rsidP="000B45BE">
      <w:pPr>
        <w:shd w:val="clear" w:color="auto" w:fill="FFFFFF"/>
        <w:spacing w:before="4" w:line="324" w:lineRule="exact"/>
        <w:ind w:left="1901" w:right="518" w:hanging="1238"/>
        <w:rPr>
          <w:b/>
          <w:bCs/>
          <w:color w:val="000000"/>
          <w:spacing w:val="-3"/>
          <w:sz w:val="28"/>
          <w:szCs w:val="28"/>
        </w:rPr>
      </w:pPr>
      <w:r w:rsidRPr="006A2374">
        <w:rPr>
          <w:b/>
          <w:bCs/>
          <w:color w:val="000000"/>
          <w:spacing w:val="-3"/>
          <w:sz w:val="28"/>
          <w:szCs w:val="28"/>
        </w:rPr>
        <w:t xml:space="preserve">о порядке проведения </w:t>
      </w:r>
      <w:r w:rsidR="00B42D4B" w:rsidRPr="006A2374">
        <w:rPr>
          <w:b/>
          <w:bCs/>
          <w:color w:val="000000"/>
          <w:spacing w:val="-3"/>
          <w:sz w:val="28"/>
          <w:szCs w:val="28"/>
        </w:rPr>
        <w:t xml:space="preserve">публичных </w:t>
      </w:r>
      <w:r w:rsidR="00323485">
        <w:rPr>
          <w:b/>
          <w:bCs/>
          <w:color w:val="000000"/>
          <w:spacing w:val="-3"/>
          <w:sz w:val="28"/>
          <w:szCs w:val="28"/>
        </w:rPr>
        <w:t xml:space="preserve">и </w:t>
      </w:r>
      <w:r w:rsidR="00B42D4B" w:rsidRPr="006A2374">
        <w:rPr>
          <w:b/>
          <w:bCs/>
          <w:color w:val="000000"/>
          <w:spacing w:val="-3"/>
          <w:sz w:val="28"/>
          <w:szCs w:val="28"/>
        </w:rPr>
        <w:t xml:space="preserve">массовых мероприятий </w:t>
      </w:r>
      <w:r w:rsidRPr="006A2374">
        <w:rPr>
          <w:b/>
          <w:bCs/>
          <w:color w:val="000000"/>
          <w:spacing w:val="-3"/>
          <w:sz w:val="28"/>
          <w:szCs w:val="28"/>
        </w:rPr>
        <w:t xml:space="preserve">на территории </w:t>
      </w:r>
      <w:r w:rsidR="00A11844" w:rsidRPr="006A2374">
        <w:rPr>
          <w:b/>
          <w:bCs/>
          <w:color w:val="000000"/>
          <w:spacing w:val="-3"/>
          <w:sz w:val="28"/>
          <w:szCs w:val="28"/>
        </w:rPr>
        <w:t xml:space="preserve"> </w:t>
      </w:r>
      <w:r w:rsidR="00B42D4B" w:rsidRPr="006A2374">
        <w:rPr>
          <w:b/>
          <w:bCs/>
          <w:color w:val="000000"/>
          <w:spacing w:val="-3"/>
          <w:sz w:val="28"/>
          <w:szCs w:val="28"/>
        </w:rPr>
        <w:t>Беллык</w:t>
      </w:r>
      <w:r w:rsidR="00A11844" w:rsidRPr="006A2374">
        <w:rPr>
          <w:b/>
          <w:bCs/>
          <w:color w:val="000000"/>
          <w:spacing w:val="-3"/>
          <w:sz w:val="28"/>
          <w:szCs w:val="28"/>
        </w:rPr>
        <w:t>ского сельсовета</w:t>
      </w:r>
    </w:p>
    <w:p w:rsidR="00B42D4B" w:rsidRPr="006A2374" w:rsidRDefault="00B42D4B" w:rsidP="00333E28">
      <w:pPr>
        <w:shd w:val="clear" w:color="auto" w:fill="FFFFFF"/>
        <w:spacing w:before="4" w:line="324" w:lineRule="exact"/>
        <w:ind w:left="1901" w:right="518" w:hanging="1238"/>
        <w:rPr>
          <w:b/>
          <w:color w:val="000000"/>
        </w:rPr>
      </w:pPr>
    </w:p>
    <w:p w:rsidR="00ED0FE1" w:rsidRPr="006A2374" w:rsidRDefault="005F0541" w:rsidP="00FA6AE0">
      <w:pPr>
        <w:shd w:val="clear" w:color="auto" w:fill="FFFFFF"/>
        <w:spacing w:before="4" w:line="324" w:lineRule="exact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 xml:space="preserve">         </w:t>
      </w:r>
      <w:r w:rsidR="006A2374">
        <w:rPr>
          <w:color w:val="000000"/>
          <w:sz w:val="28"/>
          <w:szCs w:val="28"/>
        </w:rPr>
        <w:t xml:space="preserve"> </w:t>
      </w:r>
      <w:r w:rsidR="00ED0FE1" w:rsidRPr="006A2374">
        <w:rPr>
          <w:color w:val="000000"/>
          <w:sz w:val="28"/>
          <w:szCs w:val="28"/>
        </w:rPr>
        <w:t>Настоящее    Положение    определяет    порядок    организации    и</w:t>
      </w:r>
      <w:r w:rsidR="006A2374">
        <w:rPr>
          <w:color w:val="000000"/>
          <w:sz w:val="28"/>
          <w:szCs w:val="28"/>
        </w:rPr>
        <w:t xml:space="preserve"> </w:t>
      </w:r>
      <w:r w:rsidR="00ED0FE1" w:rsidRPr="006A2374">
        <w:rPr>
          <w:color w:val="000000"/>
          <w:spacing w:val="-1"/>
          <w:sz w:val="28"/>
          <w:szCs w:val="28"/>
        </w:rPr>
        <w:t xml:space="preserve">проведения    </w:t>
      </w:r>
      <w:r w:rsidR="00A11844" w:rsidRPr="006A2374">
        <w:rPr>
          <w:color w:val="000000"/>
          <w:spacing w:val="-1"/>
          <w:sz w:val="28"/>
          <w:szCs w:val="28"/>
        </w:rPr>
        <w:t>публичны</w:t>
      </w:r>
      <w:r w:rsidR="00AD306A">
        <w:rPr>
          <w:color w:val="000000"/>
          <w:spacing w:val="-1"/>
          <w:sz w:val="28"/>
          <w:szCs w:val="28"/>
        </w:rPr>
        <w:t>х</w:t>
      </w:r>
      <w:r w:rsidR="00A11844" w:rsidRPr="006A2374">
        <w:rPr>
          <w:color w:val="000000"/>
          <w:spacing w:val="-1"/>
          <w:sz w:val="28"/>
          <w:szCs w:val="28"/>
        </w:rPr>
        <w:t xml:space="preserve"> </w:t>
      </w:r>
      <w:r w:rsidR="00323485">
        <w:rPr>
          <w:color w:val="000000"/>
          <w:spacing w:val="-1"/>
          <w:sz w:val="28"/>
          <w:szCs w:val="28"/>
        </w:rPr>
        <w:t xml:space="preserve">и </w:t>
      </w:r>
      <w:r w:rsidR="00ED0FE1" w:rsidRPr="006A2374">
        <w:rPr>
          <w:color w:val="000000"/>
          <w:spacing w:val="-1"/>
          <w:sz w:val="28"/>
          <w:szCs w:val="28"/>
        </w:rPr>
        <w:t>массовы</w:t>
      </w:r>
      <w:r w:rsidR="00323485">
        <w:rPr>
          <w:color w:val="000000"/>
          <w:spacing w:val="-1"/>
          <w:sz w:val="28"/>
          <w:szCs w:val="28"/>
        </w:rPr>
        <w:t xml:space="preserve">х </w:t>
      </w:r>
      <w:r w:rsidR="00ED0FE1" w:rsidRPr="006A2374">
        <w:rPr>
          <w:color w:val="000000"/>
          <w:spacing w:val="-1"/>
          <w:sz w:val="28"/>
          <w:szCs w:val="28"/>
        </w:rPr>
        <w:t xml:space="preserve"> </w:t>
      </w:r>
      <w:r w:rsidR="00AD306A" w:rsidRPr="006A2374">
        <w:rPr>
          <w:color w:val="000000"/>
          <w:spacing w:val="-1"/>
          <w:sz w:val="28"/>
          <w:szCs w:val="28"/>
        </w:rPr>
        <w:t xml:space="preserve">мероприятий на   территории     </w:t>
      </w:r>
      <w:r w:rsidR="00AD306A">
        <w:rPr>
          <w:color w:val="000000"/>
          <w:spacing w:val="-1"/>
          <w:sz w:val="28"/>
          <w:szCs w:val="28"/>
        </w:rPr>
        <w:t>Беллык</w:t>
      </w:r>
      <w:r w:rsidR="00AD306A" w:rsidRPr="006A2374">
        <w:rPr>
          <w:color w:val="000000"/>
          <w:spacing w:val="-1"/>
          <w:sz w:val="28"/>
          <w:szCs w:val="28"/>
        </w:rPr>
        <w:t>ского  сельсовета</w:t>
      </w:r>
      <w:r w:rsidR="00323485">
        <w:rPr>
          <w:color w:val="000000"/>
          <w:spacing w:val="-1"/>
          <w:sz w:val="28"/>
          <w:szCs w:val="28"/>
        </w:rPr>
        <w:t>.</w:t>
      </w:r>
    </w:p>
    <w:p w:rsidR="00ED0FE1" w:rsidRPr="006A2374" w:rsidRDefault="005F0541" w:rsidP="00FA6AE0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47" w:line="320" w:lineRule="exact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1</w:t>
      </w:r>
      <w:r w:rsidR="00AD306A">
        <w:rPr>
          <w:color w:val="000000"/>
          <w:spacing w:val="-3"/>
          <w:sz w:val="28"/>
          <w:szCs w:val="28"/>
        </w:rPr>
        <w:t>.</w:t>
      </w:r>
      <w:r w:rsidR="00323485">
        <w:rPr>
          <w:color w:val="000000"/>
          <w:spacing w:val="-3"/>
          <w:sz w:val="28"/>
          <w:szCs w:val="28"/>
        </w:rPr>
        <w:t xml:space="preserve"> </w:t>
      </w:r>
      <w:r w:rsidR="00ED0FE1" w:rsidRPr="006A2374">
        <w:rPr>
          <w:color w:val="000000"/>
          <w:spacing w:val="-3"/>
          <w:sz w:val="28"/>
          <w:szCs w:val="28"/>
        </w:rPr>
        <w:t>В   настоящем   Положении   используются   следующие   основные</w:t>
      </w:r>
      <w:r w:rsidR="00ED0FE1" w:rsidRPr="006A2374">
        <w:rPr>
          <w:color w:val="000000"/>
          <w:spacing w:val="-3"/>
          <w:sz w:val="28"/>
          <w:szCs w:val="28"/>
        </w:rPr>
        <w:br/>
      </w:r>
      <w:r w:rsidR="00ED0FE1" w:rsidRPr="006A2374">
        <w:rPr>
          <w:color w:val="000000"/>
          <w:spacing w:val="-6"/>
          <w:sz w:val="28"/>
          <w:szCs w:val="28"/>
        </w:rPr>
        <w:t>понятия:</w:t>
      </w:r>
    </w:p>
    <w:p w:rsidR="00ED0FE1" w:rsidRPr="006A2374" w:rsidRDefault="00323485" w:rsidP="00323485">
      <w:pPr>
        <w:shd w:val="clear" w:color="auto" w:fill="FFFFFF"/>
        <w:spacing w:line="320" w:lineRule="exact"/>
        <w:ind w:left="58" w:right="83"/>
        <w:jc w:val="both"/>
        <w:rPr>
          <w:color w:val="000000"/>
          <w:sz w:val="20"/>
          <w:szCs w:val="20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ED0FE1" w:rsidRPr="006A2374">
        <w:rPr>
          <w:color w:val="000000"/>
          <w:spacing w:val="-2"/>
          <w:sz w:val="28"/>
          <w:szCs w:val="28"/>
        </w:rPr>
        <w:t xml:space="preserve">мероприятие с </w:t>
      </w:r>
      <w:r w:rsidR="00A11844" w:rsidRPr="006A2374">
        <w:rPr>
          <w:color w:val="000000"/>
          <w:spacing w:val="-2"/>
          <w:sz w:val="28"/>
          <w:szCs w:val="28"/>
        </w:rPr>
        <w:t xml:space="preserve">публичным </w:t>
      </w:r>
      <w:r w:rsidR="00ED0FE1" w:rsidRPr="006A2374">
        <w:rPr>
          <w:color w:val="000000"/>
          <w:spacing w:val="-2"/>
          <w:sz w:val="28"/>
          <w:szCs w:val="28"/>
        </w:rPr>
        <w:t xml:space="preserve">массовым участием граждан - разовое культурно-просветительское, театрально-зрелищное, спортивное, рекламное или иное </w:t>
      </w:r>
      <w:r w:rsidR="00ED0FE1" w:rsidRPr="006A2374">
        <w:rPr>
          <w:color w:val="000000"/>
          <w:spacing w:val="9"/>
          <w:sz w:val="28"/>
          <w:szCs w:val="28"/>
        </w:rPr>
        <w:t xml:space="preserve">мероприятие, проводимое в общественном месте </w:t>
      </w:r>
      <w:r w:rsidR="00ED0FE1" w:rsidRPr="006A2374">
        <w:rPr>
          <w:color w:val="000000"/>
          <w:spacing w:val="2"/>
          <w:sz w:val="28"/>
          <w:szCs w:val="28"/>
        </w:rPr>
        <w:t xml:space="preserve">организованное органом местного </w:t>
      </w:r>
      <w:r w:rsidR="00ED0FE1" w:rsidRPr="006A2374">
        <w:rPr>
          <w:color w:val="000000"/>
          <w:spacing w:val="-2"/>
          <w:sz w:val="28"/>
          <w:szCs w:val="28"/>
        </w:rPr>
        <w:t>самоуправления, юридическим или физическим лицом;</w:t>
      </w:r>
    </w:p>
    <w:p w:rsidR="00ED0FE1" w:rsidRPr="006A2374" w:rsidRDefault="00323485" w:rsidP="00323485">
      <w:pPr>
        <w:shd w:val="clear" w:color="auto" w:fill="FFFFFF"/>
        <w:spacing w:line="320" w:lineRule="exact"/>
        <w:ind w:left="54" w:right="83"/>
        <w:jc w:val="both"/>
        <w:rPr>
          <w:color w:val="000000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ED0FE1" w:rsidRPr="006A2374">
        <w:rPr>
          <w:color w:val="000000"/>
          <w:spacing w:val="5"/>
          <w:sz w:val="28"/>
          <w:szCs w:val="28"/>
        </w:rPr>
        <w:t xml:space="preserve">организатор мероприятия с </w:t>
      </w:r>
      <w:r w:rsidR="00A11844" w:rsidRPr="006A2374">
        <w:rPr>
          <w:color w:val="000000"/>
          <w:spacing w:val="5"/>
          <w:sz w:val="28"/>
          <w:szCs w:val="28"/>
        </w:rPr>
        <w:t xml:space="preserve">публичным </w:t>
      </w:r>
      <w:r>
        <w:rPr>
          <w:color w:val="000000"/>
          <w:spacing w:val="5"/>
          <w:sz w:val="28"/>
          <w:szCs w:val="28"/>
        </w:rPr>
        <w:t xml:space="preserve">и </w:t>
      </w:r>
      <w:r w:rsidR="00DF5455">
        <w:rPr>
          <w:color w:val="000000"/>
          <w:spacing w:val="5"/>
          <w:sz w:val="28"/>
          <w:szCs w:val="28"/>
        </w:rPr>
        <w:t>массовым участием граждан -</w:t>
      </w:r>
      <w:r w:rsidR="00ED0FE1" w:rsidRPr="006A2374">
        <w:rPr>
          <w:color w:val="000000"/>
          <w:spacing w:val="5"/>
          <w:sz w:val="28"/>
          <w:szCs w:val="28"/>
        </w:rPr>
        <w:t xml:space="preserve"> орган </w:t>
      </w:r>
      <w:r w:rsidR="00ED0FE1" w:rsidRPr="006A2374">
        <w:rPr>
          <w:color w:val="000000"/>
          <w:spacing w:val="-2"/>
          <w:sz w:val="28"/>
          <w:szCs w:val="28"/>
        </w:rPr>
        <w:t xml:space="preserve">местного самоуправления, юридическое или физическое лицо, являющееся </w:t>
      </w:r>
      <w:r w:rsidR="00ED0FE1" w:rsidRPr="006A2374">
        <w:rPr>
          <w:color w:val="000000"/>
          <w:spacing w:val="13"/>
          <w:sz w:val="28"/>
          <w:szCs w:val="28"/>
        </w:rPr>
        <w:t xml:space="preserve">инициатором проведения мероприятия с массовым участием граждан </w:t>
      </w:r>
      <w:r w:rsidR="00ED0FE1" w:rsidRPr="006A2374">
        <w:rPr>
          <w:color w:val="000000"/>
          <w:spacing w:val="-2"/>
          <w:sz w:val="28"/>
          <w:szCs w:val="28"/>
        </w:rPr>
        <w:t xml:space="preserve">и осуществляющее его организационное, финансовое и иное обеспечение, </w:t>
      </w:r>
    </w:p>
    <w:p w:rsidR="00ED0FE1" w:rsidRDefault="00FA6AE0" w:rsidP="005146B9">
      <w:pPr>
        <w:shd w:val="clear" w:color="auto" w:fill="FFFFFF"/>
        <w:spacing w:line="320" w:lineRule="exact"/>
        <w:ind w:left="47" w:right="9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ED0FE1" w:rsidRPr="006A2374">
        <w:rPr>
          <w:color w:val="000000"/>
          <w:spacing w:val="-1"/>
          <w:sz w:val="28"/>
          <w:szCs w:val="28"/>
        </w:rPr>
        <w:t xml:space="preserve">объект проведения </w:t>
      </w:r>
      <w:r w:rsidR="00A11844" w:rsidRPr="006A2374">
        <w:rPr>
          <w:color w:val="000000"/>
          <w:spacing w:val="-1"/>
          <w:sz w:val="28"/>
          <w:szCs w:val="28"/>
        </w:rPr>
        <w:t xml:space="preserve">публичного </w:t>
      </w:r>
      <w:r w:rsidR="00ED0FE1" w:rsidRPr="006A2374">
        <w:rPr>
          <w:color w:val="000000"/>
          <w:spacing w:val="-1"/>
          <w:sz w:val="28"/>
          <w:szCs w:val="28"/>
        </w:rPr>
        <w:t xml:space="preserve">массового мероприятия - здание или сооружение, </w:t>
      </w:r>
      <w:r w:rsidR="00ED0FE1" w:rsidRPr="006A2374">
        <w:rPr>
          <w:color w:val="000000"/>
          <w:spacing w:val="-2"/>
          <w:sz w:val="28"/>
          <w:szCs w:val="28"/>
        </w:rPr>
        <w:t xml:space="preserve">либо комплекс зданий и сооружений, включая прилегающую территорию, </w:t>
      </w:r>
      <w:r w:rsidR="00ED0FE1" w:rsidRPr="006A2374">
        <w:rPr>
          <w:color w:val="000000"/>
          <w:spacing w:val="12"/>
          <w:sz w:val="28"/>
          <w:szCs w:val="28"/>
        </w:rPr>
        <w:t xml:space="preserve">временно предназначенные или подготовленные для проведения </w:t>
      </w:r>
      <w:r w:rsidR="00ED0FE1" w:rsidRPr="006A2374">
        <w:rPr>
          <w:color w:val="000000"/>
          <w:spacing w:val="11"/>
          <w:sz w:val="28"/>
          <w:szCs w:val="28"/>
        </w:rPr>
        <w:t xml:space="preserve">мероприятия с массовым участием граждан, а также специально </w:t>
      </w:r>
      <w:r w:rsidR="00ED0FE1" w:rsidRPr="006A2374">
        <w:rPr>
          <w:color w:val="000000"/>
          <w:spacing w:val="9"/>
          <w:sz w:val="28"/>
          <w:szCs w:val="28"/>
        </w:rPr>
        <w:t xml:space="preserve">определенные на период его проведения площади, улицы и другие </w:t>
      </w:r>
      <w:r w:rsidR="00ED0FE1" w:rsidRPr="006A2374">
        <w:rPr>
          <w:color w:val="000000"/>
          <w:spacing w:val="-3"/>
          <w:sz w:val="28"/>
          <w:szCs w:val="28"/>
        </w:rPr>
        <w:t>территории населенного пункта;</w:t>
      </w:r>
    </w:p>
    <w:p w:rsidR="00510A39" w:rsidRPr="006A2374" w:rsidRDefault="00510A39" w:rsidP="005146B9">
      <w:pPr>
        <w:shd w:val="clear" w:color="auto" w:fill="FFFFFF"/>
        <w:spacing w:line="320" w:lineRule="exact"/>
        <w:ind w:left="47" w:right="94"/>
        <w:jc w:val="both"/>
        <w:rPr>
          <w:color w:val="000000"/>
        </w:rPr>
      </w:pPr>
      <w:r>
        <w:rPr>
          <w:color w:val="000000"/>
          <w:spacing w:val="-3"/>
          <w:sz w:val="28"/>
          <w:szCs w:val="28"/>
        </w:rPr>
        <w:t xml:space="preserve">- участники массового мероприятия – исполнители, зрители, посетители; </w:t>
      </w:r>
    </w:p>
    <w:p w:rsidR="00970335" w:rsidRDefault="005F0541" w:rsidP="00970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0056" w:rsidRPr="00970335">
        <w:rPr>
          <w:rFonts w:ascii="Times New Roman" w:hAnsi="Times New Roman" w:cs="Times New Roman"/>
          <w:color w:val="000000"/>
          <w:sz w:val="28"/>
          <w:szCs w:val="28"/>
        </w:rPr>
        <w:t xml:space="preserve">.  Организатор  мероприятия с </w:t>
      </w:r>
      <w:r w:rsidR="00A11844" w:rsidRPr="00970335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публичным </w:t>
      </w:r>
      <w:r w:rsidR="00FA6AE0" w:rsidRPr="0097033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B00056" w:rsidRPr="00970335">
        <w:rPr>
          <w:rFonts w:ascii="Times New Roman" w:hAnsi="Times New Roman" w:cs="Times New Roman"/>
          <w:color w:val="000000"/>
          <w:sz w:val="28"/>
          <w:szCs w:val="28"/>
        </w:rPr>
        <w:t>массовым участием граждан обязан:</w:t>
      </w:r>
      <w:r w:rsidR="00970335" w:rsidRPr="00970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35" w:rsidRPr="00970335" w:rsidRDefault="005F0541" w:rsidP="00970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0335" w:rsidRPr="00970335">
        <w:rPr>
          <w:rFonts w:ascii="Times New Roman" w:hAnsi="Times New Roman" w:cs="Times New Roman"/>
          <w:sz w:val="28"/>
          <w:szCs w:val="28"/>
        </w:rPr>
        <w:t xml:space="preserve"> подать</w:t>
      </w:r>
      <w:r w:rsidR="00DF5455">
        <w:rPr>
          <w:rFonts w:ascii="Times New Roman" w:hAnsi="Times New Roman" w:cs="Times New Roman"/>
          <w:sz w:val="28"/>
          <w:szCs w:val="28"/>
        </w:rPr>
        <w:t xml:space="preserve"> в</w:t>
      </w:r>
      <w:r w:rsidR="00970335" w:rsidRPr="00970335">
        <w:rPr>
          <w:rFonts w:ascii="Times New Roman" w:hAnsi="Times New Roman" w:cs="Times New Roman"/>
          <w:sz w:val="28"/>
          <w:szCs w:val="28"/>
        </w:rPr>
        <w:t xml:space="preserve"> </w:t>
      </w:r>
      <w:r w:rsidR="00044181">
        <w:rPr>
          <w:rFonts w:ascii="Times New Roman" w:hAnsi="Times New Roman" w:cs="Times New Roman"/>
          <w:sz w:val="28"/>
          <w:szCs w:val="28"/>
        </w:rPr>
        <w:t xml:space="preserve">администрацию сельсовета </w:t>
      </w:r>
      <w:r w:rsidR="00970335" w:rsidRPr="00970335">
        <w:rPr>
          <w:rFonts w:ascii="Times New Roman" w:hAnsi="Times New Roman" w:cs="Times New Roman"/>
          <w:sz w:val="28"/>
          <w:szCs w:val="28"/>
        </w:rPr>
        <w:t>уведомление о проведении публичного</w:t>
      </w:r>
      <w:r w:rsidR="00AE3161">
        <w:rPr>
          <w:rFonts w:ascii="Times New Roman" w:hAnsi="Times New Roman" w:cs="Times New Roman"/>
          <w:sz w:val="28"/>
          <w:szCs w:val="28"/>
        </w:rPr>
        <w:t xml:space="preserve"> массового</w:t>
      </w:r>
      <w:r w:rsidR="00970335" w:rsidRPr="00970335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DF5455" w:rsidRDefault="005F0541" w:rsidP="00AE3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3161" w:rsidRPr="00AE3161">
        <w:rPr>
          <w:rFonts w:ascii="Times New Roman" w:hAnsi="Times New Roman" w:cs="Times New Roman"/>
          <w:sz w:val="28"/>
          <w:szCs w:val="28"/>
        </w:rPr>
        <w:t xml:space="preserve"> обеспечивать соблюдение условий проведения публичного</w:t>
      </w:r>
      <w:r w:rsidR="00AE3161">
        <w:rPr>
          <w:rFonts w:ascii="Times New Roman" w:hAnsi="Times New Roman" w:cs="Times New Roman"/>
          <w:sz w:val="28"/>
          <w:szCs w:val="28"/>
        </w:rPr>
        <w:t>, массового</w:t>
      </w:r>
      <w:r w:rsidR="00AE3161" w:rsidRPr="00AE3161">
        <w:rPr>
          <w:rFonts w:ascii="Times New Roman" w:hAnsi="Times New Roman" w:cs="Times New Roman"/>
          <w:sz w:val="28"/>
          <w:szCs w:val="28"/>
        </w:rPr>
        <w:t xml:space="preserve"> мероприятия, указанных в уведомлении о проведении публичного мероприятия</w:t>
      </w:r>
      <w:r w:rsidR="00DF5455">
        <w:rPr>
          <w:rFonts w:ascii="Times New Roman" w:hAnsi="Times New Roman" w:cs="Times New Roman"/>
          <w:sz w:val="28"/>
          <w:szCs w:val="28"/>
        </w:rPr>
        <w:t>;</w:t>
      </w:r>
      <w:r w:rsidR="00AE3161" w:rsidRPr="00AE3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161" w:rsidRPr="00AE3161" w:rsidRDefault="005F0541" w:rsidP="00AE3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161" w:rsidRPr="00AE3161">
        <w:rPr>
          <w:rFonts w:ascii="Times New Roman" w:hAnsi="Times New Roman" w:cs="Times New Roman"/>
          <w:sz w:val="28"/>
          <w:szCs w:val="28"/>
        </w:rPr>
        <w:t>требовать от участников публичного мероприятия с</w:t>
      </w:r>
      <w:r w:rsidR="00AE3161">
        <w:rPr>
          <w:rFonts w:ascii="Times New Roman" w:hAnsi="Times New Roman" w:cs="Times New Roman"/>
          <w:sz w:val="28"/>
          <w:szCs w:val="28"/>
        </w:rPr>
        <w:t>облюдения общественного порядка при проведении публичного мероприятия;</w:t>
      </w:r>
    </w:p>
    <w:p w:rsidR="00AE3161" w:rsidRPr="00AE3161" w:rsidRDefault="005F0541" w:rsidP="00AE3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3161" w:rsidRPr="00AE3161">
        <w:rPr>
          <w:rFonts w:ascii="Times New Roman" w:hAnsi="Times New Roman" w:cs="Times New Roman"/>
          <w:sz w:val="28"/>
          <w:szCs w:val="28"/>
        </w:rPr>
        <w:t xml:space="preserve"> обеспечивать в пределах своей компетенции общественный порядок и безопасность граждан при проведении публичного мероприятия;</w:t>
      </w:r>
    </w:p>
    <w:p w:rsidR="00AE3161" w:rsidRPr="00AE3161" w:rsidRDefault="005F0541" w:rsidP="00AE3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3161" w:rsidRPr="00AE3161">
        <w:rPr>
          <w:rFonts w:ascii="Times New Roman" w:hAnsi="Times New Roman" w:cs="Times New Roman"/>
          <w:sz w:val="28"/>
          <w:szCs w:val="28"/>
        </w:rPr>
        <w:t xml:space="preserve"> приостанавливать публичное мероприятие или прекращать его в случае совершения его участниками противоправных действий;</w:t>
      </w:r>
    </w:p>
    <w:p w:rsidR="00DF5455" w:rsidRDefault="005F0541" w:rsidP="00DF545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3161" w:rsidRPr="00AE3161">
        <w:rPr>
          <w:rFonts w:ascii="Times New Roman" w:hAnsi="Times New Roman" w:cs="Times New Roman"/>
          <w:sz w:val="28"/>
          <w:szCs w:val="28"/>
        </w:rPr>
        <w:t xml:space="preserve"> обеспечивать сохранность зеленых насаждений, помещений, зданий, строений, сооружений, оборудования, мебели, инвентаря и </w:t>
      </w:r>
      <w:r w:rsidR="00AE3161" w:rsidRPr="00AE3161">
        <w:rPr>
          <w:rFonts w:ascii="Times New Roman" w:hAnsi="Times New Roman" w:cs="Times New Roman"/>
          <w:sz w:val="28"/>
          <w:szCs w:val="28"/>
        </w:rPr>
        <w:lastRenderedPageBreak/>
        <w:t>другого имущества в месте пр</w:t>
      </w:r>
      <w:r w:rsidR="0081146A">
        <w:rPr>
          <w:rFonts w:ascii="Times New Roman" w:hAnsi="Times New Roman" w:cs="Times New Roman"/>
          <w:sz w:val="28"/>
          <w:szCs w:val="28"/>
        </w:rPr>
        <w:t>оведения публичного мероприятия</w:t>
      </w:r>
      <w:r w:rsidR="00DF5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455" w:rsidRDefault="005F0541" w:rsidP="00DF545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146A" w:rsidRPr="00DF5455">
        <w:rPr>
          <w:rFonts w:ascii="Times New Roman" w:hAnsi="Times New Roman" w:cs="Times New Roman"/>
          <w:sz w:val="28"/>
          <w:szCs w:val="28"/>
        </w:rPr>
        <w:t>. Во время проведения публичного мероприятия его участники обязаны:</w:t>
      </w:r>
    </w:p>
    <w:p w:rsidR="00FD3943" w:rsidRDefault="005F0541" w:rsidP="00FD39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выполнять все законные требования организатора публичного мероприятия, уполномоченных им лиц,</w:t>
      </w:r>
      <w:r w:rsidR="00DF5455" w:rsidRPr="00FD3943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="00044181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и сотрудников органов внутренних дел;</w:t>
      </w:r>
    </w:p>
    <w:p w:rsidR="00FD3943" w:rsidRDefault="005F0541" w:rsidP="00FD39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соблюдать общественный порядок</w:t>
      </w:r>
      <w:r w:rsidR="00DF5455" w:rsidRPr="00FD3943">
        <w:rPr>
          <w:rFonts w:ascii="Times New Roman" w:hAnsi="Times New Roman" w:cs="Times New Roman"/>
          <w:sz w:val="28"/>
          <w:szCs w:val="28"/>
        </w:rPr>
        <w:t>;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126"/>
      <w:bookmarkEnd w:id="1"/>
    </w:p>
    <w:p w:rsidR="0081146A" w:rsidRPr="00FD3943" w:rsidRDefault="00075079" w:rsidP="005F054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</w:t>
      </w:r>
      <w:r w:rsidR="005F0541">
        <w:rPr>
          <w:rFonts w:ascii="Times New Roman" w:hAnsi="Times New Roman" w:cs="Times New Roman"/>
          <w:sz w:val="28"/>
          <w:szCs w:val="28"/>
        </w:rPr>
        <w:t xml:space="preserve"> 4.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Уведомление о проведении публичного</w:t>
      </w:r>
      <w:r>
        <w:rPr>
          <w:rFonts w:ascii="Times New Roman" w:hAnsi="Times New Roman" w:cs="Times New Roman"/>
          <w:sz w:val="28"/>
          <w:szCs w:val="28"/>
        </w:rPr>
        <w:t xml:space="preserve"> массового мероприятия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подается его организатором в пи</w:t>
      </w:r>
      <w:r w:rsidR="00044181">
        <w:rPr>
          <w:rFonts w:ascii="Times New Roman" w:hAnsi="Times New Roman" w:cs="Times New Roman"/>
          <w:sz w:val="28"/>
          <w:szCs w:val="28"/>
        </w:rPr>
        <w:t xml:space="preserve">сьменной форме в администрацию Беллыкского сельсовета </w:t>
      </w:r>
      <w:r w:rsidR="0081146A" w:rsidRPr="00FD3943">
        <w:rPr>
          <w:rFonts w:ascii="Times New Roman" w:hAnsi="Times New Roman" w:cs="Times New Roman"/>
          <w:sz w:val="28"/>
          <w:szCs w:val="28"/>
        </w:rPr>
        <w:t>в срок не позднее 10 дней до дня проведения публичного мероприятия</w:t>
      </w:r>
    </w:p>
    <w:p w:rsidR="0081146A" w:rsidRPr="00FD3943" w:rsidRDefault="0081146A" w:rsidP="0081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943">
        <w:rPr>
          <w:rFonts w:ascii="Times New Roman" w:hAnsi="Times New Roman" w:cs="Times New Roman"/>
          <w:sz w:val="28"/>
          <w:szCs w:val="28"/>
        </w:rPr>
        <w:t xml:space="preserve"> В уведомлении о проведении публичного мероприятия указываются:</w:t>
      </w:r>
    </w:p>
    <w:p w:rsidR="0081146A" w:rsidRPr="00FD3943" w:rsidRDefault="00075079" w:rsidP="0081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цель публичного</w:t>
      </w:r>
      <w:r w:rsidR="00044181">
        <w:rPr>
          <w:rFonts w:ascii="Times New Roman" w:hAnsi="Times New Roman" w:cs="Times New Roman"/>
          <w:sz w:val="28"/>
          <w:szCs w:val="28"/>
        </w:rPr>
        <w:t xml:space="preserve"> массового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81146A" w:rsidRPr="00FD3943" w:rsidRDefault="00075079" w:rsidP="0081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форма публичного</w:t>
      </w:r>
      <w:r w:rsidR="00044181">
        <w:rPr>
          <w:rFonts w:ascii="Times New Roman" w:hAnsi="Times New Roman" w:cs="Times New Roman"/>
          <w:sz w:val="28"/>
          <w:szCs w:val="28"/>
        </w:rPr>
        <w:t xml:space="preserve"> </w:t>
      </w:r>
      <w:r w:rsidR="003C194C">
        <w:rPr>
          <w:rFonts w:ascii="Times New Roman" w:hAnsi="Times New Roman" w:cs="Times New Roman"/>
          <w:sz w:val="28"/>
          <w:szCs w:val="28"/>
        </w:rPr>
        <w:t>м</w:t>
      </w:r>
      <w:r w:rsidR="00044181">
        <w:rPr>
          <w:rFonts w:ascii="Times New Roman" w:hAnsi="Times New Roman" w:cs="Times New Roman"/>
          <w:sz w:val="28"/>
          <w:szCs w:val="28"/>
        </w:rPr>
        <w:t>ассового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81146A" w:rsidRPr="00FD3943" w:rsidRDefault="00075079" w:rsidP="0081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место (места) проведения публичного мероприятия, маршруты движения участников, а в случае, если публичное мероприятие будет проводиться с использованием транспортных средств, информация об использовании транспортных средств;</w:t>
      </w:r>
    </w:p>
    <w:p w:rsidR="0081146A" w:rsidRPr="00FD3943" w:rsidRDefault="00075079" w:rsidP="00075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дата, время начала и окончания публичного мероприятия;</w:t>
      </w:r>
    </w:p>
    <w:p w:rsidR="0081146A" w:rsidRPr="00FD3943" w:rsidRDefault="00075079" w:rsidP="0081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предполагаемое количество участников публичного мероприятия;</w:t>
      </w:r>
    </w:p>
    <w:p w:rsidR="00075079" w:rsidRDefault="00075079" w:rsidP="0081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фамилия, имя, отчество либо наименование</w:t>
      </w:r>
      <w:r w:rsidR="00333E28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Fonts w:ascii="Times New Roman" w:hAnsi="Times New Roman" w:cs="Times New Roman"/>
          <w:sz w:val="28"/>
          <w:szCs w:val="28"/>
        </w:rPr>
        <w:t>низатора публичного мероприятия;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46A" w:rsidRPr="00FD3943" w:rsidRDefault="00075079" w:rsidP="0081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дата подачи уведомления о проведении публичного мероприятия.</w:t>
      </w:r>
    </w:p>
    <w:p w:rsidR="0081146A" w:rsidRPr="00FD3943" w:rsidRDefault="00333E28" w:rsidP="0007507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075079">
        <w:rPr>
          <w:rFonts w:ascii="Times New Roman" w:hAnsi="Times New Roman" w:cs="Times New Roman"/>
          <w:sz w:val="28"/>
          <w:szCs w:val="28"/>
        </w:rPr>
        <w:t>.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Места проведения публичного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46A" w:rsidRPr="00FD3943" w:rsidRDefault="00075079" w:rsidP="0007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</w:t>
      </w:r>
      <w:r w:rsidR="0081146A" w:rsidRPr="00FD3943">
        <w:rPr>
          <w:rFonts w:ascii="Times New Roman" w:hAnsi="Times New Roman" w:cs="Times New Roman"/>
          <w:sz w:val="28"/>
          <w:szCs w:val="28"/>
        </w:rPr>
        <w:t>убличное</w:t>
      </w:r>
      <w:r w:rsidR="00333E28">
        <w:rPr>
          <w:rFonts w:ascii="Times New Roman" w:hAnsi="Times New Roman" w:cs="Times New Roman"/>
          <w:sz w:val="28"/>
          <w:szCs w:val="28"/>
        </w:rPr>
        <w:t xml:space="preserve"> массовое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мероприятие может проводиться в любых пригодных для целей данного мероприятия местах в случае, если его проведение не создает угрозы обрушения зданий и сооружений или иной угрозы безопасности участников данного публичного мероприятия</w:t>
      </w:r>
      <w:r w:rsidR="007C6DAF">
        <w:rPr>
          <w:rFonts w:ascii="Times New Roman" w:hAnsi="Times New Roman" w:cs="Times New Roman"/>
          <w:sz w:val="28"/>
          <w:szCs w:val="28"/>
        </w:rPr>
        <w:t>.</w:t>
      </w:r>
    </w:p>
    <w:p w:rsidR="0081146A" w:rsidRPr="00FD3943" w:rsidRDefault="00333E28" w:rsidP="007C6DA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154"/>
      <w:bookmarkStart w:id="3" w:name="Par158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7C6DAF">
        <w:rPr>
          <w:rFonts w:ascii="Times New Roman" w:hAnsi="Times New Roman" w:cs="Times New Roman"/>
          <w:sz w:val="28"/>
          <w:szCs w:val="28"/>
        </w:rPr>
        <w:t>.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Время проведения публичного мероприятия</w:t>
      </w:r>
      <w:r w:rsidR="007C6DAF">
        <w:rPr>
          <w:rFonts w:ascii="Times New Roman" w:hAnsi="Times New Roman" w:cs="Times New Roman"/>
          <w:sz w:val="28"/>
          <w:szCs w:val="28"/>
        </w:rPr>
        <w:t>.</w:t>
      </w:r>
    </w:p>
    <w:p w:rsidR="0081146A" w:rsidRPr="00FD3943" w:rsidRDefault="007C6DAF" w:rsidP="007C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="0081146A" w:rsidRPr="00FD3943">
        <w:rPr>
          <w:rFonts w:ascii="Times New Roman" w:hAnsi="Times New Roman" w:cs="Times New Roman"/>
          <w:sz w:val="28"/>
          <w:szCs w:val="28"/>
        </w:rPr>
        <w:t>убличное мероприятие не может начинаться ранее 7 часов и заканчиваться позднее 22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146A" w:rsidRPr="00FD3943" w:rsidRDefault="00A273AA" w:rsidP="00A273A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сельсовета.</w:t>
      </w:r>
    </w:p>
    <w:p w:rsidR="0081146A" w:rsidRDefault="005F74BC" w:rsidP="005F7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273AA">
        <w:rPr>
          <w:rFonts w:ascii="Times New Roman" w:hAnsi="Times New Roman" w:cs="Times New Roman"/>
          <w:sz w:val="28"/>
          <w:szCs w:val="28"/>
        </w:rPr>
        <w:t xml:space="preserve">дминистрация сельсовета </w:t>
      </w:r>
      <w:r w:rsidR="0081146A" w:rsidRPr="00FD3943">
        <w:rPr>
          <w:rFonts w:ascii="Times New Roman" w:hAnsi="Times New Roman" w:cs="Times New Roman"/>
          <w:sz w:val="28"/>
          <w:szCs w:val="28"/>
        </w:rPr>
        <w:t>после получения уведомления о проведении публичного</w:t>
      </w:r>
      <w:r w:rsidR="00A273AA">
        <w:rPr>
          <w:rFonts w:ascii="Times New Roman" w:hAnsi="Times New Roman" w:cs="Times New Roman"/>
          <w:sz w:val="28"/>
          <w:szCs w:val="28"/>
        </w:rPr>
        <w:t xml:space="preserve"> массового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мероприятия обязан</w:t>
      </w:r>
      <w:r w:rsidR="00333E28">
        <w:rPr>
          <w:rFonts w:ascii="Times New Roman" w:hAnsi="Times New Roman" w:cs="Times New Roman"/>
          <w:sz w:val="28"/>
          <w:szCs w:val="28"/>
        </w:rPr>
        <w:t>а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документально подтвердить получение уведомления о проведении публичного мероприятия, указав при этом дату и время его получения;</w:t>
      </w:r>
    </w:p>
    <w:p w:rsidR="00A273AA" w:rsidRPr="00FD3943" w:rsidRDefault="00A273AA" w:rsidP="0081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уведомить</w:t>
      </w:r>
      <w:r w:rsidR="005F0541">
        <w:rPr>
          <w:rFonts w:ascii="Times New Roman" w:hAnsi="Times New Roman" w:cs="Times New Roman"/>
          <w:sz w:val="28"/>
          <w:szCs w:val="28"/>
        </w:rPr>
        <w:t xml:space="preserve"> МО МВД «Краснотуранский» о проведении публичного массового мероприятия на территории сельсовета;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46A" w:rsidRPr="00FD3943" w:rsidRDefault="00A273AA" w:rsidP="0081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46A" w:rsidRPr="00FD3943">
        <w:rPr>
          <w:rFonts w:ascii="Times New Roman" w:hAnsi="Times New Roman" w:cs="Times New Roman"/>
          <w:sz w:val="28"/>
          <w:szCs w:val="28"/>
        </w:rPr>
        <w:t xml:space="preserve"> обеспечить в пределах своей компетенции совместно с организатором публичного мероприятия общественный порядок и безопасность граждан при проведении публичного мероприятия</w:t>
      </w:r>
      <w:bookmarkStart w:id="4" w:name="Par208"/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:rsidR="00B51FEF" w:rsidRPr="006A2374" w:rsidRDefault="00B51FEF">
      <w:pPr>
        <w:rPr>
          <w:color w:val="000000"/>
          <w:sz w:val="28"/>
          <w:szCs w:val="28"/>
        </w:rPr>
      </w:pPr>
    </w:p>
    <w:sectPr w:rsidR="00B51FEF" w:rsidRPr="006A2374" w:rsidSect="005146B9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3484"/>
    <w:multiLevelType w:val="singleLevel"/>
    <w:tmpl w:val="B6E4B80A"/>
    <w:lvl w:ilvl="0">
      <w:start w:val="1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23867D34"/>
    <w:multiLevelType w:val="singleLevel"/>
    <w:tmpl w:val="0298ECBA"/>
    <w:lvl w:ilvl="0">
      <w:start w:val="11"/>
      <w:numFmt w:val="decimal"/>
      <w:lvlText w:val="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DF4BE2"/>
    <w:multiLevelType w:val="singleLevel"/>
    <w:tmpl w:val="AF0CE5A6"/>
    <w:lvl w:ilvl="0">
      <w:start w:val="5"/>
      <w:numFmt w:val="decimal"/>
      <w:lvlText w:val="%1."/>
      <w:legacy w:legacy="1" w:legacySpace="0" w:legacyIndent="2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20F0489"/>
    <w:multiLevelType w:val="hybridMultilevel"/>
    <w:tmpl w:val="57109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5"/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2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3B"/>
    <w:rsid w:val="0000048A"/>
    <w:rsid w:val="00037579"/>
    <w:rsid w:val="000426F2"/>
    <w:rsid w:val="00044181"/>
    <w:rsid w:val="00075079"/>
    <w:rsid w:val="00075BC4"/>
    <w:rsid w:val="000900C7"/>
    <w:rsid w:val="000B2235"/>
    <w:rsid w:val="000B45BE"/>
    <w:rsid w:val="000F4B3B"/>
    <w:rsid w:val="00146946"/>
    <w:rsid w:val="001504E2"/>
    <w:rsid w:val="001C707F"/>
    <w:rsid w:val="00257C48"/>
    <w:rsid w:val="00323485"/>
    <w:rsid w:val="00333E28"/>
    <w:rsid w:val="003C194C"/>
    <w:rsid w:val="003F597E"/>
    <w:rsid w:val="00406405"/>
    <w:rsid w:val="00447159"/>
    <w:rsid w:val="004A04C6"/>
    <w:rsid w:val="00510A39"/>
    <w:rsid w:val="005146B9"/>
    <w:rsid w:val="005B3053"/>
    <w:rsid w:val="005D4CCC"/>
    <w:rsid w:val="005F053F"/>
    <w:rsid w:val="005F0541"/>
    <w:rsid w:val="005F74BC"/>
    <w:rsid w:val="006119EF"/>
    <w:rsid w:val="006A2374"/>
    <w:rsid w:val="006C308D"/>
    <w:rsid w:val="006F3BD5"/>
    <w:rsid w:val="00733874"/>
    <w:rsid w:val="007C6DAF"/>
    <w:rsid w:val="0081146A"/>
    <w:rsid w:val="009344C3"/>
    <w:rsid w:val="00970335"/>
    <w:rsid w:val="009D67D7"/>
    <w:rsid w:val="00A11844"/>
    <w:rsid w:val="00A273AA"/>
    <w:rsid w:val="00A93A7A"/>
    <w:rsid w:val="00AD306A"/>
    <w:rsid w:val="00AE3161"/>
    <w:rsid w:val="00B00056"/>
    <w:rsid w:val="00B0543F"/>
    <w:rsid w:val="00B42D4B"/>
    <w:rsid w:val="00B51FEF"/>
    <w:rsid w:val="00B53102"/>
    <w:rsid w:val="00C36C63"/>
    <w:rsid w:val="00C76E57"/>
    <w:rsid w:val="00D95561"/>
    <w:rsid w:val="00DF5455"/>
    <w:rsid w:val="00EB6D91"/>
    <w:rsid w:val="00ED0FE1"/>
    <w:rsid w:val="00FA6AE0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6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14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703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8114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4064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0640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6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14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703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8114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4064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0640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A42F15-50DB-4603-BE66-36D8465A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Главы</dc:creator>
  <cp:lastModifiedBy>student-3</cp:lastModifiedBy>
  <cp:revision>2</cp:revision>
  <cp:lastPrinted>2013-04-01T01:10:00Z</cp:lastPrinted>
  <dcterms:created xsi:type="dcterms:W3CDTF">2013-10-15T05:12:00Z</dcterms:created>
  <dcterms:modified xsi:type="dcterms:W3CDTF">2013-10-15T05:12:00Z</dcterms:modified>
</cp:coreProperties>
</file>