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E" w:rsidRDefault="00740AEE"/>
    <w:p w:rsidR="00A9200F" w:rsidRDefault="00A9200F"/>
    <w:p w:rsidR="00A9200F" w:rsidRPr="00A9200F" w:rsidRDefault="00A9200F" w:rsidP="00A9200F">
      <w:pPr>
        <w:jc w:val="center"/>
        <w:rPr>
          <w:b/>
        </w:rPr>
      </w:pPr>
      <w:r w:rsidRPr="00A9200F">
        <w:rPr>
          <w:b/>
        </w:rPr>
        <w:t>КРАСНОЯРСКИЙ  КРАЙ  КРАСНОТУРАНСКИЙ  РАЙОН</w:t>
      </w:r>
    </w:p>
    <w:p w:rsidR="00A9200F" w:rsidRPr="00A9200F" w:rsidRDefault="00A9200F" w:rsidP="00A9200F">
      <w:pPr>
        <w:jc w:val="center"/>
        <w:rPr>
          <w:b/>
        </w:rPr>
      </w:pPr>
      <w:r w:rsidRPr="00A9200F">
        <w:rPr>
          <w:b/>
        </w:rPr>
        <w:t>АДМИНИСТРАЦИЯ  БЕЛЛЫКСКОГО СЕЛЬСОВЕТА</w:t>
      </w:r>
    </w:p>
    <w:p w:rsidR="00A9200F" w:rsidRPr="00A9200F" w:rsidRDefault="00A9200F" w:rsidP="00A9200F">
      <w:pPr>
        <w:jc w:val="center"/>
        <w:rPr>
          <w:b/>
        </w:rPr>
      </w:pPr>
      <w:proofErr w:type="gramStart"/>
      <w:r w:rsidRPr="00A9200F">
        <w:rPr>
          <w:b/>
        </w:rPr>
        <w:t>П</w:t>
      </w:r>
      <w:proofErr w:type="gramEnd"/>
      <w:r w:rsidRPr="00A9200F">
        <w:rPr>
          <w:b/>
        </w:rPr>
        <w:t xml:space="preserve"> О С Т А Н О В Л Е Н И Е</w:t>
      </w:r>
    </w:p>
    <w:p w:rsidR="00A9200F" w:rsidRDefault="00FF5771">
      <w:r>
        <w:t>11</w:t>
      </w:r>
      <w:r w:rsidR="00350C1A">
        <w:t>.12.</w:t>
      </w:r>
      <w:r w:rsidR="00A9200F">
        <w:t xml:space="preserve">2013                                      с. Беллык                                              </w:t>
      </w:r>
      <w:r>
        <w:t>№ 80</w:t>
      </w:r>
      <w:r w:rsidR="00A9200F">
        <w:t xml:space="preserve"> -п</w:t>
      </w:r>
    </w:p>
    <w:p w:rsidR="00A9200F" w:rsidRDefault="00A9200F" w:rsidP="00A9200F"/>
    <w:p w:rsidR="00A9200F" w:rsidRDefault="00A9200F" w:rsidP="00A9200F">
      <w:r>
        <w:t xml:space="preserve">О закреплении территорий поселений, </w:t>
      </w:r>
    </w:p>
    <w:p w:rsidR="00A9200F" w:rsidRDefault="00A9200F" w:rsidP="00A9200F">
      <w:r>
        <w:t>входящих в состав Беллыкского сельсовета</w:t>
      </w:r>
    </w:p>
    <w:p w:rsidR="00A9200F" w:rsidRDefault="00A9200F" w:rsidP="00A9200F">
      <w:r>
        <w:t>за муниципальным казенным образовательным</w:t>
      </w:r>
    </w:p>
    <w:p w:rsidR="00A9200F" w:rsidRDefault="00A9200F" w:rsidP="00A9200F">
      <w:r>
        <w:t>учреждением Беллыкская СОШ.</w:t>
      </w:r>
    </w:p>
    <w:p w:rsidR="00A9200F" w:rsidRDefault="00A9200F" w:rsidP="00A9200F"/>
    <w:p w:rsidR="00A9200F" w:rsidRDefault="00A9200F" w:rsidP="00A9200F">
      <w:pPr>
        <w:jc w:val="both"/>
      </w:pPr>
      <w:r>
        <w:t xml:space="preserve">     В целях реализации прав граждан на получение начального общего, основного общего, среднего (полного) общего образования, в соответствии со ст. 16 Закона Российской Федерации от 10.07.92 № 3266-1 «Об образовании»</w:t>
      </w:r>
      <w:r w:rsidR="00C10B0C">
        <w:t>, Уставом Беллыкского сельсовета</w:t>
      </w:r>
    </w:p>
    <w:p w:rsidR="00C10B0C" w:rsidRDefault="00C10B0C" w:rsidP="00A9200F">
      <w:pPr>
        <w:jc w:val="both"/>
      </w:pPr>
      <w:r>
        <w:t xml:space="preserve">     ПОСТАНОВЛЯЮ:</w:t>
      </w:r>
    </w:p>
    <w:p w:rsidR="00C10B0C" w:rsidRDefault="00C10B0C" w:rsidP="00C10B0C">
      <w:pPr>
        <w:pStyle w:val="a3"/>
        <w:numPr>
          <w:ilvl w:val="0"/>
          <w:numId w:val="1"/>
        </w:numPr>
        <w:ind w:left="0" w:firstLine="300"/>
        <w:jc w:val="both"/>
      </w:pPr>
      <w:r>
        <w:t>Закрепить территории поселений, входящий в состав Беллыкского сельсовета, за муниципальным казенным образовательным учреждением Беллыкская средняя общеобразовательная школа согласно приложению.</w:t>
      </w:r>
    </w:p>
    <w:p w:rsidR="00AB1802" w:rsidRDefault="00C10B0C" w:rsidP="00AB1802">
      <w:pPr>
        <w:pStyle w:val="a3"/>
        <w:numPr>
          <w:ilvl w:val="0"/>
          <w:numId w:val="1"/>
        </w:numPr>
        <w:ind w:left="0" w:firstLine="300"/>
        <w:jc w:val="both"/>
      </w:pPr>
      <w:r>
        <w:t xml:space="preserve">Руководителю муниципального казенного  образовательного учреждения Беллыкская СОШ, </w:t>
      </w:r>
      <w:proofErr w:type="gramStart"/>
      <w:r>
        <w:t>указанных</w:t>
      </w:r>
      <w:proofErr w:type="gramEnd"/>
      <w:r>
        <w:t xml:space="preserve"> в пункте 1</w:t>
      </w:r>
      <w:r w:rsidR="00E92BE2">
        <w:t xml:space="preserve"> настоящего Постановления:</w:t>
      </w:r>
    </w:p>
    <w:p w:rsidR="005A4F20" w:rsidRDefault="00D53C99" w:rsidP="00D53C99">
      <w:pPr>
        <w:pStyle w:val="a3"/>
        <w:numPr>
          <w:ilvl w:val="1"/>
          <w:numId w:val="1"/>
        </w:numPr>
        <w:ind w:left="0" w:firstLine="300"/>
        <w:jc w:val="both"/>
      </w:pPr>
      <w:r>
        <w:t>о</w:t>
      </w:r>
      <w:r w:rsidR="005A4F20">
        <w:t>беспечить прием в образовательные учреждения</w:t>
      </w:r>
      <w:r w:rsidR="00AB1802">
        <w:t xml:space="preserve"> всех граждан, имеющих право</w:t>
      </w:r>
      <w:r>
        <w:t xml:space="preserve"> на получение общего образования, и проживающих на закрепленной за образовательным учреждением территории;</w:t>
      </w:r>
    </w:p>
    <w:p w:rsidR="00E92BE2" w:rsidRDefault="00D53C99" w:rsidP="00A043BC">
      <w:pPr>
        <w:pStyle w:val="a3"/>
        <w:numPr>
          <w:ilvl w:val="1"/>
          <w:numId w:val="1"/>
        </w:numPr>
        <w:ind w:left="0" w:firstLine="300"/>
        <w:jc w:val="both"/>
      </w:pPr>
      <w:r>
        <w:t>Обеспечить прием граждан, имеющих право на получение</w:t>
      </w:r>
      <w:r w:rsidRPr="00D53C99">
        <w:t xml:space="preserve"> </w:t>
      </w:r>
      <w:r>
        <w:t>общего образования, и не проживающих на территории,</w:t>
      </w:r>
      <w:r w:rsidR="00A043BC">
        <w:t xml:space="preserve"> </w:t>
      </w:r>
      <w:r>
        <w:t>закрепленной за образовательным учреждением</w:t>
      </w:r>
      <w:r w:rsidR="0035476A">
        <w:t>,</w:t>
      </w:r>
      <w:r w:rsidR="00A043BC">
        <w:t xml:space="preserve"> после приема в образовательные учреждения</w:t>
      </w:r>
      <w:r w:rsidR="0035476A">
        <w:t xml:space="preserve"> граждан, указанных в п.п.2.1 п.2 настоящего Постановления.</w:t>
      </w:r>
    </w:p>
    <w:p w:rsidR="0035476A" w:rsidRDefault="0035476A" w:rsidP="0035476A">
      <w:pPr>
        <w:pStyle w:val="a3"/>
        <w:numPr>
          <w:ilvl w:val="0"/>
          <w:numId w:val="1"/>
        </w:numPr>
        <w:ind w:left="0" w:firstLine="300"/>
        <w:jc w:val="both"/>
      </w:pPr>
      <w:r>
        <w:lastRenderedPageBreak/>
        <w:t>Настоящее постановление вступает в силу после официального опубликования в газете «Вести Беллыкского сельсовета».</w:t>
      </w:r>
    </w:p>
    <w:p w:rsidR="0035476A" w:rsidRDefault="0035476A" w:rsidP="0035476A">
      <w:pPr>
        <w:pStyle w:val="a3"/>
        <w:numPr>
          <w:ilvl w:val="0"/>
          <w:numId w:val="1"/>
        </w:numPr>
        <w:ind w:left="0" w:firstLine="3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476A" w:rsidRDefault="0035476A" w:rsidP="0035476A">
      <w:pPr>
        <w:jc w:val="both"/>
      </w:pPr>
    </w:p>
    <w:p w:rsidR="0035476A" w:rsidRDefault="0035476A" w:rsidP="0035476A">
      <w:pPr>
        <w:jc w:val="both"/>
      </w:pPr>
      <w:r>
        <w:t>Глава</w:t>
      </w:r>
    </w:p>
    <w:p w:rsidR="0035476A" w:rsidRDefault="0035476A" w:rsidP="0035476A">
      <w:pPr>
        <w:jc w:val="both"/>
      </w:pPr>
      <w:r>
        <w:t>Беллыкского сельсовета                                                       А.Д. Закатов</w:t>
      </w:r>
    </w:p>
    <w:p w:rsidR="00FF5771" w:rsidRDefault="00FF5771" w:rsidP="0035476A">
      <w:pPr>
        <w:jc w:val="both"/>
      </w:pPr>
    </w:p>
    <w:p w:rsidR="00FF5771" w:rsidRDefault="00FF5771" w:rsidP="0035476A">
      <w:pPr>
        <w:jc w:val="both"/>
      </w:pPr>
    </w:p>
    <w:p w:rsidR="00FF5771" w:rsidRDefault="00FF5771" w:rsidP="0035476A">
      <w:pPr>
        <w:jc w:val="both"/>
      </w:pPr>
    </w:p>
    <w:p w:rsidR="00FF5771" w:rsidRDefault="00FF5771" w:rsidP="0035476A">
      <w:pPr>
        <w:jc w:val="both"/>
      </w:pPr>
    </w:p>
    <w:p w:rsidR="0035476A" w:rsidRDefault="0035476A" w:rsidP="0035476A">
      <w:pPr>
        <w:jc w:val="right"/>
      </w:pPr>
      <w:r>
        <w:t>Приложение</w:t>
      </w:r>
    </w:p>
    <w:p w:rsidR="0035476A" w:rsidRDefault="0035476A" w:rsidP="0035476A">
      <w:pPr>
        <w:jc w:val="right"/>
      </w:pPr>
      <w:r>
        <w:t xml:space="preserve">к постановлению администрации </w:t>
      </w:r>
    </w:p>
    <w:p w:rsidR="0035476A" w:rsidRDefault="0035476A" w:rsidP="0035476A">
      <w:pPr>
        <w:jc w:val="right"/>
      </w:pPr>
      <w:r>
        <w:t>Беллыкского сельсовета</w:t>
      </w:r>
    </w:p>
    <w:p w:rsidR="0035476A" w:rsidRDefault="00A96152" w:rsidP="0035476A">
      <w:pPr>
        <w:jc w:val="right"/>
      </w:pPr>
      <w:r>
        <w:t>о</w:t>
      </w:r>
      <w:r w:rsidR="0035476A">
        <w:t>т</w:t>
      </w:r>
      <w:r>
        <w:t xml:space="preserve"> 11</w:t>
      </w:r>
      <w:r w:rsidR="00350C1A">
        <w:t>.12.</w:t>
      </w:r>
      <w:r w:rsidR="0035476A">
        <w:t xml:space="preserve">2013 № </w:t>
      </w:r>
      <w:r w:rsidR="00350C1A">
        <w:t xml:space="preserve"> </w:t>
      </w:r>
      <w:r>
        <w:t>80</w:t>
      </w:r>
      <w:r w:rsidR="0035476A">
        <w:t>-п</w:t>
      </w:r>
    </w:p>
    <w:p w:rsidR="0035476A" w:rsidRDefault="0035476A" w:rsidP="0035476A">
      <w:pPr>
        <w:jc w:val="both"/>
      </w:pPr>
    </w:p>
    <w:p w:rsidR="0035476A" w:rsidRDefault="0035476A" w:rsidP="0035476A">
      <w:pPr>
        <w:jc w:val="center"/>
        <w:rPr>
          <w:b/>
        </w:rPr>
      </w:pPr>
      <w:r w:rsidRPr="0035476A">
        <w:rPr>
          <w:b/>
        </w:rPr>
        <w:t>Распределение территории поселений, входящих в состав Беллыкского сельсовета за муниципальным общеобразовательным учреждением Беллыкск</w:t>
      </w:r>
      <w:r w:rsidR="0034160A">
        <w:rPr>
          <w:b/>
        </w:rPr>
        <w:t>ая СОШ</w:t>
      </w:r>
    </w:p>
    <w:p w:rsidR="0034160A" w:rsidRDefault="0034160A" w:rsidP="0035476A">
      <w:pPr>
        <w:jc w:val="center"/>
        <w:rPr>
          <w:b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3200"/>
      </w:tblGrid>
      <w:tr w:rsidR="0034160A" w:rsidTr="0034160A">
        <w:trPr>
          <w:trHeight w:val="740"/>
        </w:trPr>
        <w:tc>
          <w:tcPr>
            <w:tcW w:w="5760" w:type="dxa"/>
          </w:tcPr>
          <w:p w:rsidR="0034160A" w:rsidRPr="0034160A" w:rsidRDefault="0034160A" w:rsidP="00354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общеобразовательного учреждения</w:t>
            </w:r>
          </w:p>
        </w:tc>
        <w:tc>
          <w:tcPr>
            <w:tcW w:w="3200" w:type="dxa"/>
          </w:tcPr>
          <w:p w:rsidR="0034160A" w:rsidRPr="0034160A" w:rsidRDefault="0034160A" w:rsidP="00354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</w:p>
        </w:tc>
      </w:tr>
      <w:tr w:rsidR="0034160A" w:rsidTr="0034160A">
        <w:trPr>
          <w:trHeight w:val="740"/>
        </w:trPr>
        <w:tc>
          <w:tcPr>
            <w:tcW w:w="5760" w:type="dxa"/>
          </w:tcPr>
          <w:p w:rsidR="0034160A" w:rsidRDefault="0034160A" w:rsidP="00354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казенное образовательное  учреждение Беллыкская средняя общеобразовательная школа</w:t>
            </w:r>
          </w:p>
        </w:tc>
        <w:tc>
          <w:tcPr>
            <w:tcW w:w="3200" w:type="dxa"/>
          </w:tcPr>
          <w:p w:rsidR="0034160A" w:rsidRDefault="0034160A" w:rsidP="00354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Беллык</w:t>
            </w:r>
          </w:p>
        </w:tc>
      </w:tr>
      <w:tr w:rsidR="0034160A" w:rsidTr="0034160A">
        <w:trPr>
          <w:trHeight w:val="740"/>
        </w:trPr>
        <w:tc>
          <w:tcPr>
            <w:tcW w:w="5760" w:type="dxa"/>
          </w:tcPr>
          <w:p w:rsidR="0034160A" w:rsidRDefault="0034160A" w:rsidP="00914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казенное образовательное  учреждение Беллыкская средняя общеобразовательная школа</w:t>
            </w:r>
          </w:p>
        </w:tc>
        <w:tc>
          <w:tcPr>
            <w:tcW w:w="3200" w:type="dxa"/>
          </w:tcPr>
          <w:p w:rsidR="0034160A" w:rsidRDefault="0034160A" w:rsidP="009143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Уяр</w:t>
            </w:r>
          </w:p>
        </w:tc>
      </w:tr>
    </w:tbl>
    <w:p w:rsidR="0034160A" w:rsidRPr="0035476A" w:rsidRDefault="0034160A" w:rsidP="0035476A">
      <w:pPr>
        <w:jc w:val="center"/>
        <w:rPr>
          <w:b/>
        </w:rPr>
      </w:pPr>
    </w:p>
    <w:sectPr w:rsidR="0034160A" w:rsidRPr="0035476A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F1CA4"/>
    <w:multiLevelType w:val="multilevel"/>
    <w:tmpl w:val="7A0A67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9200F"/>
    <w:rsid w:val="0034160A"/>
    <w:rsid w:val="00350C1A"/>
    <w:rsid w:val="0035476A"/>
    <w:rsid w:val="00380FFF"/>
    <w:rsid w:val="00537E77"/>
    <w:rsid w:val="005A4F20"/>
    <w:rsid w:val="00740AEE"/>
    <w:rsid w:val="007D3655"/>
    <w:rsid w:val="008B087D"/>
    <w:rsid w:val="009B642D"/>
    <w:rsid w:val="00A043BC"/>
    <w:rsid w:val="00A2000C"/>
    <w:rsid w:val="00A9200F"/>
    <w:rsid w:val="00A96152"/>
    <w:rsid w:val="00AB1802"/>
    <w:rsid w:val="00AB7A2C"/>
    <w:rsid w:val="00AC7995"/>
    <w:rsid w:val="00B362CA"/>
    <w:rsid w:val="00C10B0C"/>
    <w:rsid w:val="00C41F14"/>
    <w:rsid w:val="00CB66D0"/>
    <w:rsid w:val="00D21AB3"/>
    <w:rsid w:val="00D53C99"/>
    <w:rsid w:val="00DD10C8"/>
    <w:rsid w:val="00DE7FF6"/>
    <w:rsid w:val="00E92BE2"/>
    <w:rsid w:val="00F60969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DB5596-4A9D-4995-A55A-7EFD912E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2013-12-12T06:11:00Z</cp:lastPrinted>
  <dcterms:created xsi:type="dcterms:W3CDTF">2013-12-02T06:18:00Z</dcterms:created>
  <dcterms:modified xsi:type="dcterms:W3CDTF">2014-01-09T03:53:00Z</dcterms:modified>
</cp:coreProperties>
</file>