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D7" w:rsidRPr="008307BA" w:rsidRDefault="00A958D7" w:rsidP="00A958D7">
      <w:pPr>
        <w:jc w:val="center"/>
        <w:rPr>
          <w:b/>
          <w:sz w:val="28"/>
          <w:szCs w:val="28"/>
        </w:rPr>
      </w:pPr>
    </w:p>
    <w:p w:rsidR="00A958D7" w:rsidRDefault="00A958D7" w:rsidP="00A958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A958D7" w:rsidRDefault="00A958D7" w:rsidP="00A95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схода граждан Беллыкского сельсовета</w:t>
      </w:r>
    </w:p>
    <w:p w:rsidR="00A958D7" w:rsidRDefault="00A958D7" w:rsidP="00A958D7">
      <w:pPr>
        <w:jc w:val="center"/>
        <w:rPr>
          <w:b/>
          <w:sz w:val="28"/>
          <w:szCs w:val="28"/>
        </w:rPr>
      </w:pPr>
    </w:p>
    <w:p w:rsidR="00A958D7" w:rsidRDefault="00A958D7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>02.04.</w:t>
      </w:r>
      <w:r w:rsidRPr="008307B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8307B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с. Беллык                                  № 1 </w:t>
      </w:r>
    </w:p>
    <w:p w:rsidR="00A958D7" w:rsidRDefault="00A958D7" w:rsidP="00A958D7">
      <w:pPr>
        <w:jc w:val="both"/>
        <w:rPr>
          <w:sz w:val="28"/>
          <w:szCs w:val="28"/>
        </w:rPr>
      </w:pPr>
    </w:p>
    <w:p w:rsidR="00A958D7" w:rsidRDefault="00A958D7" w:rsidP="00A958D7">
      <w:pPr>
        <w:jc w:val="both"/>
        <w:rPr>
          <w:sz w:val="28"/>
          <w:szCs w:val="28"/>
        </w:rPr>
      </w:pPr>
    </w:p>
    <w:p w:rsidR="00A958D7" w:rsidRDefault="00A958D7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5336F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статьёй 56, статьями 14-16  Федерального Закона от 06.10.2003 г.  № 131 –ФЗ «Об общих принципах организации местного самоуправления в Российской Федерации», </w:t>
      </w:r>
      <w:r w:rsidR="00D04737">
        <w:rPr>
          <w:sz w:val="28"/>
          <w:szCs w:val="28"/>
        </w:rPr>
        <w:t>стать</w:t>
      </w:r>
      <w:r w:rsidR="0085336F">
        <w:rPr>
          <w:sz w:val="28"/>
          <w:szCs w:val="28"/>
        </w:rPr>
        <w:t>ёй</w:t>
      </w:r>
      <w:r w:rsidR="00D04737">
        <w:rPr>
          <w:sz w:val="28"/>
          <w:szCs w:val="28"/>
        </w:rPr>
        <w:t xml:space="preserve"> 57.1 Устава</w:t>
      </w:r>
      <w:r>
        <w:rPr>
          <w:sz w:val="28"/>
          <w:szCs w:val="28"/>
        </w:rPr>
        <w:t xml:space="preserve"> Беллыкского сельсовета</w:t>
      </w:r>
      <w:r w:rsidR="00D04737">
        <w:rPr>
          <w:sz w:val="28"/>
          <w:szCs w:val="28"/>
        </w:rPr>
        <w:t xml:space="preserve"> Краснотуранского района Красноярского края</w:t>
      </w:r>
    </w:p>
    <w:p w:rsidR="00A958D7" w:rsidRDefault="00A958D7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5336F">
        <w:rPr>
          <w:sz w:val="28"/>
          <w:szCs w:val="28"/>
        </w:rPr>
        <w:t xml:space="preserve">Сход граждан Беллыкского сельсовета </w:t>
      </w:r>
      <w:r>
        <w:rPr>
          <w:sz w:val="28"/>
          <w:szCs w:val="28"/>
        </w:rPr>
        <w:t>РЕШИЛ:</w:t>
      </w:r>
    </w:p>
    <w:p w:rsidR="00A958D7" w:rsidRDefault="00A958D7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5336F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Средства самообложения использовать на благоустройство и озеленение территории муниципального образования, сбора и вывоза бытовых отходов и мусора, благоустройства мест массового отдыха населения, ремонт автомобильных дорог, мостов, объектов жилищно-коммунального хозяйства, охрану и сохранение памятников истории и культуры местного значения.</w:t>
      </w:r>
    </w:p>
    <w:p w:rsidR="00D04737" w:rsidRDefault="00D04737" w:rsidP="00D0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53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336F">
        <w:rPr>
          <w:sz w:val="28"/>
          <w:szCs w:val="28"/>
        </w:rPr>
        <w:t>2</w:t>
      </w:r>
      <w:r>
        <w:rPr>
          <w:sz w:val="28"/>
          <w:szCs w:val="28"/>
        </w:rPr>
        <w:t>. Установить ставку самообложения граждан сельсовета на 2013 год в размере 100 рублей с каждого хозяйства.</w:t>
      </w:r>
    </w:p>
    <w:p w:rsidR="00A958D7" w:rsidRDefault="00A958D7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6EE2">
        <w:rPr>
          <w:sz w:val="28"/>
          <w:szCs w:val="28"/>
        </w:rPr>
        <w:t xml:space="preserve">    </w:t>
      </w:r>
      <w:r w:rsidR="0085336F">
        <w:rPr>
          <w:sz w:val="28"/>
          <w:szCs w:val="28"/>
        </w:rPr>
        <w:t xml:space="preserve">3.Решение схода граждан о самообложении </w:t>
      </w:r>
      <w:r>
        <w:rPr>
          <w:sz w:val="28"/>
          <w:szCs w:val="28"/>
        </w:rPr>
        <w:t xml:space="preserve">вступает в силу </w:t>
      </w:r>
      <w:r w:rsidR="0085336F">
        <w:rPr>
          <w:sz w:val="28"/>
          <w:szCs w:val="28"/>
        </w:rPr>
        <w:t xml:space="preserve">по истечении  10 дней после его принятия и является обязательным для всех граждан, проживающих на территории </w:t>
      </w:r>
      <w:r w:rsidR="00396EE2">
        <w:rPr>
          <w:sz w:val="28"/>
          <w:szCs w:val="28"/>
        </w:rPr>
        <w:t>Беллыкского сельсовета.</w:t>
      </w:r>
    </w:p>
    <w:p w:rsidR="00396EE2" w:rsidRDefault="00396EE2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Порядок уплаты платежей: не</w:t>
      </w:r>
      <w:r w:rsidR="00543B3A">
        <w:rPr>
          <w:sz w:val="28"/>
          <w:szCs w:val="28"/>
        </w:rPr>
        <w:t xml:space="preserve"> позднее 1 ноября текущего года</w:t>
      </w:r>
      <w:r w:rsidR="004C0F90">
        <w:rPr>
          <w:sz w:val="28"/>
          <w:szCs w:val="28"/>
        </w:rPr>
        <w:t>.</w:t>
      </w:r>
    </w:p>
    <w:p w:rsidR="004C0F90" w:rsidRDefault="004C0F90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Средства самообложения включаются в доходы местного бюджета Беллыкского сельсовета, перечисляются на счет УФК по Красноярскому краю и расходуются на мероприятия, установленные сходом граждан.</w:t>
      </w:r>
    </w:p>
    <w:p w:rsidR="004C0F90" w:rsidRDefault="004C0F90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Средства </w:t>
      </w:r>
      <w:proofErr w:type="gramStart"/>
      <w:r>
        <w:rPr>
          <w:sz w:val="28"/>
          <w:szCs w:val="28"/>
        </w:rPr>
        <w:t>самообложения</w:t>
      </w:r>
      <w:proofErr w:type="gramEnd"/>
      <w:r>
        <w:rPr>
          <w:sz w:val="28"/>
          <w:szCs w:val="28"/>
        </w:rPr>
        <w:t xml:space="preserve"> не использованные в текущем году, остаются на счете местного бюджета Беллыкского сельсовета и могут быть использованы в следующем году на мероприятия, установленные сходом граждан.</w:t>
      </w:r>
    </w:p>
    <w:p w:rsidR="004C0F90" w:rsidRDefault="004C0F90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Глава сельсовета</w:t>
      </w:r>
      <w:r w:rsidR="00524110">
        <w:rPr>
          <w:sz w:val="28"/>
          <w:szCs w:val="28"/>
        </w:rPr>
        <w:t xml:space="preserve"> обеспечивает проведение за счет средств самообложения мероприятий, установленных сходом граждан, и </w:t>
      </w:r>
      <w:proofErr w:type="gramStart"/>
      <w:r w:rsidR="00524110">
        <w:rPr>
          <w:sz w:val="28"/>
          <w:szCs w:val="28"/>
        </w:rPr>
        <w:t>отчитывается о расходовании</w:t>
      </w:r>
      <w:proofErr w:type="gramEnd"/>
      <w:r w:rsidR="00524110">
        <w:rPr>
          <w:sz w:val="28"/>
          <w:szCs w:val="28"/>
        </w:rPr>
        <w:t xml:space="preserve"> этих средств перед населением.</w:t>
      </w:r>
    </w:p>
    <w:p w:rsidR="00396EE2" w:rsidRDefault="00524110" w:rsidP="00A9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 Настоящее решение вступает в силу со дня официального опубликования в газете  «Вести Беллыкского сельсовета» и размещении на официальном сайте администрации Беллыкского сельсовета в сети Интернет.</w:t>
      </w:r>
    </w:p>
    <w:p w:rsidR="00A958D7" w:rsidRDefault="00A958D7" w:rsidP="00A958D7">
      <w:pPr>
        <w:jc w:val="both"/>
        <w:rPr>
          <w:sz w:val="28"/>
          <w:szCs w:val="28"/>
        </w:rPr>
      </w:pPr>
    </w:p>
    <w:p w:rsidR="00A958D7" w:rsidRDefault="00A958D7" w:rsidP="00524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24110">
        <w:rPr>
          <w:sz w:val="28"/>
          <w:szCs w:val="28"/>
        </w:rPr>
        <w:t>схода граждан</w:t>
      </w:r>
      <w:r>
        <w:rPr>
          <w:sz w:val="28"/>
          <w:szCs w:val="28"/>
        </w:rPr>
        <w:t xml:space="preserve">                                             </w:t>
      </w:r>
      <w:r w:rsidR="00524110">
        <w:rPr>
          <w:sz w:val="28"/>
          <w:szCs w:val="28"/>
        </w:rPr>
        <w:t>А.Д. Закатов</w:t>
      </w:r>
    </w:p>
    <w:p w:rsidR="00A958D7" w:rsidRDefault="00A958D7" w:rsidP="00A958D7">
      <w:pPr>
        <w:jc w:val="both"/>
        <w:rPr>
          <w:sz w:val="28"/>
          <w:szCs w:val="28"/>
        </w:rPr>
      </w:pPr>
    </w:p>
    <w:p w:rsidR="00A958D7" w:rsidRPr="008307BA" w:rsidRDefault="00524110" w:rsidP="00524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схода граждан                                                  П.А. Богомолова </w:t>
      </w:r>
    </w:p>
    <w:p w:rsidR="00A958D7" w:rsidRDefault="00A958D7" w:rsidP="00A958D7"/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8D7"/>
    <w:rsid w:val="00063210"/>
    <w:rsid w:val="002D6A0F"/>
    <w:rsid w:val="00380FFF"/>
    <w:rsid w:val="00396EE2"/>
    <w:rsid w:val="004C0F90"/>
    <w:rsid w:val="00524110"/>
    <w:rsid w:val="00537E77"/>
    <w:rsid w:val="00543B3A"/>
    <w:rsid w:val="006F08D5"/>
    <w:rsid w:val="00740AEE"/>
    <w:rsid w:val="0085336F"/>
    <w:rsid w:val="008E7E22"/>
    <w:rsid w:val="00A2000C"/>
    <w:rsid w:val="00A958D7"/>
    <w:rsid w:val="00B34109"/>
    <w:rsid w:val="00CB66D0"/>
    <w:rsid w:val="00D04737"/>
    <w:rsid w:val="00DB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D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2013-11-01T05:55:00Z</cp:lastPrinted>
  <dcterms:created xsi:type="dcterms:W3CDTF">2013-10-24T07:39:00Z</dcterms:created>
  <dcterms:modified xsi:type="dcterms:W3CDTF">2013-11-01T06:40:00Z</dcterms:modified>
</cp:coreProperties>
</file>