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45" w:rsidRPr="00696762" w:rsidRDefault="00846545" w:rsidP="005F5B9C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6967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46545" w:rsidRPr="00696762" w:rsidRDefault="00846545" w:rsidP="005F5B9C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46545" w:rsidRDefault="00846545" w:rsidP="005F5B9C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от </w:t>
      </w:r>
      <w:r w:rsidR="001E1133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247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.2013г.  </w:t>
      </w:r>
      <w:r w:rsidRPr="00696762">
        <w:rPr>
          <w:rFonts w:ascii="Times New Roman" w:hAnsi="Times New Roman" w:cs="Times New Roman"/>
          <w:sz w:val="28"/>
          <w:szCs w:val="28"/>
        </w:rPr>
        <w:t>№</w:t>
      </w:r>
      <w:r w:rsidR="001E1133">
        <w:rPr>
          <w:rFonts w:ascii="Times New Roman" w:hAnsi="Times New Roman" w:cs="Times New Roman"/>
          <w:sz w:val="28"/>
          <w:szCs w:val="28"/>
        </w:rPr>
        <w:t xml:space="preserve"> 51</w:t>
      </w:r>
      <w:r w:rsidRPr="00696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46545" w:rsidRPr="00696762" w:rsidRDefault="00846545" w:rsidP="005F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69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545" w:rsidRPr="00836B1B" w:rsidRDefault="00846545" w:rsidP="0069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1B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о разработке муниципальных  программ  </w:t>
      </w:r>
      <w:r w:rsidR="00F24774" w:rsidRPr="00836B1B">
        <w:rPr>
          <w:rFonts w:ascii="Times New Roman" w:hAnsi="Times New Roman" w:cs="Times New Roman"/>
          <w:b/>
          <w:sz w:val="28"/>
          <w:szCs w:val="28"/>
        </w:rPr>
        <w:t xml:space="preserve">Беллыкского сельсовета </w:t>
      </w:r>
      <w:r w:rsidRPr="00836B1B">
        <w:rPr>
          <w:rFonts w:ascii="Times New Roman" w:hAnsi="Times New Roman" w:cs="Times New Roman"/>
          <w:b/>
          <w:sz w:val="28"/>
          <w:szCs w:val="28"/>
        </w:rPr>
        <w:t>Краснотуранского  района Красноярского края, их формировании и реализации</w:t>
      </w:r>
    </w:p>
    <w:p w:rsidR="00846545" w:rsidRPr="00696762" w:rsidRDefault="00846545" w:rsidP="0069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6545" w:rsidRPr="00836B1B" w:rsidRDefault="00846545" w:rsidP="006967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6B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696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1.1 Порядок принятия решений о разработке муниц</w:t>
      </w:r>
      <w:r>
        <w:rPr>
          <w:rFonts w:ascii="Times New Roman" w:hAnsi="Times New Roman" w:cs="Times New Roman"/>
          <w:sz w:val="28"/>
          <w:szCs w:val="28"/>
        </w:rPr>
        <w:t>ипальных  программ</w:t>
      </w:r>
      <w:r w:rsidRPr="005C71D1">
        <w:rPr>
          <w:rFonts w:ascii="Times New Roman" w:hAnsi="Times New Roman" w:cs="Times New Roman"/>
          <w:sz w:val="28"/>
          <w:szCs w:val="28"/>
        </w:rPr>
        <w:t xml:space="preserve"> </w:t>
      </w:r>
      <w:r w:rsidR="00F24774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 Красноярского края, их формировании и реализации (далее - Порядок) устанавливает этапы и правила разработки и формирования муниципальных  программ, процедуру их утверждения, механизм реализации и осуществления </w:t>
      </w:r>
      <w:proofErr w:type="gramStart"/>
      <w:r w:rsidRPr="006967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6762">
        <w:rPr>
          <w:rFonts w:ascii="Times New Roman" w:hAnsi="Times New Roman" w:cs="Times New Roman"/>
          <w:sz w:val="28"/>
          <w:szCs w:val="28"/>
        </w:rPr>
        <w:t xml:space="preserve"> реализацией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 программ </w:t>
      </w:r>
      <w:r w:rsidR="00F24774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96762">
        <w:rPr>
          <w:rFonts w:ascii="Times New Roman" w:hAnsi="Times New Roman" w:cs="Times New Roman"/>
          <w:sz w:val="28"/>
          <w:szCs w:val="28"/>
        </w:rPr>
        <w:t>В целях настоящего Порядка под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 программой </w:t>
      </w:r>
      <w:r w:rsidR="00F24774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 Красноярского края следует понимать документ, определяющий цели и задачи, направленные на осуществление государственной политики в установленных сферах деятельности, и содержащий систему мероприятий, взаимоувязанных </w:t>
      </w:r>
      <w:r w:rsidRPr="00696762">
        <w:rPr>
          <w:rFonts w:ascii="Times New Roman" w:hAnsi="Times New Roman" w:cs="Times New Roman"/>
          <w:sz w:val="28"/>
          <w:szCs w:val="28"/>
        </w:rPr>
        <w:br/>
        <w:t>по задачам, срокам осуществления и ресурсам, мер государственного регулирования и мер государственного 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ой  собственностью Краснотуранского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  <w:proofErr w:type="gramEnd"/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1.3.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пальная  программа </w:t>
      </w:r>
      <w:r w:rsidR="00F24774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- программа) направлена на обеспечение достижения целей и задач социально-эконо</w:t>
      </w:r>
      <w:r>
        <w:rPr>
          <w:rFonts w:ascii="Times New Roman" w:hAnsi="Times New Roman" w:cs="Times New Roman"/>
          <w:sz w:val="28"/>
          <w:szCs w:val="28"/>
        </w:rPr>
        <w:t xml:space="preserve">мического развития </w:t>
      </w:r>
      <w:r w:rsidR="00F24774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района, повышение результативности расходов районного бюджета.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1.4. Программы 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 на срок не менее чем </w:t>
      </w:r>
      <w:r w:rsidRPr="00696762">
        <w:rPr>
          <w:rFonts w:ascii="Times New Roman" w:hAnsi="Times New Roman" w:cs="Times New Roman"/>
          <w:sz w:val="28"/>
          <w:szCs w:val="28"/>
        </w:rPr>
        <w:t xml:space="preserve"> три года.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1.5. Методическое руководство и координацию при разработке и реализации программ в части финансирования программы, осуществляет финансовое управл</w:t>
      </w:r>
      <w:r>
        <w:rPr>
          <w:rFonts w:ascii="Times New Roman" w:hAnsi="Times New Roman" w:cs="Times New Roman"/>
          <w:sz w:val="28"/>
          <w:szCs w:val="28"/>
        </w:rPr>
        <w:t xml:space="preserve">ение администрации </w:t>
      </w:r>
      <w:r w:rsidRPr="00696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финансовое управление)</w:t>
      </w:r>
      <w:r w:rsidRPr="00696762">
        <w:rPr>
          <w:rFonts w:ascii="Times New Roman" w:hAnsi="Times New Roman" w:cs="Times New Roman"/>
          <w:sz w:val="28"/>
          <w:szCs w:val="28"/>
        </w:rPr>
        <w:t>, по иным вопросам осуществляет отдел экономики и планирования администрац</w:t>
      </w:r>
      <w:r>
        <w:rPr>
          <w:rFonts w:ascii="Times New Roman" w:hAnsi="Times New Roman" w:cs="Times New Roman"/>
          <w:sz w:val="28"/>
          <w:szCs w:val="28"/>
        </w:rPr>
        <w:t>ии Краснотуранского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4774">
        <w:rPr>
          <w:rFonts w:ascii="Times New Roman" w:hAnsi="Times New Roman" w:cs="Times New Roman"/>
          <w:sz w:val="28"/>
          <w:szCs w:val="28"/>
        </w:rPr>
        <w:t xml:space="preserve"> </w:t>
      </w:r>
      <w:r w:rsidR="00FB6D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отдел экономики и планирования)</w:t>
      </w:r>
      <w:r w:rsidRPr="00696762">
        <w:rPr>
          <w:rFonts w:ascii="Times New Roman" w:hAnsi="Times New Roman" w:cs="Times New Roman"/>
          <w:sz w:val="28"/>
          <w:szCs w:val="28"/>
        </w:rPr>
        <w:t>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1.6. Муниципальная  программа включает в себя отдельные мероприятия программы и подпрограммы.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1.7. В целях настоящего Порядка под подпрограммой следует понимать систему мероприятий, направленную на решение конкретной задачи программы взаимоувязанную системой показателей, сроков осуществления и ресурсами.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36B1B">
        <w:rPr>
          <w:rFonts w:ascii="Times New Roman" w:hAnsi="Times New Roman" w:cs="Times New Roman"/>
          <w:b/>
          <w:sz w:val="28"/>
          <w:szCs w:val="28"/>
        </w:rPr>
        <w:t>Принятие решений о разработке программ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2.1. Инициаторами предложен</w:t>
      </w:r>
      <w:r>
        <w:rPr>
          <w:rFonts w:ascii="Times New Roman" w:hAnsi="Times New Roman" w:cs="Times New Roman"/>
          <w:sz w:val="28"/>
          <w:szCs w:val="28"/>
        </w:rPr>
        <w:t>ий о разработке новой программы выступают</w:t>
      </w:r>
      <w:r w:rsidRPr="00696762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96762">
        <w:rPr>
          <w:rFonts w:ascii="Times New Roman" w:hAnsi="Times New Roman" w:cs="Times New Roman"/>
          <w:sz w:val="28"/>
          <w:szCs w:val="28"/>
        </w:rPr>
        <w:t xml:space="preserve"> </w:t>
      </w:r>
      <w:r w:rsidR="00F24774">
        <w:rPr>
          <w:rFonts w:ascii="Times New Roman" w:hAnsi="Times New Roman" w:cs="Times New Roman"/>
          <w:sz w:val="28"/>
          <w:szCs w:val="28"/>
        </w:rPr>
        <w:t>сельсовета</w:t>
      </w:r>
      <w:r w:rsidRPr="00696762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="00F24774">
        <w:rPr>
          <w:rFonts w:ascii="Times New Roman" w:hAnsi="Times New Roman" w:cs="Times New Roman"/>
          <w:sz w:val="28"/>
          <w:szCs w:val="28"/>
        </w:rPr>
        <w:t>сельсовета</w:t>
      </w:r>
      <w:r w:rsidRPr="00696762">
        <w:rPr>
          <w:rFonts w:ascii="Times New Roman" w:hAnsi="Times New Roman" w:cs="Times New Roman"/>
          <w:sz w:val="28"/>
          <w:szCs w:val="28"/>
        </w:rPr>
        <w:t>, юридические и физические лица.</w:t>
      </w:r>
    </w:p>
    <w:p w:rsidR="00846545" w:rsidRPr="00696762" w:rsidRDefault="00846545" w:rsidP="00313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2.2. Предложения о разработке новой программы направляются в </w:t>
      </w:r>
      <w:r w:rsidR="002F5968">
        <w:rPr>
          <w:rFonts w:ascii="Times New Roman" w:hAnsi="Times New Roman" w:cs="Times New Roman"/>
          <w:sz w:val="28"/>
          <w:szCs w:val="28"/>
        </w:rPr>
        <w:t xml:space="preserve"> администрацию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</w:rPr>
        <w:t>не позднее 1 марта текущего года.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2.3. Отбор предложений для их решения на </w:t>
      </w:r>
      <w:r w:rsidR="001404F6">
        <w:rPr>
          <w:rFonts w:ascii="Times New Roman" w:hAnsi="Times New Roman" w:cs="Times New Roman"/>
          <w:sz w:val="28"/>
          <w:szCs w:val="28"/>
        </w:rPr>
        <w:t>местном</w:t>
      </w:r>
      <w:r w:rsidRPr="00696762">
        <w:rPr>
          <w:rFonts w:ascii="Times New Roman" w:hAnsi="Times New Roman" w:cs="Times New Roman"/>
          <w:sz w:val="28"/>
          <w:szCs w:val="28"/>
        </w:rPr>
        <w:t xml:space="preserve"> уровне посредством разработки и реализации программы осуществляется администрации </w:t>
      </w:r>
      <w:r w:rsidR="001404F6">
        <w:rPr>
          <w:rFonts w:ascii="Times New Roman" w:hAnsi="Times New Roman" w:cs="Times New Roman"/>
          <w:sz w:val="28"/>
          <w:szCs w:val="28"/>
        </w:rPr>
        <w:t>сельсовета</w:t>
      </w:r>
      <w:r w:rsidRPr="00696762">
        <w:rPr>
          <w:rFonts w:ascii="Times New Roman" w:hAnsi="Times New Roman" w:cs="Times New Roman"/>
          <w:sz w:val="28"/>
          <w:szCs w:val="28"/>
        </w:rPr>
        <w:t>, получивш</w:t>
      </w:r>
      <w:r w:rsidR="005845FD">
        <w:rPr>
          <w:rFonts w:ascii="Times New Roman" w:hAnsi="Times New Roman" w:cs="Times New Roman"/>
          <w:sz w:val="28"/>
          <w:szCs w:val="28"/>
        </w:rPr>
        <w:t xml:space="preserve">ей 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предложения (далее – ответств</w:t>
      </w:r>
      <w:r>
        <w:rPr>
          <w:rFonts w:ascii="Times New Roman" w:hAnsi="Times New Roman" w:cs="Times New Roman"/>
          <w:sz w:val="28"/>
          <w:szCs w:val="28"/>
        </w:rPr>
        <w:t>енный исполнитель) по следующим критериям</w:t>
      </w:r>
      <w:r w:rsidRPr="00696762">
        <w:rPr>
          <w:rFonts w:ascii="Times New Roman" w:hAnsi="Times New Roman" w:cs="Times New Roman"/>
          <w:sz w:val="28"/>
          <w:szCs w:val="28"/>
        </w:rPr>
        <w:t>: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соответствие приоритетам социально-экономического развития </w:t>
      </w:r>
      <w:r w:rsidR="00FB6DC1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96762">
        <w:rPr>
          <w:rFonts w:ascii="Times New Roman" w:hAnsi="Times New Roman" w:cs="Times New Roman"/>
          <w:sz w:val="28"/>
          <w:szCs w:val="28"/>
        </w:rPr>
        <w:t>района;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соответствие полномочиям органов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FB6DC1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96762">
        <w:rPr>
          <w:rFonts w:ascii="Times New Roman" w:hAnsi="Times New Roman" w:cs="Times New Roman"/>
          <w:sz w:val="28"/>
          <w:szCs w:val="28"/>
        </w:rPr>
        <w:t>района согласно действующему законодательству;</w:t>
      </w:r>
    </w:p>
    <w:p w:rsidR="00846545" w:rsidRPr="00696762" w:rsidRDefault="00FB6DC1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местная 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 значимость проблемы, комплексный, в том числе межотраслевой характер;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направленность на реформирование соответствующей сферы, достижение качественно нового уровня развития.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2.4. Ответственный исполнитель с учетом полученных предложений проводит разработку, </w:t>
      </w:r>
      <w:r w:rsidRPr="00994AB8">
        <w:rPr>
          <w:rFonts w:ascii="Times New Roman" w:hAnsi="Times New Roman" w:cs="Times New Roman"/>
          <w:sz w:val="28"/>
          <w:szCs w:val="28"/>
        </w:rPr>
        <w:t>обоснование концепций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 и в срок до 15 мая текущего го</w:t>
      </w:r>
      <w:r>
        <w:rPr>
          <w:rFonts w:ascii="Times New Roman" w:hAnsi="Times New Roman" w:cs="Times New Roman"/>
          <w:sz w:val="28"/>
          <w:szCs w:val="28"/>
        </w:rPr>
        <w:t>да направляют их в отдел планирования, экономического развития и имущественных отношений.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2.5. Концепция программы должна содержать: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приоритетов муниципальной политики в соответствующей сфере, охватываемой программой;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основных проблем в соответствующей сфере, охватываемой программой, включая анализ причин их возникновения и целесообразности их решения в рамках программы;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перечня основных направлений решения проблем, обозначенных в программе;</w:t>
      </w:r>
    </w:p>
    <w:p w:rsidR="00846545" w:rsidRPr="00696762" w:rsidRDefault="00846545" w:rsidP="00B4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целей и задач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показателей, характеризующих</w:t>
      </w:r>
      <w:r w:rsidRPr="00696762">
        <w:rPr>
          <w:rFonts w:ascii="Times New Roman" w:hAnsi="Times New Roman" w:cs="Times New Roman"/>
          <w:sz w:val="28"/>
          <w:szCs w:val="28"/>
        </w:rPr>
        <w:br/>
        <w:t>достижение целей и задач;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возможного перечня отдельных мероприятий программ и подпрограмм, цели которых направлены на достижение задач программы;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возможного перечня заинтересованных органов исполнительной власти района и (или) иных главных распорядителей бюджетных средств, являющихся ответственными за разработку и реализацию подпрограммы (подпрограмм), входящей в состав муниципальной программы (далее – соисполнители программы);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возможного перечня мероприятий подпрограммы и показателей, характеризующих достижение целей подпрограмм;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возможн</w:t>
      </w:r>
      <w:r>
        <w:rPr>
          <w:rFonts w:ascii="Times New Roman" w:hAnsi="Times New Roman" w:cs="Times New Roman"/>
          <w:sz w:val="28"/>
          <w:szCs w:val="28"/>
        </w:rPr>
        <w:t xml:space="preserve">ого перечня мер муниципального 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регулирования;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lastRenderedPageBreak/>
        <w:t>определение и оценка возможных рисков при реализации 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определение объемов бюджетных ассигнований программы, с выделением бюджетных ассигнований, направленных на реализацию отдельных мероприятий программы, подпрограмм, а также бюджетных ассигнований, направленных на финансирование объектов капитального строительства.</w:t>
      </w:r>
    </w:p>
    <w:p w:rsidR="00846545" w:rsidRPr="00263507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C7204">
        <w:rPr>
          <w:rFonts w:ascii="Times New Roman" w:hAnsi="Times New Roman" w:cs="Times New Roman"/>
          <w:sz w:val="28"/>
          <w:szCs w:val="28"/>
        </w:rPr>
        <w:t xml:space="preserve"> </w:t>
      </w:r>
      <w:r w:rsidR="00B02890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263507">
        <w:rPr>
          <w:rFonts w:ascii="Times New Roman" w:hAnsi="Times New Roman" w:cs="Times New Roman"/>
          <w:sz w:val="28"/>
          <w:szCs w:val="28"/>
        </w:rPr>
        <w:t>рассматривает представленные концепции программ, готовит заключения к концепциям программ и в срок до 15 июня текущего года направляет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890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концепций долгосрочных целевых п</w:t>
      </w:r>
      <w:r w:rsidR="00FB6DC1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B02890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="00FB6DC1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263507">
        <w:rPr>
          <w:rFonts w:ascii="Times New Roman" w:hAnsi="Times New Roman" w:cs="Times New Roman"/>
          <w:sz w:val="28"/>
          <w:szCs w:val="28"/>
        </w:rPr>
        <w:t>, для рассмотрения и согласования.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2.7. На основе концепций программ, согласованных</w:t>
      </w:r>
      <w:r w:rsidR="00B02890"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 w:rsidRPr="0069676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6762">
        <w:rPr>
          <w:rFonts w:ascii="Times New Roman" w:hAnsi="Times New Roman" w:cs="Times New Roman"/>
          <w:sz w:val="28"/>
          <w:szCs w:val="28"/>
        </w:rPr>
        <w:t xml:space="preserve"> </w:t>
      </w:r>
      <w:r w:rsidR="00B02890"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  <w:r w:rsidRPr="00696762">
        <w:rPr>
          <w:rFonts w:ascii="Times New Roman" w:hAnsi="Times New Roman" w:cs="Times New Roman"/>
          <w:sz w:val="28"/>
          <w:szCs w:val="28"/>
        </w:rPr>
        <w:t xml:space="preserve"> формирует перечень программ (далее - перечень программ), который в срок до 1 июля текущего года утверждается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B5155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696762">
        <w:rPr>
          <w:rFonts w:ascii="Times New Roman" w:hAnsi="Times New Roman" w:cs="Times New Roman"/>
          <w:sz w:val="28"/>
          <w:szCs w:val="28"/>
        </w:rPr>
        <w:t xml:space="preserve"> района  (приложение 1 к настоящему Порядку) и (или), в случае необходимости, вносит изменения в действующий перечень программ.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Внесение изменений в перечень программ осуществляется в порядке и в сроки, установленные для его формирования.</w:t>
      </w:r>
    </w:p>
    <w:p w:rsidR="00846545" w:rsidRPr="00165A71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545" w:rsidRPr="00696762" w:rsidRDefault="00846545" w:rsidP="0086104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6B1B">
        <w:rPr>
          <w:rFonts w:ascii="Times New Roman" w:hAnsi="Times New Roman" w:cs="Times New Roman"/>
          <w:b/>
          <w:sz w:val="28"/>
          <w:szCs w:val="28"/>
        </w:rPr>
        <w:t>Разработка программы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726B2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696762">
        <w:rPr>
          <w:rFonts w:ascii="Times New Roman" w:hAnsi="Times New Roman" w:cs="Times New Roman"/>
          <w:sz w:val="28"/>
          <w:szCs w:val="28"/>
        </w:rPr>
        <w:t xml:space="preserve">Проект программы должен быть разработан в соответствии с </w:t>
      </w:r>
      <w:r w:rsidRPr="00020A56">
        <w:rPr>
          <w:rFonts w:ascii="Times New Roman" w:hAnsi="Times New Roman" w:cs="Times New Roman"/>
          <w:sz w:val="28"/>
          <w:szCs w:val="28"/>
        </w:rPr>
        <w:t>согласованной комиссией концепцией программы</w:t>
      </w:r>
      <w:r w:rsidRPr="00696762">
        <w:rPr>
          <w:rFonts w:ascii="Times New Roman" w:hAnsi="Times New Roman" w:cs="Times New Roman"/>
          <w:sz w:val="28"/>
          <w:szCs w:val="28"/>
        </w:rPr>
        <w:t xml:space="preserve"> или с учетом замечаний к концепции программы. </w:t>
      </w:r>
    </w:p>
    <w:p w:rsidR="00846545" w:rsidRPr="00696762" w:rsidRDefault="00846545" w:rsidP="00726B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Проект программы и (или) изменений в ранее утвержденные программы разрабатываются в рамках лимитов бюджетных ас</w:t>
      </w:r>
      <w:r>
        <w:rPr>
          <w:rFonts w:ascii="Times New Roman" w:hAnsi="Times New Roman" w:cs="Times New Roman"/>
          <w:sz w:val="28"/>
          <w:szCs w:val="28"/>
        </w:rPr>
        <w:t xml:space="preserve">сигнований, доведенных </w:t>
      </w:r>
      <w:r w:rsidRPr="00696762">
        <w:rPr>
          <w:rFonts w:ascii="Times New Roman" w:hAnsi="Times New Roman" w:cs="Times New Roman"/>
          <w:sz w:val="28"/>
          <w:szCs w:val="28"/>
        </w:rPr>
        <w:t xml:space="preserve"> на реализацию программы.</w:t>
      </w:r>
    </w:p>
    <w:p w:rsidR="00846545" w:rsidRPr="00696762" w:rsidRDefault="00846545" w:rsidP="00726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696762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несет ответственность за своевременную и качественную подготовку и согласование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15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6762">
        <w:rPr>
          <w:rFonts w:ascii="Times New Roman" w:hAnsi="Times New Roman" w:cs="Times New Roman"/>
          <w:sz w:val="28"/>
          <w:szCs w:val="28"/>
        </w:rPr>
        <w:t xml:space="preserve"> об утверждении программы (далее - проект программы) и (или) о внесении изменений в ранее утвержденные программы.</w:t>
      </w:r>
    </w:p>
    <w:p w:rsidR="00846545" w:rsidRPr="00696762" w:rsidRDefault="00846545" w:rsidP="00F61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9676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программы, осуществляет разработку проекта программы в 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к содержанию программы </w:t>
      </w:r>
      <w:r w:rsidR="000802AB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696762">
        <w:rPr>
          <w:rFonts w:ascii="Times New Roman" w:hAnsi="Times New Roman" w:cs="Times New Roman"/>
          <w:sz w:val="28"/>
          <w:szCs w:val="28"/>
        </w:rPr>
        <w:t xml:space="preserve">, установленными настоящим Порядком. </w:t>
      </w:r>
    </w:p>
    <w:p w:rsidR="00846545" w:rsidRPr="001A76C5" w:rsidRDefault="00846545" w:rsidP="00726B2C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</w:rPr>
        <w:t>Ответственный исполнитель программы о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беспечивает проведение процедуры согласования проекта программы и (или) изменений в ранее утвержденные программы в порядке, установленном </w:t>
      </w:r>
      <w:r w:rsidRPr="001A76C5">
        <w:rPr>
          <w:rFonts w:ascii="Times New Roman" w:hAnsi="Times New Roman" w:cs="Times New Roman"/>
          <w:sz w:val="28"/>
          <w:szCs w:val="28"/>
          <w:lang w:eastAsia="ru-RU"/>
        </w:rPr>
        <w:t>Инструкцией по делопроизводству, утвержденной постановл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ением администрации </w:t>
      </w:r>
      <w:r w:rsidR="003B5155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B5155">
        <w:rPr>
          <w:rFonts w:ascii="Times New Roman" w:hAnsi="Times New Roman" w:cs="Times New Roman"/>
          <w:sz w:val="28"/>
          <w:szCs w:val="28"/>
          <w:lang w:eastAsia="ru-RU"/>
        </w:rPr>
        <w:t>13.02</w:t>
      </w:r>
      <w:r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B515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N </w:t>
      </w:r>
      <w:r w:rsidR="003B515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1A76C5">
        <w:rPr>
          <w:rFonts w:ascii="Times New Roman" w:hAnsi="Times New Roman" w:cs="Times New Roman"/>
          <w:sz w:val="28"/>
          <w:szCs w:val="28"/>
          <w:lang w:eastAsia="ru-RU"/>
        </w:rPr>
        <w:t>-п "Об утверждении инструкции по делопроизводству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истрации </w:t>
      </w:r>
      <w:r w:rsidR="003B5155"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района».</w:t>
      </w:r>
    </w:p>
    <w:p w:rsidR="00846545" w:rsidRPr="00696762" w:rsidRDefault="00846545" w:rsidP="00F61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69676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представляет проект программы 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>и (или) изменений в ранее утвержденные программы</w:t>
      </w:r>
      <w:r w:rsidRPr="0069676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дновременно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3B5155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предварительно согласовав его с соисполнителями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696762">
        <w:rPr>
          <w:rFonts w:ascii="Times New Roman" w:hAnsi="Times New Roman" w:cs="Times New Roman"/>
          <w:sz w:val="28"/>
          <w:szCs w:val="28"/>
        </w:rPr>
        <w:t>.</w:t>
      </w:r>
    </w:p>
    <w:p w:rsidR="00846545" w:rsidRPr="00696762" w:rsidRDefault="003B5155" w:rsidP="00F6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465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момента поступления согласовывают проект программы </w:t>
      </w:r>
      <w:r w:rsidR="00846545" w:rsidRPr="00696762">
        <w:rPr>
          <w:rFonts w:ascii="Times New Roman" w:hAnsi="Times New Roman" w:cs="Times New Roman"/>
          <w:color w:val="000000"/>
          <w:sz w:val="28"/>
          <w:szCs w:val="28"/>
        </w:rPr>
        <w:t>и (или) изменений в ранее утвержденные программы либо готовят замечания.</w:t>
      </w:r>
    </w:p>
    <w:p w:rsidR="00846545" w:rsidRPr="00696762" w:rsidRDefault="00846545" w:rsidP="00F6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>и (или) изменений в ранее утвержденные программы, согласованный в установленном порядке, вносится о</w:t>
      </w:r>
      <w:r w:rsidRPr="00696762">
        <w:rPr>
          <w:rFonts w:ascii="Times New Roman" w:hAnsi="Times New Roman" w:cs="Times New Roman"/>
          <w:sz w:val="28"/>
          <w:szCs w:val="28"/>
        </w:rPr>
        <w:t xml:space="preserve">тветственным исполнителем на рассмотрение в </w:t>
      </w:r>
      <w:r w:rsidR="003B5155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  <w:r w:rsidRPr="00696762">
        <w:rPr>
          <w:rFonts w:ascii="Times New Roman" w:hAnsi="Times New Roman" w:cs="Times New Roman"/>
          <w:sz w:val="28"/>
          <w:szCs w:val="28"/>
        </w:rPr>
        <w:t xml:space="preserve"> в срок до 1 августа текущего года.</w:t>
      </w:r>
    </w:p>
    <w:p w:rsidR="00846545" w:rsidRPr="00696762" w:rsidRDefault="00C636DF" w:rsidP="00F61D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6545">
        <w:rPr>
          <w:rFonts w:ascii="Times New Roman" w:hAnsi="Times New Roman" w:cs="Times New Roman"/>
          <w:sz w:val="28"/>
          <w:szCs w:val="28"/>
        </w:rPr>
        <w:t>3.5.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846545" w:rsidRPr="00696762">
        <w:rPr>
          <w:rFonts w:ascii="Times New Roman" w:hAnsi="Times New Roman" w:cs="Times New Roman"/>
          <w:color w:val="000000"/>
          <w:sz w:val="28"/>
          <w:szCs w:val="28"/>
        </w:rPr>
        <w:t>и (или)</w:t>
      </w:r>
      <w:r w:rsidR="0084654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ранее утвержденные </w:t>
      </w:r>
      <w:r w:rsidR="00846545">
        <w:rPr>
          <w:rFonts w:ascii="Times New Roman" w:hAnsi="Times New Roman" w:cs="Times New Roman"/>
          <w:sz w:val="28"/>
          <w:szCs w:val="28"/>
        </w:rPr>
        <w:t xml:space="preserve">программы до утверждения Постановлением администрации </w:t>
      </w:r>
      <w:r w:rsidR="003B5155">
        <w:rPr>
          <w:rFonts w:ascii="Times New Roman" w:hAnsi="Times New Roman" w:cs="Times New Roman"/>
          <w:sz w:val="28"/>
          <w:szCs w:val="28"/>
        </w:rPr>
        <w:t>сельсовета</w:t>
      </w:r>
      <w:r w:rsidR="00846545">
        <w:rPr>
          <w:rFonts w:ascii="Times New Roman" w:hAnsi="Times New Roman" w:cs="Times New Roman"/>
          <w:sz w:val="28"/>
          <w:szCs w:val="28"/>
        </w:rPr>
        <w:t xml:space="preserve"> подлежат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комиссии по  </w:t>
      </w:r>
      <w:r w:rsidR="00FE589A">
        <w:rPr>
          <w:rFonts w:ascii="Times New Roman" w:hAnsi="Times New Roman" w:cs="Times New Roman"/>
          <w:sz w:val="28"/>
          <w:szCs w:val="28"/>
        </w:rPr>
        <w:t xml:space="preserve">бюджету, налоговой политике, предпринимательства, малому и среднему бизнесу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сельского </w:t>
      </w:r>
      <w:r w:rsidR="00846545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545" w:rsidRPr="00696762" w:rsidRDefault="00C636DF" w:rsidP="00F61D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1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545">
        <w:rPr>
          <w:rFonts w:ascii="Times New Roman" w:hAnsi="Times New Roman" w:cs="Times New Roman"/>
          <w:sz w:val="28"/>
          <w:szCs w:val="28"/>
        </w:rPr>
        <w:t>3.6.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846545" w:rsidRPr="00696762">
        <w:rPr>
          <w:rFonts w:ascii="Times New Roman" w:hAnsi="Times New Roman" w:cs="Times New Roman"/>
          <w:color w:val="000000"/>
          <w:sz w:val="28"/>
          <w:szCs w:val="28"/>
        </w:rPr>
        <w:t>и (или) изменений в ранее утвержденные программы</w:t>
      </w:r>
      <w:r w:rsidR="00846545" w:rsidRPr="00696762">
        <w:rPr>
          <w:rFonts w:ascii="Times New Roman" w:hAnsi="Times New Roman" w:cs="Times New Roman"/>
          <w:sz w:val="28"/>
          <w:szCs w:val="28"/>
        </w:rPr>
        <w:t>, связанных с планированием бюджета на очередной финансовый год и плановый период, представляется ответственным исполнителем в срок до 1 сентября</w:t>
      </w:r>
      <w:r w:rsidR="00846545">
        <w:rPr>
          <w:rFonts w:ascii="Times New Roman" w:hAnsi="Times New Roman" w:cs="Times New Roman"/>
          <w:sz w:val="28"/>
          <w:szCs w:val="28"/>
        </w:rPr>
        <w:t xml:space="preserve"> текущего года на утверждение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="0084654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846545" w:rsidRPr="00696762">
        <w:rPr>
          <w:rFonts w:ascii="Times New Roman" w:hAnsi="Times New Roman" w:cs="Times New Roman"/>
          <w:sz w:val="28"/>
          <w:szCs w:val="28"/>
        </w:rPr>
        <w:t>.</w:t>
      </w:r>
    </w:p>
    <w:p w:rsidR="00846545" w:rsidRPr="00696762" w:rsidRDefault="00C636DF" w:rsidP="00A34A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1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6545">
        <w:rPr>
          <w:rFonts w:ascii="Times New Roman" w:hAnsi="Times New Roman" w:cs="Times New Roman"/>
          <w:sz w:val="28"/>
          <w:szCs w:val="28"/>
        </w:rPr>
        <w:t>3.7.</w:t>
      </w:r>
      <w:r w:rsidR="00846545" w:rsidRPr="00696762">
        <w:rPr>
          <w:rFonts w:ascii="Times New Roman" w:hAnsi="Times New Roman" w:cs="Times New Roman"/>
          <w:sz w:val="28"/>
          <w:szCs w:val="28"/>
        </w:rPr>
        <w:t>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</w:t>
      </w:r>
      <w:r w:rsidR="00846545">
        <w:rPr>
          <w:rFonts w:ascii="Times New Roman" w:hAnsi="Times New Roman" w:cs="Times New Roman"/>
          <w:sz w:val="28"/>
          <w:szCs w:val="28"/>
        </w:rPr>
        <w:t xml:space="preserve">й период, подлежат утверждению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="0084654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, с учетом мнения </w:t>
      </w:r>
      <w:r>
        <w:rPr>
          <w:rFonts w:ascii="Times New Roman" w:hAnsi="Times New Roman" w:cs="Times New Roman"/>
          <w:sz w:val="28"/>
          <w:szCs w:val="28"/>
        </w:rPr>
        <w:t>постоянной комиссии по бюджету, налоговой политике, предпринимательства, малому и среднему бизнесу</w:t>
      </w:r>
      <w:r w:rsidR="0084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 сельского </w:t>
      </w:r>
      <w:r w:rsidR="0084654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46545" w:rsidRPr="00696762">
        <w:rPr>
          <w:rFonts w:ascii="Times New Roman" w:hAnsi="Times New Roman" w:cs="Times New Roman"/>
          <w:sz w:val="28"/>
          <w:szCs w:val="28"/>
        </w:rPr>
        <w:t>, в срок не позднее 30 сентября</w:t>
      </w:r>
      <w:proofErr w:type="gramEnd"/>
      <w:r w:rsidR="00846545" w:rsidRPr="00696762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4. </w:t>
      </w:r>
      <w:r w:rsidRPr="00836B1B">
        <w:rPr>
          <w:rFonts w:ascii="Times New Roman" w:hAnsi="Times New Roman" w:cs="Times New Roman"/>
          <w:b/>
          <w:sz w:val="28"/>
          <w:szCs w:val="28"/>
        </w:rPr>
        <w:t>Требования к содержанию программы</w:t>
      </w:r>
      <w:r w:rsidRPr="0069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FE589A" w:rsidP="00FB12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46545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46545"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разрабатываются исходя из основных </w:t>
      </w:r>
      <w:r w:rsidR="00846545" w:rsidRPr="00696762">
        <w:rPr>
          <w:rFonts w:ascii="Times New Roman" w:hAnsi="Times New Roman" w:cs="Times New Roman"/>
          <w:sz w:val="28"/>
          <w:szCs w:val="28"/>
        </w:rPr>
        <w:t xml:space="preserve">приоритетов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 w:rsidR="00846545">
        <w:rPr>
          <w:rFonts w:ascii="Times New Roman" w:hAnsi="Times New Roman" w:cs="Times New Roman"/>
          <w:sz w:val="28"/>
          <w:szCs w:val="28"/>
        </w:rPr>
        <w:t>Краснотуранского</w:t>
      </w:r>
      <w:r w:rsidR="0084654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846545"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и основных направлений деятельности </w:t>
      </w:r>
      <w:r w:rsidR="0084654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сельсовета </w:t>
      </w:r>
      <w:r w:rsidR="00846545">
        <w:rPr>
          <w:rFonts w:ascii="Times New Roman" w:hAnsi="Times New Roman" w:cs="Times New Roman"/>
          <w:sz w:val="28"/>
          <w:szCs w:val="28"/>
        </w:rPr>
        <w:t>Краснотуранского</w:t>
      </w:r>
      <w:r w:rsidR="0084654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846545"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на соответствующий период, законов края, нормативных п</w:t>
      </w:r>
      <w:r w:rsidR="00846545">
        <w:rPr>
          <w:rFonts w:ascii="Times New Roman" w:hAnsi="Times New Roman" w:cs="Times New Roman"/>
          <w:sz w:val="28"/>
          <w:szCs w:val="28"/>
          <w:lang w:eastAsia="ru-RU"/>
        </w:rPr>
        <w:t xml:space="preserve">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сельсовета </w:t>
      </w:r>
      <w:r w:rsidR="00846545">
        <w:rPr>
          <w:rFonts w:ascii="Times New Roman" w:hAnsi="Times New Roman" w:cs="Times New Roman"/>
          <w:sz w:val="28"/>
          <w:szCs w:val="28"/>
        </w:rPr>
        <w:t>Краснотуранского</w:t>
      </w:r>
      <w:r w:rsidR="00846545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</w:t>
      </w:r>
      <w:r w:rsidR="00846545" w:rsidRPr="006967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6545" w:rsidRPr="00696762" w:rsidRDefault="00846545" w:rsidP="00FB12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4.2.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Программа разрабатывается ответственным исполнителем совместно с соисполнителями и содержит:</w:t>
      </w:r>
    </w:p>
    <w:p w:rsidR="00846545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а) паспорт программ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96762">
        <w:rPr>
          <w:rFonts w:ascii="Times New Roman" w:hAnsi="Times New Roman" w:cs="Times New Roman"/>
          <w:sz w:val="28"/>
          <w:szCs w:val="28"/>
        </w:rPr>
        <w:t>приложение 2 к настоящему Порядку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включающий в себя: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 для разработки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>ного исполнителя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соисполнителей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перечень подпрограмм и отдел</w:t>
      </w:r>
      <w:r>
        <w:rPr>
          <w:rFonts w:ascii="Times New Roman" w:hAnsi="Times New Roman" w:cs="Times New Roman"/>
          <w:sz w:val="28"/>
          <w:szCs w:val="28"/>
        </w:rPr>
        <w:t>ьных мероприятий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этапы и </w:t>
      </w:r>
      <w:r>
        <w:rPr>
          <w:rFonts w:ascii="Times New Roman" w:hAnsi="Times New Roman" w:cs="Times New Roman"/>
          <w:sz w:val="28"/>
          <w:szCs w:val="28"/>
        </w:rPr>
        <w:t>сроки реализации муниципальной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значений целевых показателей на долгосрочный период</w:t>
      </w:r>
      <w:r w:rsidRPr="00696762">
        <w:rPr>
          <w:rFonts w:ascii="Times New Roman" w:hAnsi="Times New Roman" w:cs="Times New Roman"/>
          <w:sz w:val="28"/>
          <w:szCs w:val="28"/>
        </w:rPr>
        <w:t>;</w:t>
      </w:r>
    </w:p>
    <w:p w:rsidR="00846545" w:rsidRPr="00696762" w:rsidRDefault="00846545" w:rsidP="0069676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информацию по ресурсному обеспечению программы, в том числе в разбивке по всем источникам финансирования по годам реализации программы;</w:t>
      </w:r>
    </w:p>
    <w:p w:rsidR="00846545" w:rsidRDefault="00846545" w:rsidP="006967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 (в случае финансирования объектов капитального строительства в рамках программ </w:t>
      </w:r>
      <w:r>
        <w:rPr>
          <w:rFonts w:ascii="Times New Roman" w:hAnsi="Times New Roman" w:cs="Times New Roman"/>
          <w:sz w:val="28"/>
          <w:szCs w:val="28"/>
        </w:rPr>
        <w:t>развития районных муниципальных</w:t>
      </w:r>
      <w:r w:rsidRPr="00696762">
        <w:rPr>
          <w:rFonts w:ascii="Times New Roman" w:hAnsi="Times New Roman" w:cs="Times New Roman"/>
          <w:sz w:val="28"/>
          <w:szCs w:val="28"/>
        </w:rPr>
        <w:t xml:space="preserve"> учреждений, необходимо указать программу развития);</w:t>
      </w:r>
    </w:p>
    <w:p w:rsidR="00846545" w:rsidRPr="00696762" w:rsidRDefault="00846545" w:rsidP="006967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приложения №№ 1,2,3.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б)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характеристику текущего состояния соответствующей сферы с указанием основных показателей социально-экономичес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кого развития  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и анализ социальных, финансово-экономических и прочих рисков реализации программы;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в)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сферы;</w:t>
      </w:r>
    </w:p>
    <w:p w:rsidR="00846545" w:rsidRPr="00696762" w:rsidRDefault="00846545" w:rsidP="00FB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</w:t>
      </w:r>
      <w:r w:rsidR="00FE589A">
        <w:rPr>
          <w:rFonts w:ascii="Times New Roman" w:hAnsi="Times New Roman" w:cs="Times New Roman"/>
          <w:sz w:val="28"/>
          <w:szCs w:val="28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</w:rPr>
        <w:t xml:space="preserve">механизм реализации отдельных мероприятий программы или ссылку на нормативный акт, регламентирующий реализацию соответствующих мероприятий; 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е)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перечень подпрограмм с указанием сроков их реализации и ожидаемых результатов;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96762">
        <w:rPr>
          <w:rFonts w:ascii="Times New Roman" w:hAnsi="Times New Roman" w:cs="Times New Roman"/>
          <w:sz w:val="28"/>
          <w:szCs w:val="28"/>
        </w:rPr>
        <w:t>приложение 3 к настоящему Порядку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E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о распределении планируемых расходов по отдельным мероприятиям программы, подпрограммам с указанием главных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распорядителей средств районного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а также по годам реализации программы (приложение 4 к настоящему Порядку); 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и)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об объеме бюджетных </w:t>
      </w:r>
      <w:r w:rsidRPr="00696762">
        <w:rPr>
          <w:rFonts w:ascii="Times New Roman" w:hAnsi="Times New Roman" w:cs="Times New Roman"/>
          <w:sz w:val="28"/>
          <w:szCs w:val="28"/>
        </w:rPr>
        <w:t>ассигнований, направленных на реализацию научной, научно-технической и инновационной деятельности;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1A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1A62">
        <w:rPr>
          <w:rFonts w:ascii="Times New Roman" w:hAnsi="Times New Roman" w:cs="Times New Roman"/>
          <w:sz w:val="28"/>
          <w:szCs w:val="28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финансирования, в том числе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краевого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и бюджет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, а также перечень реализуемых ими мероприятий, в случае участия в разработке и реализации программы (</w:t>
      </w:r>
      <w:r w:rsidRPr="00696762">
        <w:rPr>
          <w:rFonts w:ascii="Times New Roman" w:hAnsi="Times New Roman" w:cs="Times New Roman"/>
          <w:sz w:val="28"/>
          <w:szCs w:val="28"/>
        </w:rPr>
        <w:t>приложение 5 к настоящему Порядку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прогноз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заданий, в случае ок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азания муниципальными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услуг юридическим и (или) физическим лицам, выполнения работ (прогноз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аданий представляется по муниципальным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учреждениям, в отношении которых ответственный исполнитель (соисполнитель) программы осуществляет </w:t>
      </w:r>
      <w:r w:rsidRPr="00696762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учредителей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96762">
        <w:rPr>
          <w:rFonts w:ascii="Times New Roman" w:hAnsi="Times New Roman" w:cs="Times New Roman"/>
          <w:sz w:val="28"/>
          <w:szCs w:val="28"/>
        </w:rPr>
        <w:t>приложение 6 к настоящему Порядку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46545" w:rsidRPr="00696762" w:rsidRDefault="00846545" w:rsidP="00FB12F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основные правила (методики) распределения субсидий бюджет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, в случае если программа предусматривает предоставление межбюджетных трансфертов бюджет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B1A6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B425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, или дается ссылка на действующие правила. </w:t>
      </w:r>
    </w:p>
    <w:p w:rsidR="00846545" w:rsidRPr="00696762" w:rsidRDefault="00846545" w:rsidP="0069676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4.3. Целевые показатели и показатели результативности программы должны количественно характеризовать ход ее реализации, решение основных зад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ач и достижение целей муниципальной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программы, а также:</w:t>
      </w:r>
    </w:p>
    <w:p w:rsidR="00846545" w:rsidRPr="00696762" w:rsidRDefault="00846545" w:rsidP="006967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846545" w:rsidRPr="00696762" w:rsidRDefault="00846545" w:rsidP="006967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иметь количественное значение, измеряемое или рассчитываемое по официально утвержденным методикам и (или)</w:t>
      </w:r>
      <w:r w:rsidRPr="00696762">
        <w:rPr>
          <w:rFonts w:ascii="Times New Roman" w:hAnsi="Times New Roman" w:cs="Times New Roman"/>
          <w:sz w:val="28"/>
          <w:szCs w:val="28"/>
        </w:rPr>
        <w:t xml:space="preserve"> определяемое на основе данных государственного статистического наблюдения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6545" w:rsidRPr="00696762" w:rsidRDefault="00846545" w:rsidP="006967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непосредственно зависеть от решения основных задач и реализации программ.</w:t>
      </w:r>
    </w:p>
    <w:p w:rsidR="00846545" w:rsidRPr="00696762" w:rsidRDefault="00846545" w:rsidP="006967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По каждому показателю результативности приводится весовой критерий, характеризующий приоритетность данного показателя в соответствии с приоритетами государственной политики, суммарное значение весовых критериев должно равняться единице.</w:t>
      </w:r>
    </w:p>
    <w:p w:rsidR="00846545" w:rsidRPr="00696762" w:rsidRDefault="00846545" w:rsidP="006967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4.4. Подпрограммы оформляются в соответствии с рекомендованным макетом подпрограмм, реал</w:t>
      </w:r>
      <w:r>
        <w:rPr>
          <w:rFonts w:ascii="Times New Roman" w:hAnsi="Times New Roman" w:cs="Times New Roman"/>
          <w:sz w:val="28"/>
          <w:szCs w:val="28"/>
        </w:rPr>
        <w:t>изуемых в рамках муниципальных</w:t>
      </w:r>
      <w:r w:rsidRPr="00696762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грамм администрации </w:t>
      </w:r>
      <w:r w:rsidR="00F839A7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696762">
        <w:rPr>
          <w:rFonts w:ascii="Times New Roman" w:hAnsi="Times New Roman" w:cs="Times New Roman"/>
          <w:sz w:val="28"/>
          <w:szCs w:val="28"/>
        </w:rPr>
        <w:t xml:space="preserve"> (приложение 7 к настоящему Порядку), и утверждаются в виде отдельных приложений к программе.</w:t>
      </w:r>
    </w:p>
    <w:p w:rsidR="00846545" w:rsidRPr="00696762" w:rsidRDefault="00846545" w:rsidP="006967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18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36B1B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программ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5.1. Финансовое обеспечение реализации программ в части расхо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дных обязательств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за 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на реализацию программ утв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ерждается Решением </w:t>
      </w:r>
      <w:r w:rsidR="00F839A7">
        <w:rPr>
          <w:rFonts w:ascii="Times New Roman" w:hAnsi="Times New Roman" w:cs="Times New Roman"/>
          <w:sz w:val="28"/>
          <w:szCs w:val="28"/>
        </w:rPr>
        <w:t xml:space="preserve">Беллыкского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овета депутатов  о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бюджете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5.2. Внесение изменений в программы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подготовки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о внесении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решение </w:t>
      </w:r>
      <w:r w:rsidR="00F839A7">
        <w:rPr>
          <w:rFonts w:ascii="Times New Roman" w:hAnsi="Times New Roman" w:cs="Times New Roman"/>
          <w:sz w:val="28"/>
          <w:szCs w:val="28"/>
        </w:rPr>
        <w:t xml:space="preserve">Беллыкского сельского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овета депутатов о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бюджете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 в соответствии с бюджетным </w:t>
      </w:r>
      <w:hyperlink r:id="rId6" w:history="1">
        <w:r w:rsidRPr="00696762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967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5.3. Финансирование отдельных мероприятий программ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 и подпрограмм.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5.4. 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</w:t>
      </w:r>
      <w:hyperlink r:id="rId7" w:history="1">
        <w:r w:rsidRPr="00696762">
          <w:rPr>
            <w:rFonts w:ascii="Times New Roman" w:hAnsi="Times New Roman" w:cs="Times New Roman"/>
            <w:sz w:val="28"/>
            <w:szCs w:val="28"/>
            <w:lang w:eastAsia="ru-RU"/>
          </w:rPr>
          <w:t>актами</w:t>
        </w:r>
      </w:hyperlink>
      <w:r w:rsidRPr="00696762">
        <w:rPr>
          <w:rFonts w:ascii="Times New Roman" w:hAnsi="Times New Roman" w:cs="Times New Roman"/>
          <w:sz w:val="28"/>
          <w:szCs w:val="28"/>
          <w:lang w:eastAsia="ru-RU"/>
        </w:rPr>
        <w:t>, регулирующими поря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 составления проекта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>сельсовета.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5.5. В случае участия в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96762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за счет средств указанных участников программы осуществляется в порядке, установленном действующим законодательством.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5.6. Программой может быть предусмотрено п</w:t>
      </w:r>
      <w:r w:rsidR="00F839A7">
        <w:rPr>
          <w:rFonts w:ascii="Times New Roman" w:hAnsi="Times New Roman" w:cs="Times New Roman"/>
          <w:sz w:val="28"/>
          <w:szCs w:val="28"/>
        </w:rPr>
        <w:t xml:space="preserve">редоставление субсидий бюджету сельсовета </w:t>
      </w:r>
      <w:r w:rsidRPr="00696762">
        <w:rPr>
          <w:rFonts w:ascii="Times New Roman" w:hAnsi="Times New Roman" w:cs="Times New Roman"/>
          <w:sz w:val="28"/>
          <w:szCs w:val="28"/>
        </w:rPr>
        <w:t>на реализацию муниципальных программ, направленных на достижение целей, соответствующих программам.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5.7. 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планируемых расходах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программы представляется с расшифровкой по главным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распорядителям средств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39A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(по ответственному исполнителю и соисполнителям программы).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бюджетов.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финансового обеспечения программы также могут быть предусмотрены </w:t>
      </w:r>
      <w:r w:rsidRPr="00696762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бюджетные трансферты из </w:t>
      </w:r>
      <w:r w:rsidRPr="00696762">
        <w:rPr>
          <w:rFonts w:ascii="Times New Roman" w:hAnsi="Times New Roman" w:cs="Times New Roman"/>
          <w:sz w:val="28"/>
          <w:szCs w:val="28"/>
        </w:rPr>
        <w:t>бюджета</w:t>
      </w:r>
      <w:r w:rsidR="00F839A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46545" w:rsidRPr="00696762" w:rsidRDefault="00846545" w:rsidP="00696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6. </w:t>
      </w:r>
      <w:r w:rsidRPr="00836B1B">
        <w:rPr>
          <w:rFonts w:ascii="Times New Roman" w:hAnsi="Times New Roman" w:cs="Times New Roman"/>
          <w:b/>
          <w:sz w:val="28"/>
          <w:szCs w:val="28"/>
        </w:rPr>
        <w:t xml:space="preserve">Реализация и </w:t>
      </w:r>
      <w:proofErr w:type="gramStart"/>
      <w:r w:rsidRPr="00836B1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6B1B">
        <w:rPr>
          <w:rFonts w:ascii="Times New Roman" w:hAnsi="Times New Roman" w:cs="Times New Roman"/>
          <w:b/>
          <w:sz w:val="28"/>
          <w:szCs w:val="28"/>
        </w:rPr>
        <w:t xml:space="preserve"> ходом выполнения программы</w:t>
      </w:r>
    </w:p>
    <w:p w:rsidR="00846545" w:rsidRPr="00696762" w:rsidRDefault="00846545" w:rsidP="00696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6.1. Текущее управление реализацией программы осуществляется ответственным исполнителем 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6.2. Ответственным исполнителем программы осуществляется: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координация исполнения программных мероприятий, мониторинг их реализации;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96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762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подготовка отчетов о реализации 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6.3. Соисполнителем программы осуществляется: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lastRenderedPageBreak/>
        <w:t>отбор исполнителей одного или нескольких мероприятий подпрограммы, курируемой соисполнителем;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координация исполнения подпрограммных мероприятий, мониторинг их реализации;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96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762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 и направление их ответственному исполнителю.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6.4.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 Российской Федерации.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6.5. 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Внесение изменений, не оказывающих влияния на основные параметры прогр</w:t>
      </w:r>
      <w:r>
        <w:rPr>
          <w:rFonts w:ascii="Times New Roman" w:hAnsi="Times New Roman" w:cs="Times New Roman"/>
          <w:sz w:val="28"/>
          <w:szCs w:val="28"/>
        </w:rPr>
        <w:t xml:space="preserve">аммы, </w:t>
      </w:r>
      <w:r w:rsidRPr="00696762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для утверждения проектов программ, за исключением рассмотрения проекта программы на заседании </w:t>
      </w:r>
      <w:r w:rsidR="00EB6F1C">
        <w:rPr>
          <w:rFonts w:ascii="Times New Roman" w:hAnsi="Times New Roman" w:cs="Times New Roman"/>
          <w:sz w:val="28"/>
          <w:szCs w:val="28"/>
        </w:rPr>
        <w:t xml:space="preserve">постоянной комиссии по бюджету, налоговой политике, предпринимательству, малому и среднему бизнесу сельского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96762">
        <w:rPr>
          <w:rFonts w:ascii="Times New Roman" w:hAnsi="Times New Roman" w:cs="Times New Roman"/>
          <w:sz w:val="28"/>
          <w:szCs w:val="28"/>
        </w:rPr>
        <w:t xml:space="preserve"> и установленных для утверждения проектов программ сроков.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62">
        <w:rPr>
          <w:rFonts w:ascii="Times New Roman" w:hAnsi="Times New Roman" w:cs="Times New Roman"/>
          <w:sz w:val="28"/>
          <w:szCs w:val="28"/>
        </w:rPr>
        <w:t>Внесение изменений в программу, оказывающих влияние на основные пар</w:t>
      </w:r>
      <w:r>
        <w:rPr>
          <w:rFonts w:ascii="Times New Roman" w:hAnsi="Times New Roman" w:cs="Times New Roman"/>
          <w:sz w:val="28"/>
          <w:szCs w:val="28"/>
        </w:rPr>
        <w:t xml:space="preserve">аметры программы, утвержденные Постановлением Администрации </w:t>
      </w:r>
      <w:r w:rsidR="00EB6F1C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696762">
        <w:rPr>
          <w:rFonts w:ascii="Times New Roman" w:hAnsi="Times New Roman" w:cs="Times New Roman"/>
          <w:sz w:val="28"/>
          <w:szCs w:val="28"/>
        </w:rPr>
        <w:t xml:space="preserve">, осуществляется в порядке, предусмотренном для утверждения проектов программ, за исключением рассмотрения </w:t>
      </w:r>
      <w:r w:rsidR="00D946DF" w:rsidRPr="0069676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D946DF">
        <w:rPr>
          <w:rFonts w:ascii="Times New Roman" w:hAnsi="Times New Roman" w:cs="Times New Roman"/>
          <w:sz w:val="28"/>
          <w:szCs w:val="28"/>
        </w:rPr>
        <w:t xml:space="preserve">постоянной комиссии по бюджету, налоговой политике, предпринимательству, малому и среднему бизнесу сельского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696762">
        <w:rPr>
          <w:rFonts w:ascii="Times New Roman" w:hAnsi="Times New Roman" w:cs="Times New Roman"/>
          <w:sz w:val="28"/>
          <w:szCs w:val="28"/>
        </w:rPr>
        <w:t xml:space="preserve"> и установленных для утверждения проектов программ сроков. </w:t>
      </w:r>
      <w:proofErr w:type="gramEnd"/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6.6. В целях настоящего Порядка к </w:t>
      </w:r>
      <w:proofErr w:type="gramStart"/>
      <w:r w:rsidRPr="00696762">
        <w:rPr>
          <w:rFonts w:ascii="Times New Roman" w:hAnsi="Times New Roman" w:cs="Times New Roman"/>
          <w:sz w:val="28"/>
          <w:szCs w:val="28"/>
        </w:rPr>
        <w:t>основным парам</w:t>
      </w:r>
      <w:r>
        <w:rPr>
          <w:rFonts w:ascii="Times New Roman" w:hAnsi="Times New Roman" w:cs="Times New Roman"/>
          <w:sz w:val="28"/>
          <w:szCs w:val="28"/>
        </w:rPr>
        <w:t xml:space="preserve">етрам программы, утвержденным </w:t>
      </w:r>
      <w:r w:rsidR="00603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946DF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района </w:t>
      </w:r>
      <w:r w:rsidRPr="00696762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696762">
        <w:rPr>
          <w:rFonts w:ascii="Times New Roman" w:hAnsi="Times New Roman" w:cs="Times New Roman"/>
          <w:sz w:val="28"/>
          <w:szCs w:val="28"/>
        </w:rPr>
        <w:t>: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лимиты бюджетных ассигнований, на реализацию программы в целом;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плановые значения целевых показателей и показателей результативности программы;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</w:rPr>
        <w:t>сроки исполнения отдельных мероприятий программы и подпрограмм.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Pr="00696762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Соисполнители программы по запросу ответственного исполнителя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6.8. Отчеты о реализации программы, представляются </w:t>
      </w:r>
      <w:r w:rsidRPr="00696762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94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946DF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proofErr w:type="gramStart"/>
      <w:r w:rsidR="00D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не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позднее 10 числа второго месяца, следующего за отчетным, согласно </w:t>
      </w:r>
      <w:r w:rsidRPr="00696762">
        <w:rPr>
          <w:rFonts w:ascii="Times New Roman" w:hAnsi="Times New Roman" w:cs="Times New Roman"/>
          <w:sz w:val="28"/>
          <w:szCs w:val="28"/>
        </w:rPr>
        <w:t>приложениям 8 - 11 к настоящему Порядку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6.9. Годовой отчет о ходе реализации программы формируется </w:t>
      </w:r>
      <w:r w:rsidRPr="0069676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Согласованный соисполнителями годовой отчет представляется в </w:t>
      </w:r>
      <w:r w:rsidR="00D94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сельсовета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1 марта года, следующего </w:t>
      </w:r>
      <w:proofErr w:type="gramStart"/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отчетным.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6.10. Годовой отчет содержит: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основных результатах, достигнутых в отчетном году,</w:t>
      </w:r>
      <w:r w:rsidRPr="00696762">
        <w:rPr>
          <w:rFonts w:ascii="Times New Roman" w:hAnsi="Times New Roman" w:cs="Times New Roman"/>
          <w:sz w:val="28"/>
          <w:szCs w:val="28"/>
        </w:rPr>
        <w:t xml:space="preserve">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846545" w:rsidRPr="00696762" w:rsidRDefault="00846545" w:rsidP="0069676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>приложение 8 к настоящему Порядку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>информацию об использовании бюджетных</w:t>
      </w:r>
      <w:r w:rsidR="00A70568">
        <w:rPr>
          <w:rFonts w:ascii="Times New Roman" w:hAnsi="Times New Roman" w:cs="Times New Roman"/>
          <w:sz w:val="28"/>
          <w:szCs w:val="28"/>
          <w:lang w:eastAsia="ru-RU"/>
        </w:rPr>
        <w:t xml:space="preserve"> ассигнований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568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и иных средств на реализацию отдельных мероприятий программы и подпрограмм с указанием плановых и фактических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(с расшифровкой по главным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распорядителям средств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A7056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, подпрограммам, отдельным мероприятиям программы, а также по годам реализации программы)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>приложение 9 к настоящему Порядку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</w:rPr>
        <w:t>информацию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Pr="0069676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56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6762">
        <w:rPr>
          <w:rFonts w:ascii="Times New Roman" w:hAnsi="Times New Roman" w:cs="Times New Roman"/>
          <w:sz w:val="28"/>
          <w:szCs w:val="28"/>
        </w:rPr>
        <w:t xml:space="preserve">и иных средств на реализацию программы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>(приложение 10 к настоящему Порядку);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</w:rPr>
        <w:t xml:space="preserve">расшифровку финансирования по объектам капитального строительства, включенным в программу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96762">
        <w:rPr>
          <w:rFonts w:ascii="Times New Roman" w:hAnsi="Times New Roman" w:cs="Times New Roman"/>
          <w:color w:val="000000"/>
          <w:sz w:val="28"/>
          <w:szCs w:val="28"/>
        </w:rPr>
        <w:t>приложение 11 к настоящему Порядку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информацию о планируемых значениях и фактически достигнутых значениях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конкретные результаты реализации программы, достигнутые за отчетный год, в том числе </w:t>
      </w:r>
      <w:r w:rsidRPr="00696762">
        <w:rPr>
          <w:rFonts w:ascii="Times New Roman" w:hAnsi="Times New Roman" w:cs="Times New Roman"/>
          <w:sz w:val="28"/>
          <w:szCs w:val="28"/>
        </w:rPr>
        <w:t>информацию о сопоставление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повышению;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="00A70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и Совета депутатов </w:t>
      </w:r>
      <w:r w:rsidRPr="00696762">
        <w:rPr>
          <w:rFonts w:ascii="Times New Roman" w:hAnsi="Times New Roman" w:cs="Times New Roman"/>
          <w:sz w:val="28"/>
          <w:szCs w:val="28"/>
          <w:lang w:eastAsia="ru-RU"/>
        </w:rPr>
        <w:t>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846545" w:rsidRPr="00696762" w:rsidRDefault="0084654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6.11. </w:t>
      </w:r>
      <w:r w:rsidR="00A70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Бухгалтерия администрации сельсовета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ежегодно до 1 февраля года, следующего </w:t>
      </w:r>
      <w:proofErr w:type="gramStart"/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 в  </w:t>
      </w:r>
      <w:r w:rsidR="00A70568">
        <w:rPr>
          <w:rFonts w:ascii="Times New Roman" w:hAnsi="Times New Roman" w:cs="Times New Roman"/>
          <w:sz w:val="28"/>
          <w:szCs w:val="28"/>
        </w:rPr>
        <w:t xml:space="preserve">администрацию сельсовета </w:t>
      </w:r>
      <w:r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сводный отчет о реализации программ за отчетный год в части финансирования программ.</w:t>
      </w:r>
    </w:p>
    <w:p w:rsidR="00846545" w:rsidRPr="00696762" w:rsidRDefault="00D04A35" w:rsidP="00696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Беллыкского сельсовета </w:t>
      </w:r>
      <w:r w:rsidR="00846545"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ежегодно до 1 мая года, следующего </w:t>
      </w:r>
      <w:proofErr w:type="gramStart"/>
      <w:r w:rsidR="00846545"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8465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6545"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отчетн</w:t>
      </w:r>
      <w:r w:rsidR="008465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="008465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846545" w:rsidRPr="00696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сводный отчет о ходе реализации программ за отчетный год.</w:t>
      </w:r>
    </w:p>
    <w:p w:rsidR="00846545" w:rsidRPr="00FC698E" w:rsidRDefault="00846545" w:rsidP="00FC6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6.12. </w:t>
      </w:r>
      <w:r w:rsidRPr="00FC698E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в срок до 1 июня года, следующего за </w:t>
      </w:r>
      <w:proofErr w:type="gramStart"/>
      <w:r w:rsidRPr="00FC698E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FC698E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4A35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FC698E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="00D04A35" w:rsidRPr="00D04A35">
        <w:rPr>
          <w:sz w:val="28"/>
          <w:szCs w:val="28"/>
          <w:u w:val="single"/>
        </w:rPr>
        <w:t>www.bellyk.ts6.ru</w:t>
      </w:r>
      <w:r w:rsidRPr="00D04A35">
        <w:rPr>
          <w:sz w:val="28"/>
          <w:szCs w:val="28"/>
          <w:u w:val="single"/>
        </w:rPr>
        <w:t>.</w:t>
      </w:r>
    </w:p>
    <w:sectPr w:rsidR="00846545" w:rsidRPr="00FC698E" w:rsidSect="008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900"/>
    <w:rsid w:val="00012315"/>
    <w:rsid w:val="00020A56"/>
    <w:rsid w:val="0003742E"/>
    <w:rsid w:val="00046599"/>
    <w:rsid w:val="0005483E"/>
    <w:rsid w:val="000802AB"/>
    <w:rsid w:val="0009212E"/>
    <w:rsid w:val="000927C1"/>
    <w:rsid w:val="00095AFC"/>
    <w:rsid w:val="00097277"/>
    <w:rsid w:val="000A1D5D"/>
    <w:rsid w:val="000A77A5"/>
    <w:rsid w:val="000B1A62"/>
    <w:rsid w:val="000C54F8"/>
    <w:rsid w:val="000D211A"/>
    <w:rsid w:val="000D2F39"/>
    <w:rsid w:val="0011232E"/>
    <w:rsid w:val="00123192"/>
    <w:rsid w:val="00123EC2"/>
    <w:rsid w:val="0013422B"/>
    <w:rsid w:val="00134A38"/>
    <w:rsid w:val="001404F6"/>
    <w:rsid w:val="0014088C"/>
    <w:rsid w:val="001512CE"/>
    <w:rsid w:val="00161D80"/>
    <w:rsid w:val="00161FE7"/>
    <w:rsid w:val="00165A71"/>
    <w:rsid w:val="00180C43"/>
    <w:rsid w:val="0018279B"/>
    <w:rsid w:val="001A76C5"/>
    <w:rsid w:val="001C1889"/>
    <w:rsid w:val="001E1133"/>
    <w:rsid w:val="001F45C4"/>
    <w:rsid w:val="00205BDF"/>
    <w:rsid w:val="00225B08"/>
    <w:rsid w:val="0026043C"/>
    <w:rsid w:val="00263507"/>
    <w:rsid w:val="00294D2E"/>
    <w:rsid w:val="002D09A1"/>
    <w:rsid w:val="002D7256"/>
    <w:rsid w:val="002E1993"/>
    <w:rsid w:val="002E3E41"/>
    <w:rsid w:val="002E7979"/>
    <w:rsid w:val="002F5968"/>
    <w:rsid w:val="00313573"/>
    <w:rsid w:val="00313993"/>
    <w:rsid w:val="003458C4"/>
    <w:rsid w:val="00351480"/>
    <w:rsid w:val="003562BD"/>
    <w:rsid w:val="00376A3E"/>
    <w:rsid w:val="00386CB9"/>
    <w:rsid w:val="00394104"/>
    <w:rsid w:val="0039717A"/>
    <w:rsid w:val="003A001A"/>
    <w:rsid w:val="003B5155"/>
    <w:rsid w:val="003B7B43"/>
    <w:rsid w:val="003C15C0"/>
    <w:rsid w:val="003E27D8"/>
    <w:rsid w:val="00422962"/>
    <w:rsid w:val="00426D9C"/>
    <w:rsid w:val="0044547A"/>
    <w:rsid w:val="00445780"/>
    <w:rsid w:val="00467C18"/>
    <w:rsid w:val="00480B36"/>
    <w:rsid w:val="004816D9"/>
    <w:rsid w:val="00484242"/>
    <w:rsid w:val="00492213"/>
    <w:rsid w:val="00497A04"/>
    <w:rsid w:val="004B7F63"/>
    <w:rsid w:val="004C2497"/>
    <w:rsid w:val="004C2633"/>
    <w:rsid w:val="004C2FAC"/>
    <w:rsid w:val="004F3123"/>
    <w:rsid w:val="004F3AC6"/>
    <w:rsid w:val="004F6CEB"/>
    <w:rsid w:val="00503A7A"/>
    <w:rsid w:val="00511FBE"/>
    <w:rsid w:val="00531334"/>
    <w:rsid w:val="00535CC7"/>
    <w:rsid w:val="005614C8"/>
    <w:rsid w:val="005845FD"/>
    <w:rsid w:val="005C3116"/>
    <w:rsid w:val="005C3C5E"/>
    <w:rsid w:val="005C71D1"/>
    <w:rsid w:val="005D1894"/>
    <w:rsid w:val="005E3196"/>
    <w:rsid w:val="005F5B9C"/>
    <w:rsid w:val="0060028A"/>
    <w:rsid w:val="00603FBE"/>
    <w:rsid w:val="006231DC"/>
    <w:rsid w:val="00627A1B"/>
    <w:rsid w:val="0063431F"/>
    <w:rsid w:val="00635A16"/>
    <w:rsid w:val="006421D3"/>
    <w:rsid w:val="006662DD"/>
    <w:rsid w:val="00671798"/>
    <w:rsid w:val="00674CC2"/>
    <w:rsid w:val="00681C52"/>
    <w:rsid w:val="00696762"/>
    <w:rsid w:val="006A1A67"/>
    <w:rsid w:val="006C0EEC"/>
    <w:rsid w:val="006D4DFC"/>
    <w:rsid w:val="006E62BA"/>
    <w:rsid w:val="007077AF"/>
    <w:rsid w:val="007165BE"/>
    <w:rsid w:val="00726B2C"/>
    <w:rsid w:val="00772A25"/>
    <w:rsid w:val="007B0945"/>
    <w:rsid w:val="007C0230"/>
    <w:rsid w:val="007F4361"/>
    <w:rsid w:val="00801249"/>
    <w:rsid w:val="00804903"/>
    <w:rsid w:val="00810E47"/>
    <w:rsid w:val="0081137D"/>
    <w:rsid w:val="008127E6"/>
    <w:rsid w:val="00832793"/>
    <w:rsid w:val="00836B1B"/>
    <w:rsid w:val="00846545"/>
    <w:rsid w:val="00860FBA"/>
    <w:rsid w:val="0086104B"/>
    <w:rsid w:val="00874725"/>
    <w:rsid w:val="00877785"/>
    <w:rsid w:val="008863DE"/>
    <w:rsid w:val="00891E7B"/>
    <w:rsid w:val="00896340"/>
    <w:rsid w:val="008A3888"/>
    <w:rsid w:val="008B4253"/>
    <w:rsid w:val="008C0468"/>
    <w:rsid w:val="008C1A81"/>
    <w:rsid w:val="008D5073"/>
    <w:rsid w:val="008E3B60"/>
    <w:rsid w:val="008E57FF"/>
    <w:rsid w:val="008F1CA1"/>
    <w:rsid w:val="008F3D3F"/>
    <w:rsid w:val="0091223B"/>
    <w:rsid w:val="00932D52"/>
    <w:rsid w:val="00941C5A"/>
    <w:rsid w:val="009866C8"/>
    <w:rsid w:val="00994AB8"/>
    <w:rsid w:val="00995AA8"/>
    <w:rsid w:val="009A4E3A"/>
    <w:rsid w:val="009A54E8"/>
    <w:rsid w:val="009A5647"/>
    <w:rsid w:val="009B0838"/>
    <w:rsid w:val="009C7204"/>
    <w:rsid w:val="009D545C"/>
    <w:rsid w:val="009D6C27"/>
    <w:rsid w:val="00A049F0"/>
    <w:rsid w:val="00A11D2A"/>
    <w:rsid w:val="00A31795"/>
    <w:rsid w:val="00A31D8E"/>
    <w:rsid w:val="00A34AB2"/>
    <w:rsid w:val="00A624D6"/>
    <w:rsid w:val="00A70568"/>
    <w:rsid w:val="00A84861"/>
    <w:rsid w:val="00A94516"/>
    <w:rsid w:val="00A97A85"/>
    <w:rsid w:val="00AB1ED6"/>
    <w:rsid w:val="00AB3F7F"/>
    <w:rsid w:val="00AC2854"/>
    <w:rsid w:val="00B02890"/>
    <w:rsid w:val="00B11658"/>
    <w:rsid w:val="00B12FAF"/>
    <w:rsid w:val="00B41554"/>
    <w:rsid w:val="00B458CF"/>
    <w:rsid w:val="00BA3906"/>
    <w:rsid w:val="00BB1947"/>
    <w:rsid w:val="00BB5AD3"/>
    <w:rsid w:val="00BC3EB9"/>
    <w:rsid w:val="00BD1E43"/>
    <w:rsid w:val="00BD5DE5"/>
    <w:rsid w:val="00BE5391"/>
    <w:rsid w:val="00BE5805"/>
    <w:rsid w:val="00BE65E6"/>
    <w:rsid w:val="00C06DAA"/>
    <w:rsid w:val="00C212F7"/>
    <w:rsid w:val="00C23509"/>
    <w:rsid w:val="00C23693"/>
    <w:rsid w:val="00C31B96"/>
    <w:rsid w:val="00C33CEB"/>
    <w:rsid w:val="00C5071A"/>
    <w:rsid w:val="00C62236"/>
    <w:rsid w:val="00C636DF"/>
    <w:rsid w:val="00CB3E86"/>
    <w:rsid w:val="00CC0900"/>
    <w:rsid w:val="00CD26B1"/>
    <w:rsid w:val="00CE4210"/>
    <w:rsid w:val="00D04A35"/>
    <w:rsid w:val="00D22391"/>
    <w:rsid w:val="00D22EDE"/>
    <w:rsid w:val="00D35D9C"/>
    <w:rsid w:val="00D43470"/>
    <w:rsid w:val="00D617D7"/>
    <w:rsid w:val="00D86070"/>
    <w:rsid w:val="00D865A2"/>
    <w:rsid w:val="00D926E8"/>
    <w:rsid w:val="00D946DF"/>
    <w:rsid w:val="00DB0B51"/>
    <w:rsid w:val="00DB319E"/>
    <w:rsid w:val="00DB555A"/>
    <w:rsid w:val="00DB7F95"/>
    <w:rsid w:val="00DC1E39"/>
    <w:rsid w:val="00DC51D3"/>
    <w:rsid w:val="00DD6500"/>
    <w:rsid w:val="00DF59D8"/>
    <w:rsid w:val="00E10FB9"/>
    <w:rsid w:val="00E4199A"/>
    <w:rsid w:val="00E7787A"/>
    <w:rsid w:val="00E83C60"/>
    <w:rsid w:val="00E9273D"/>
    <w:rsid w:val="00E936C9"/>
    <w:rsid w:val="00E939B0"/>
    <w:rsid w:val="00EB1702"/>
    <w:rsid w:val="00EB6920"/>
    <w:rsid w:val="00EB6F1C"/>
    <w:rsid w:val="00EC465E"/>
    <w:rsid w:val="00EF03E6"/>
    <w:rsid w:val="00F13F15"/>
    <w:rsid w:val="00F24774"/>
    <w:rsid w:val="00F24CA2"/>
    <w:rsid w:val="00F26333"/>
    <w:rsid w:val="00F37574"/>
    <w:rsid w:val="00F61B76"/>
    <w:rsid w:val="00F61D26"/>
    <w:rsid w:val="00F81B8A"/>
    <w:rsid w:val="00F839A7"/>
    <w:rsid w:val="00F95F25"/>
    <w:rsid w:val="00F9689D"/>
    <w:rsid w:val="00FA4B55"/>
    <w:rsid w:val="00FA5C9C"/>
    <w:rsid w:val="00FA6C65"/>
    <w:rsid w:val="00FA72F5"/>
    <w:rsid w:val="00FB12FC"/>
    <w:rsid w:val="00FB6DC1"/>
    <w:rsid w:val="00FC027E"/>
    <w:rsid w:val="00FC698E"/>
    <w:rsid w:val="00FE2A33"/>
    <w:rsid w:val="00FE589A"/>
    <w:rsid w:val="00FE6A8D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6C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B5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29DCA9BEDA57B9C251AF460917A61925FB045323156C38B3C01BD7BAFE9C74593886796CCBB4mCa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29DCA9BEDA57B9C251AF460917A61925FE085226156C38B3C01BD7BAFE9C745938857C6EmCa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41E4A2-681B-4EDC-A742-245CECB8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10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Microsoft</Company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Владелец</dc:creator>
  <cp:keywords/>
  <dc:description/>
  <cp:lastModifiedBy>User</cp:lastModifiedBy>
  <cp:revision>14</cp:revision>
  <cp:lastPrinted>2013-10-02T01:23:00Z</cp:lastPrinted>
  <dcterms:created xsi:type="dcterms:W3CDTF">2013-08-07T07:30:00Z</dcterms:created>
  <dcterms:modified xsi:type="dcterms:W3CDTF">2013-10-02T01:23:00Z</dcterms:modified>
</cp:coreProperties>
</file>