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1D" w:rsidRPr="00821671" w:rsidRDefault="0000641D" w:rsidP="0000641D">
      <w:pPr>
        <w:pStyle w:val="a3"/>
        <w:jc w:val="center"/>
        <w:rPr>
          <w:b/>
        </w:rPr>
      </w:pPr>
      <w:r w:rsidRPr="00821671">
        <w:rPr>
          <w:b/>
        </w:rPr>
        <w:t>РОССИЙСКАЯ   ФЕДЕРАЦИЯ</w:t>
      </w:r>
    </w:p>
    <w:p w:rsidR="0000641D" w:rsidRPr="00821671" w:rsidRDefault="0000641D" w:rsidP="0000641D">
      <w:pPr>
        <w:pStyle w:val="a3"/>
        <w:jc w:val="center"/>
        <w:rPr>
          <w:b/>
        </w:rPr>
      </w:pPr>
      <w:r w:rsidRPr="00821671">
        <w:rPr>
          <w:b/>
        </w:rPr>
        <w:t>КРАСНОЯРСКИЙ КРАЙ  КРАСНОТУРАНСКИЙ РАЙОН</w:t>
      </w:r>
    </w:p>
    <w:p w:rsidR="0000641D" w:rsidRDefault="0000641D" w:rsidP="0000641D">
      <w:pPr>
        <w:pStyle w:val="a3"/>
        <w:jc w:val="center"/>
        <w:rPr>
          <w:b/>
        </w:rPr>
      </w:pPr>
      <w:r w:rsidRPr="00821671">
        <w:rPr>
          <w:b/>
        </w:rPr>
        <w:t>БЕЛЛЫКСКИЙ СЕЛЬСКИЙ СОВЕТ ДЕПУТАТОВ</w:t>
      </w:r>
    </w:p>
    <w:p w:rsidR="0000641D" w:rsidRPr="00821671" w:rsidRDefault="0000641D" w:rsidP="0000641D">
      <w:pPr>
        <w:pStyle w:val="a3"/>
        <w:jc w:val="center"/>
        <w:rPr>
          <w:b/>
        </w:rPr>
      </w:pPr>
    </w:p>
    <w:p w:rsidR="0000641D" w:rsidRPr="00CD43B3" w:rsidRDefault="0000641D" w:rsidP="0000641D">
      <w:pPr>
        <w:pStyle w:val="a3"/>
        <w:jc w:val="center"/>
        <w:rPr>
          <w:b/>
        </w:rPr>
      </w:pPr>
      <w:r w:rsidRPr="00CD43B3">
        <w:rPr>
          <w:b/>
        </w:rPr>
        <w:t>Р Е Ш Е Н И Е</w:t>
      </w:r>
    </w:p>
    <w:p w:rsidR="0000641D" w:rsidRDefault="00E40FFF" w:rsidP="0000641D">
      <w:pPr>
        <w:pStyle w:val="a3"/>
        <w:jc w:val="both"/>
      </w:pPr>
      <w:r>
        <w:t>1</w:t>
      </w:r>
      <w:r w:rsidR="00C3141C">
        <w:t>2</w:t>
      </w:r>
      <w:r>
        <w:t>.12.</w:t>
      </w:r>
      <w:r w:rsidR="0000641D" w:rsidRPr="00821671">
        <w:t>201</w:t>
      </w:r>
      <w:r w:rsidR="0000641D">
        <w:t>3</w:t>
      </w:r>
      <w:r w:rsidR="0000641D" w:rsidRPr="00821671">
        <w:t xml:space="preserve">               </w:t>
      </w:r>
      <w:r w:rsidR="0000641D">
        <w:t xml:space="preserve">               </w:t>
      </w:r>
      <w:r w:rsidR="0000641D" w:rsidRPr="00821671">
        <w:t xml:space="preserve"> с. Беллык</w:t>
      </w:r>
      <w:r w:rsidR="0000641D">
        <w:t xml:space="preserve">                                 </w:t>
      </w:r>
      <w:r w:rsidR="0000641D" w:rsidRPr="00821671">
        <w:tab/>
        <w:t>№</w:t>
      </w:r>
      <w:r w:rsidR="00C3141C">
        <w:t xml:space="preserve"> В-169-</w:t>
      </w:r>
      <w:r w:rsidR="0000641D" w:rsidRPr="00821671">
        <w:t>р</w:t>
      </w:r>
    </w:p>
    <w:p w:rsidR="0000641D" w:rsidRPr="00821671" w:rsidRDefault="0000641D" w:rsidP="0000641D">
      <w:pPr>
        <w:pStyle w:val="a3"/>
        <w:jc w:val="center"/>
      </w:pPr>
    </w:p>
    <w:p w:rsidR="0000641D" w:rsidRDefault="0000641D" w:rsidP="0000641D">
      <w:pPr>
        <w:pStyle w:val="a3"/>
        <w:jc w:val="both"/>
      </w:pPr>
      <w:r>
        <w:t>О внесении дополнений и изменений</w:t>
      </w:r>
    </w:p>
    <w:p w:rsidR="0000641D" w:rsidRDefault="00F457B9" w:rsidP="0000641D">
      <w:pPr>
        <w:pStyle w:val="a3"/>
        <w:jc w:val="both"/>
      </w:pPr>
      <w:r>
        <w:t>в</w:t>
      </w:r>
      <w:r w:rsidR="0000641D">
        <w:t xml:space="preserve"> решение Беллыкского сельского Совета</w:t>
      </w:r>
    </w:p>
    <w:p w:rsidR="0000641D" w:rsidRDefault="00F457B9" w:rsidP="0000641D">
      <w:pPr>
        <w:pStyle w:val="a3"/>
        <w:jc w:val="both"/>
      </w:pPr>
      <w:r>
        <w:t>о</w:t>
      </w:r>
      <w:r w:rsidR="0000641D">
        <w:t>т 26.12.2012 № В-121-р «</w:t>
      </w:r>
      <w:r w:rsidR="0000641D" w:rsidRPr="00821671">
        <w:t xml:space="preserve">Об утверждении </w:t>
      </w:r>
    </w:p>
    <w:p w:rsidR="0000641D" w:rsidRDefault="007E333C" w:rsidP="0000641D">
      <w:pPr>
        <w:pStyle w:val="a3"/>
        <w:jc w:val="both"/>
      </w:pPr>
      <w:r>
        <w:t>с</w:t>
      </w:r>
      <w:r w:rsidR="0000641D" w:rsidRPr="00821671">
        <w:t>труктуры</w:t>
      </w:r>
      <w:r w:rsidR="0000641D">
        <w:t xml:space="preserve"> </w:t>
      </w:r>
      <w:r w:rsidR="0000641D" w:rsidRPr="00821671">
        <w:t>администрации Беллыкского сельсовета.</w:t>
      </w:r>
    </w:p>
    <w:p w:rsidR="0000641D" w:rsidRPr="00821671" w:rsidRDefault="0000641D" w:rsidP="0000641D">
      <w:pPr>
        <w:pStyle w:val="a3"/>
        <w:jc w:val="both"/>
      </w:pPr>
    </w:p>
    <w:p w:rsidR="0000641D" w:rsidRDefault="0000641D" w:rsidP="0000641D">
      <w:pPr>
        <w:pStyle w:val="a3"/>
        <w:jc w:val="both"/>
      </w:pPr>
      <w:r>
        <w:t xml:space="preserve">       </w:t>
      </w:r>
      <w:r w:rsidRPr="00821671">
        <w:t xml:space="preserve">В соответствии с пунктом 8 статьи 37 Федерального закона от 06.10.03. г № 131-ФЗ «Об общих принципах организации местного самоуправления в Российской Федерации»», на основании Устава Беллыкского сельсовета Беллыкский сельский Совет депутатов </w:t>
      </w:r>
      <w:proofErr w:type="gramStart"/>
      <w:r w:rsidRPr="00821671">
        <w:t>Р</w:t>
      </w:r>
      <w:proofErr w:type="gramEnd"/>
      <w:r w:rsidRPr="00821671">
        <w:t xml:space="preserve"> Е Ш И Л:</w:t>
      </w:r>
    </w:p>
    <w:p w:rsidR="0000641D" w:rsidRPr="00821671" w:rsidRDefault="0000641D" w:rsidP="0000641D">
      <w:pPr>
        <w:pStyle w:val="a3"/>
        <w:jc w:val="both"/>
      </w:pPr>
    </w:p>
    <w:p w:rsidR="0000641D" w:rsidRDefault="00B779A7" w:rsidP="00E14679">
      <w:pPr>
        <w:pStyle w:val="a3"/>
        <w:numPr>
          <w:ilvl w:val="0"/>
          <w:numId w:val="2"/>
        </w:numPr>
        <w:ind w:left="0" w:firstLine="360"/>
        <w:jc w:val="both"/>
      </w:pPr>
      <w:r>
        <w:t>Внести дополнения и изменения в решение Беллыкского сельского Совета депутатов от 26.12.2012 № В-121-р «Об у</w:t>
      </w:r>
      <w:r w:rsidR="0000641D" w:rsidRPr="00821671">
        <w:t>твер</w:t>
      </w:r>
      <w:r>
        <w:t>ждении</w:t>
      </w:r>
      <w:r w:rsidR="0000641D" w:rsidRPr="00821671">
        <w:t xml:space="preserve"> структуру администрации Беллыкского сельсовета</w:t>
      </w:r>
      <w:r>
        <w:t>»</w:t>
      </w:r>
      <w:r w:rsidR="0000641D" w:rsidRPr="00821671">
        <w:t>:</w:t>
      </w:r>
    </w:p>
    <w:p w:rsidR="00B779A7" w:rsidRPr="00821671" w:rsidRDefault="00B779A7" w:rsidP="00B779A7">
      <w:pPr>
        <w:pStyle w:val="a3"/>
        <w:jc w:val="both"/>
      </w:pPr>
      <w:r>
        <w:t>- в пункте 1 Акта слова «Аппарат администрации сельсовета» исключить;</w:t>
      </w:r>
    </w:p>
    <w:p w:rsidR="0000641D" w:rsidRPr="00821671" w:rsidRDefault="00B779A7" w:rsidP="0000641D">
      <w:pPr>
        <w:pStyle w:val="a3"/>
        <w:jc w:val="both"/>
      </w:pPr>
      <w:r>
        <w:t>- в абзацах 5-7 пункта 1 Акта исключить слово «сельсовета».</w:t>
      </w:r>
    </w:p>
    <w:p w:rsidR="0000641D" w:rsidRPr="00821671" w:rsidRDefault="00E14679" w:rsidP="0000641D">
      <w:pPr>
        <w:pStyle w:val="a3"/>
        <w:jc w:val="both"/>
      </w:pPr>
      <w:r>
        <w:t xml:space="preserve">    </w:t>
      </w:r>
      <w:r w:rsidR="0000641D" w:rsidRPr="00821671">
        <w:t>2. Контроль исполнения настоящего  решения возложить на постоянную комиссию по бюджету, налоговой политике, предпринимательству (Вальковская О.В.)</w:t>
      </w:r>
    </w:p>
    <w:p w:rsidR="0000641D" w:rsidRDefault="00E14679" w:rsidP="0000641D">
      <w:pPr>
        <w:pStyle w:val="a3"/>
        <w:jc w:val="both"/>
      </w:pPr>
      <w:r>
        <w:t xml:space="preserve">   </w:t>
      </w:r>
      <w:r w:rsidR="0000641D">
        <w:t xml:space="preserve"> </w:t>
      </w:r>
      <w:r w:rsidR="0000641D" w:rsidRPr="00821671">
        <w:t>3. Настоящее решение вступает в силу в день, следующий за днем его официального опубликования в газете «Вести Беллыкского сельсовета».</w:t>
      </w:r>
    </w:p>
    <w:p w:rsidR="0000641D" w:rsidRDefault="0000641D" w:rsidP="0000641D">
      <w:pPr>
        <w:pStyle w:val="a3"/>
        <w:jc w:val="both"/>
      </w:pPr>
    </w:p>
    <w:p w:rsidR="0000641D" w:rsidRPr="00821671" w:rsidRDefault="0000641D" w:rsidP="0000641D">
      <w:pPr>
        <w:pStyle w:val="a3"/>
        <w:jc w:val="both"/>
      </w:pPr>
    </w:p>
    <w:p w:rsidR="0000641D" w:rsidRPr="00821671" w:rsidRDefault="0000641D" w:rsidP="0000641D">
      <w:pPr>
        <w:pStyle w:val="a3"/>
        <w:jc w:val="both"/>
      </w:pPr>
      <w:r w:rsidRPr="00821671">
        <w:t>Председатель Беллыкского</w:t>
      </w:r>
    </w:p>
    <w:p w:rsidR="0000641D" w:rsidRDefault="0000641D" w:rsidP="0000641D">
      <w:pPr>
        <w:pStyle w:val="a3"/>
        <w:jc w:val="both"/>
      </w:pPr>
      <w:r w:rsidRPr="00821671">
        <w:t>Сельского Совета депутатов                                       Т.Г. Пахомова</w:t>
      </w:r>
    </w:p>
    <w:p w:rsidR="0000641D" w:rsidRPr="00821671" w:rsidRDefault="0000641D" w:rsidP="0000641D">
      <w:pPr>
        <w:pStyle w:val="a3"/>
        <w:jc w:val="both"/>
      </w:pPr>
    </w:p>
    <w:p w:rsidR="0000641D" w:rsidRPr="00821671" w:rsidRDefault="0000641D" w:rsidP="0000641D">
      <w:pPr>
        <w:pStyle w:val="a3"/>
        <w:jc w:val="both"/>
      </w:pPr>
      <w:r w:rsidRPr="00821671">
        <w:t>Глава</w:t>
      </w:r>
    </w:p>
    <w:p w:rsidR="0000641D" w:rsidRPr="00821671" w:rsidRDefault="0000641D" w:rsidP="0000641D">
      <w:pPr>
        <w:pStyle w:val="a3"/>
        <w:jc w:val="both"/>
      </w:pPr>
      <w:r w:rsidRPr="00821671">
        <w:t>Беллыкского сельсовета                                               А.Д. Закатов</w:t>
      </w:r>
    </w:p>
    <w:p w:rsidR="0000641D" w:rsidRPr="00616F6F" w:rsidRDefault="0000641D" w:rsidP="0000641D">
      <w:pPr>
        <w:tabs>
          <w:tab w:val="left" w:pos="7020"/>
        </w:tabs>
        <w:jc w:val="both"/>
        <w:rPr>
          <w:szCs w:val="28"/>
        </w:rPr>
      </w:pPr>
    </w:p>
    <w:p w:rsidR="00740AEE" w:rsidRDefault="00740AEE"/>
    <w:sectPr w:rsidR="00740AEE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26F7"/>
    <w:multiLevelType w:val="hybridMultilevel"/>
    <w:tmpl w:val="161A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20AD0"/>
    <w:multiLevelType w:val="hybridMultilevel"/>
    <w:tmpl w:val="727A5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00641D"/>
    <w:rsid w:val="0000641D"/>
    <w:rsid w:val="00380FFF"/>
    <w:rsid w:val="00426902"/>
    <w:rsid w:val="00537E77"/>
    <w:rsid w:val="00740AEE"/>
    <w:rsid w:val="007E333C"/>
    <w:rsid w:val="009B642D"/>
    <w:rsid w:val="00A17E96"/>
    <w:rsid w:val="00A2000C"/>
    <w:rsid w:val="00B779A7"/>
    <w:rsid w:val="00C3141C"/>
    <w:rsid w:val="00CB66D0"/>
    <w:rsid w:val="00E14679"/>
    <w:rsid w:val="00E40FFF"/>
    <w:rsid w:val="00F4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2013-12-12T08:34:00Z</cp:lastPrinted>
  <dcterms:created xsi:type="dcterms:W3CDTF">2013-11-27T06:02:00Z</dcterms:created>
  <dcterms:modified xsi:type="dcterms:W3CDTF">2013-12-12T08:35:00Z</dcterms:modified>
</cp:coreProperties>
</file>