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3A" w:rsidRDefault="00830A3A" w:rsidP="00830A3A">
      <w:pPr>
        <w:jc w:val="both"/>
        <w:rPr>
          <w:sz w:val="28"/>
        </w:rPr>
      </w:pPr>
    </w:p>
    <w:p w:rsidR="00830A3A" w:rsidRDefault="00830A3A" w:rsidP="00830A3A">
      <w:pPr>
        <w:jc w:val="both"/>
        <w:rPr>
          <w:sz w:val="28"/>
        </w:rPr>
      </w:pPr>
    </w:p>
    <w:p w:rsidR="002E422B" w:rsidRDefault="002E422B" w:rsidP="00E03359">
      <w:pPr>
        <w:pStyle w:val="2"/>
        <w:jc w:val="left"/>
        <w:rPr>
          <w:b/>
        </w:rPr>
      </w:pPr>
    </w:p>
    <w:p w:rsidR="0037482B" w:rsidRPr="00527264" w:rsidRDefault="0037482B" w:rsidP="0037482B">
      <w:pPr>
        <w:pStyle w:val="2"/>
        <w:rPr>
          <w:b/>
        </w:rPr>
      </w:pPr>
      <w:r w:rsidRPr="00527264">
        <w:rPr>
          <w:b/>
        </w:rPr>
        <w:t>РОССИЙСКАЯ ФЕДЕРАЦИЯ</w:t>
      </w:r>
      <w:r w:rsidRPr="00527264">
        <w:rPr>
          <w:b/>
        </w:rPr>
        <w:br/>
        <w:t>КРАСНОЯРСКИЙ  КРАЙ КРАСНОТУРАНСКИЙ  РАЙОН</w:t>
      </w:r>
    </w:p>
    <w:p w:rsidR="0037482B" w:rsidRDefault="0037482B" w:rsidP="0037482B">
      <w:pPr>
        <w:pStyle w:val="2"/>
      </w:pPr>
      <w:r w:rsidRPr="00527264">
        <w:rPr>
          <w:b/>
        </w:rPr>
        <w:t>АДМИНИСТРАЦИЯ БЕЛЛЫКСКОГО СЕЛЬСОВЕТА</w:t>
      </w:r>
      <w:r>
        <w:br/>
      </w:r>
      <w:r>
        <w:br/>
      </w:r>
      <w:proofErr w:type="gramStart"/>
      <w:r w:rsidRPr="00527264">
        <w:rPr>
          <w:b/>
        </w:rPr>
        <w:t>П</w:t>
      </w:r>
      <w:proofErr w:type="gramEnd"/>
      <w:r w:rsidRPr="00527264">
        <w:rPr>
          <w:b/>
        </w:rPr>
        <w:t xml:space="preserve"> О С Т А Н О В Л Е Н И Е</w:t>
      </w:r>
    </w:p>
    <w:p w:rsidR="0037482B" w:rsidRPr="007B2A21" w:rsidRDefault="0037482B" w:rsidP="0037482B">
      <w:pPr>
        <w:jc w:val="center"/>
        <w:rPr>
          <w:sz w:val="20"/>
          <w:szCs w:val="20"/>
        </w:rPr>
      </w:pPr>
      <w:r w:rsidRPr="007B2A21">
        <w:rPr>
          <w:sz w:val="20"/>
          <w:szCs w:val="20"/>
        </w:rPr>
        <w:t xml:space="preserve">с. </w:t>
      </w:r>
      <w:r>
        <w:rPr>
          <w:sz w:val="20"/>
          <w:szCs w:val="20"/>
        </w:rPr>
        <w:t>Беллык</w:t>
      </w:r>
      <w:r w:rsidRPr="007B2A21">
        <w:rPr>
          <w:sz w:val="20"/>
          <w:szCs w:val="20"/>
        </w:rPr>
        <w:t xml:space="preserve">              </w:t>
      </w:r>
    </w:p>
    <w:p w:rsidR="0037482B" w:rsidRDefault="0037482B" w:rsidP="0037482B">
      <w:pPr>
        <w:jc w:val="center"/>
        <w:rPr>
          <w:sz w:val="28"/>
        </w:rPr>
      </w:pPr>
    </w:p>
    <w:p w:rsidR="0037482B" w:rsidRDefault="00E239FB" w:rsidP="0037482B">
      <w:pPr>
        <w:rPr>
          <w:sz w:val="28"/>
        </w:rPr>
      </w:pPr>
      <w:r>
        <w:rPr>
          <w:sz w:val="28"/>
        </w:rPr>
        <w:t>18.03.</w:t>
      </w:r>
      <w:r w:rsidR="0037482B">
        <w:rPr>
          <w:sz w:val="28"/>
        </w:rPr>
        <w:t xml:space="preserve">2014г </w:t>
      </w:r>
      <w:r w:rsidR="0037482B">
        <w:rPr>
          <w:sz w:val="28"/>
        </w:rPr>
        <w:tab/>
      </w:r>
      <w:r w:rsidR="0037482B">
        <w:rPr>
          <w:sz w:val="28"/>
        </w:rPr>
        <w:tab/>
      </w:r>
      <w:r w:rsidR="0037482B">
        <w:rPr>
          <w:sz w:val="28"/>
        </w:rPr>
        <w:tab/>
      </w:r>
      <w:r w:rsidR="0037482B">
        <w:rPr>
          <w:sz w:val="28"/>
        </w:rPr>
        <w:tab/>
      </w:r>
      <w:r w:rsidR="0037482B">
        <w:rPr>
          <w:sz w:val="28"/>
        </w:rPr>
        <w:tab/>
      </w:r>
      <w:r w:rsidR="0037482B">
        <w:rPr>
          <w:sz w:val="28"/>
        </w:rPr>
        <w:tab/>
        <w:t xml:space="preserve">            </w:t>
      </w:r>
      <w:r w:rsidR="0037482B">
        <w:rPr>
          <w:sz w:val="28"/>
        </w:rPr>
        <w:tab/>
        <w:t xml:space="preserve">                   №</w:t>
      </w:r>
      <w:r>
        <w:rPr>
          <w:sz w:val="28"/>
        </w:rPr>
        <w:t>11-</w:t>
      </w:r>
      <w:r w:rsidR="0037482B">
        <w:rPr>
          <w:sz w:val="28"/>
        </w:rPr>
        <w:t>п</w:t>
      </w:r>
    </w:p>
    <w:p w:rsidR="0037482B" w:rsidRDefault="0037482B" w:rsidP="0037482B">
      <w:pPr>
        <w:jc w:val="center"/>
        <w:rPr>
          <w:sz w:val="28"/>
        </w:rPr>
      </w:pPr>
    </w:p>
    <w:p w:rsidR="0037482B" w:rsidRPr="0037482B" w:rsidRDefault="0037482B" w:rsidP="0037482B">
      <w:pPr>
        <w:jc w:val="center"/>
        <w:rPr>
          <w:b/>
          <w:sz w:val="28"/>
        </w:rPr>
      </w:pPr>
      <w:r w:rsidRPr="00793EF3">
        <w:rPr>
          <w:b/>
          <w:sz w:val="28"/>
        </w:rPr>
        <w:t xml:space="preserve">Об утверждении </w:t>
      </w:r>
      <w:r>
        <w:rPr>
          <w:b/>
          <w:sz w:val="28"/>
        </w:rPr>
        <w:t>плана</w:t>
      </w:r>
      <w:r w:rsidRPr="00793EF3">
        <w:rPr>
          <w:b/>
          <w:sz w:val="28"/>
        </w:rPr>
        <w:t xml:space="preserve"> </w:t>
      </w:r>
      <w:r>
        <w:rPr>
          <w:b/>
          <w:sz w:val="28"/>
        </w:rPr>
        <w:t xml:space="preserve">мероприятий </w:t>
      </w:r>
      <w:r w:rsidRPr="00793EF3">
        <w:rPr>
          <w:b/>
          <w:sz w:val="28"/>
          <w:szCs w:val="28"/>
        </w:rPr>
        <w:t>"О мерах по</w:t>
      </w:r>
      <w:r>
        <w:rPr>
          <w:b/>
          <w:sz w:val="28"/>
        </w:rPr>
        <w:t xml:space="preserve"> </w:t>
      </w:r>
      <w:r w:rsidRPr="00793EF3">
        <w:rPr>
          <w:b/>
          <w:sz w:val="28"/>
          <w:szCs w:val="28"/>
        </w:rPr>
        <w:t>противодействию терроризму и экстремизму на территории</w:t>
      </w:r>
      <w:r>
        <w:rPr>
          <w:b/>
          <w:sz w:val="28"/>
        </w:rPr>
        <w:t xml:space="preserve"> </w:t>
      </w:r>
      <w:r w:rsidRPr="00793EF3">
        <w:rPr>
          <w:b/>
          <w:sz w:val="28"/>
          <w:szCs w:val="28"/>
        </w:rPr>
        <w:t>Беллыкского сельсовета на 2014</w:t>
      </w:r>
      <w:r>
        <w:rPr>
          <w:b/>
          <w:sz w:val="28"/>
          <w:szCs w:val="28"/>
        </w:rPr>
        <w:t xml:space="preserve"> год»</w:t>
      </w:r>
    </w:p>
    <w:p w:rsidR="0037482B" w:rsidRDefault="0037482B" w:rsidP="0037482B">
      <w:pPr>
        <w:rPr>
          <w:sz w:val="28"/>
          <w:szCs w:val="28"/>
        </w:rPr>
      </w:pPr>
    </w:p>
    <w:p w:rsidR="0037482B" w:rsidRPr="00642776" w:rsidRDefault="0037482B" w:rsidP="003748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В соответствии с пунктом 6.1 части 1  статьи 15 ФЗ от 06.10.2003 «Об общих принципах организации местного самоуправления в Российской Федерации, руководствуясь статьей </w:t>
      </w:r>
      <w:r w:rsidR="002E422B">
        <w:rPr>
          <w:sz w:val="28"/>
        </w:rPr>
        <w:t>7</w:t>
      </w:r>
      <w:r>
        <w:rPr>
          <w:sz w:val="28"/>
        </w:rPr>
        <w:t xml:space="preserve"> Устава  Беллыкского сельсовета Краснотуранского района Красноярского края, </w:t>
      </w:r>
    </w:p>
    <w:p w:rsidR="0037482B" w:rsidRDefault="0037482B" w:rsidP="0037482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7482B" w:rsidRDefault="0037482B" w:rsidP="0037482B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37482B" w:rsidRDefault="0037482B" w:rsidP="0037482B">
      <w:pPr>
        <w:jc w:val="center"/>
        <w:rPr>
          <w:sz w:val="28"/>
        </w:rPr>
      </w:pPr>
    </w:p>
    <w:p w:rsidR="0037482B" w:rsidRPr="0095502C" w:rsidRDefault="002E422B" w:rsidP="002E422B">
      <w:pPr>
        <w:pStyle w:val="a3"/>
        <w:numPr>
          <w:ilvl w:val="0"/>
          <w:numId w:val="2"/>
        </w:numPr>
        <w:tabs>
          <w:tab w:val="clear" w:pos="1155"/>
          <w:tab w:val="num" w:pos="0"/>
        </w:tabs>
        <w:ind w:left="0" w:firstLine="600"/>
        <w:jc w:val="both"/>
        <w:rPr>
          <w:sz w:val="28"/>
        </w:rPr>
      </w:pPr>
      <w:r>
        <w:rPr>
          <w:sz w:val="28"/>
        </w:rPr>
        <w:t>Утвердить план мероприятий «О мерах по противодействию терроризму и экстремизму на территории Беллыкского сельсовета на 2014 год» согласно приложению.</w:t>
      </w:r>
    </w:p>
    <w:p w:rsidR="0037482B" w:rsidRDefault="0037482B" w:rsidP="0037482B">
      <w:pPr>
        <w:numPr>
          <w:ilvl w:val="0"/>
          <w:numId w:val="2"/>
        </w:numPr>
        <w:tabs>
          <w:tab w:val="clear" w:pos="1155"/>
          <w:tab w:val="num" w:pos="0"/>
        </w:tabs>
        <w:ind w:left="0" w:firstLine="36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заместителя Главы администрации сельсовета  Богомолову П.А.</w:t>
      </w:r>
    </w:p>
    <w:p w:rsidR="0037482B" w:rsidRDefault="0037482B" w:rsidP="0037482B">
      <w:pPr>
        <w:numPr>
          <w:ilvl w:val="0"/>
          <w:numId w:val="2"/>
        </w:numPr>
        <w:tabs>
          <w:tab w:val="clear" w:pos="1155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Постановление опубликовать в газете «Вести Беллыкского сельсовета».</w:t>
      </w:r>
    </w:p>
    <w:p w:rsidR="0037482B" w:rsidRDefault="0037482B" w:rsidP="0037482B">
      <w:pPr>
        <w:numPr>
          <w:ilvl w:val="0"/>
          <w:numId w:val="2"/>
        </w:numPr>
        <w:tabs>
          <w:tab w:val="clear" w:pos="1155"/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Постановление вступает в силу в день, следующий за днем его официального опубликования в газете «Вести Беллыкского сельсовета».</w:t>
      </w:r>
    </w:p>
    <w:p w:rsidR="0037482B" w:rsidRDefault="0037482B" w:rsidP="0037482B">
      <w:pPr>
        <w:jc w:val="both"/>
        <w:rPr>
          <w:sz w:val="28"/>
        </w:rPr>
      </w:pPr>
    </w:p>
    <w:p w:rsidR="0037482B" w:rsidRDefault="0037482B" w:rsidP="0037482B">
      <w:pPr>
        <w:jc w:val="both"/>
        <w:rPr>
          <w:sz w:val="28"/>
        </w:rPr>
      </w:pPr>
    </w:p>
    <w:p w:rsidR="0037482B" w:rsidRDefault="0037482B" w:rsidP="0037482B">
      <w:pPr>
        <w:jc w:val="both"/>
        <w:rPr>
          <w:sz w:val="28"/>
        </w:rPr>
      </w:pPr>
    </w:p>
    <w:p w:rsidR="0037482B" w:rsidRDefault="0037482B" w:rsidP="0037482B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37482B" w:rsidRDefault="0037482B" w:rsidP="0037482B">
      <w:pPr>
        <w:jc w:val="both"/>
        <w:rPr>
          <w:sz w:val="28"/>
        </w:rPr>
      </w:pPr>
      <w:r>
        <w:rPr>
          <w:sz w:val="28"/>
        </w:rPr>
        <w:t>Беллыкского сельсовета                                                                  А.Д. Закатов</w:t>
      </w:r>
    </w:p>
    <w:p w:rsidR="0037482B" w:rsidRDefault="0037482B" w:rsidP="0037482B">
      <w:pPr>
        <w:jc w:val="both"/>
        <w:rPr>
          <w:sz w:val="28"/>
        </w:rPr>
      </w:pPr>
    </w:p>
    <w:p w:rsidR="00830A3A" w:rsidRDefault="00830A3A" w:rsidP="00830A3A">
      <w:pPr>
        <w:pStyle w:val="3"/>
        <w:ind w:left="300"/>
        <w:jc w:val="center"/>
        <w:rPr>
          <w:sz w:val="36"/>
        </w:rPr>
      </w:pPr>
    </w:p>
    <w:p w:rsidR="00830A3A" w:rsidRDefault="00830A3A" w:rsidP="00830A3A"/>
    <w:p w:rsidR="00740AEE" w:rsidRDefault="00740AEE"/>
    <w:p w:rsidR="001B75ED" w:rsidRDefault="001B75ED"/>
    <w:p w:rsidR="001B75ED" w:rsidRDefault="001B75ED"/>
    <w:p w:rsidR="001B75ED" w:rsidRDefault="001B75ED"/>
    <w:p w:rsidR="001B75ED" w:rsidRDefault="001B75ED"/>
    <w:p w:rsidR="001B75ED" w:rsidRDefault="001B75ED"/>
    <w:sectPr w:rsidR="001B75ED" w:rsidSect="009B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595"/>
    <w:multiLevelType w:val="hybridMultilevel"/>
    <w:tmpl w:val="BEDA3F20"/>
    <w:lvl w:ilvl="0" w:tplc="395A9D18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8CB4F38"/>
    <w:multiLevelType w:val="hybridMultilevel"/>
    <w:tmpl w:val="BEDA3F20"/>
    <w:lvl w:ilvl="0" w:tplc="395A9D18">
      <w:start w:val="1"/>
      <w:numFmt w:val="decimal"/>
      <w:lvlText w:val="%1."/>
      <w:lvlJc w:val="left"/>
      <w:pPr>
        <w:tabs>
          <w:tab w:val="num" w:pos="1155"/>
        </w:tabs>
        <w:ind w:left="1155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30A3A"/>
    <w:rsid w:val="001B75ED"/>
    <w:rsid w:val="002C66F0"/>
    <w:rsid w:val="002E0E9D"/>
    <w:rsid w:val="002E422B"/>
    <w:rsid w:val="0037482B"/>
    <w:rsid w:val="00380FFF"/>
    <w:rsid w:val="00537E77"/>
    <w:rsid w:val="00740AEE"/>
    <w:rsid w:val="00830A3A"/>
    <w:rsid w:val="0095502C"/>
    <w:rsid w:val="009B642D"/>
    <w:rsid w:val="00A2000C"/>
    <w:rsid w:val="00B20B28"/>
    <w:rsid w:val="00CB66D0"/>
    <w:rsid w:val="00D42920"/>
    <w:rsid w:val="00E03359"/>
    <w:rsid w:val="00E2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3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30A3A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30A3A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30A3A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830A3A"/>
    <w:rPr>
      <w:rFonts w:eastAsia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955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2014-03-12T02:12:00Z</cp:lastPrinted>
  <dcterms:created xsi:type="dcterms:W3CDTF">2014-03-12T01:19:00Z</dcterms:created>
  <dcterms:modified xsi:type="dcterms:W3CDTF">2014-03-18T01:18:00Z</dcterms:modified>
</cp:coreProperties>
</file>