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B9" w:rsidRDefault="004B1AB9" w:rsidP="004B1AB9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4B1AB9" w:rsidRDefault="004B1AB9" w:rsidP="004B1AB9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  КРАСНОТУРАНСКИЙ РАЙОН</w:t>
      </w:r>
    </w:p>
    <w:p w:rsidR="004B1AB9" w:rsidRDefault="004B1AB9" w:rsidP="004B1AB9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БЕЛЛЫКСКОГО СЕЛЬСОВЕТА</w:t>
      </w:r>
    </w:p>
    <w:p w:rsidR="004B1AB9" w:rsidRDefault="004B1AB9" w:rsidP="004B1AB9">
      <w:pPr>
        <w:ind w:right="-1"/>
        <w:jc w:val="center"/>
        <w:rPr>
          <w:b/>
          <w:sz w:val="28"/>
          <w:szCs w:val="28"/>
        </w:rPr>
      </w:pPr>
    </w:p>
    <w:p w:rsidR="004B1AB9" w:rsidRDefault="004B1AB9" w:rsidP="004B1AB9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4B1AB9" w:rsidRPr="00492782" w:rsidRDefault="004B1AB9" w:rsidP="004B1AB9">
      <w:pPr>
        <w:ind w:right="-1"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4B1AB9" w:rsidRPr="00492782" w:rsidRDefault="004B1AB9" w:rsidP="004B1AB9">
      <w:pPr>
        <w:pStyle w:val="1"/>
        <w:ind w:left="-360" w:right="-1"/>
        <w:jc w:val="left"/>
        <w:rPr>
          <w:szCs w:val="28"/>
        </w:rPr>
      </w:pPr>
      <w:r>
        <w:rPr>
          <w:szCs w:val="28"/>
        </w:rPr>
        <w:t xml:space="preserve">     </w:t>
      </w:r>
      <w:r w:rsidR="003B220C">
        <w:rPr>
          <w:szCs w:val="28"/>
        </w:rPr>
        <w:t>02</w:t>
      </w:r>
      <w:r>
        <w:rPr>
          <w:szCs w:val="28"/>
        </w:rPr>
        <w:t>.</w:t>
      </w:r>
      <w:r w:rsidR="003B220C">
        <w:rPr>
          <w:szCs w:val="28"/>
        </w:rPr>
        <w:t>11</w:t>
      </w:r>
      <w:r>
        <w:rPr>
          <w:szCs w:val="28"/>
        </w:rPr>
        <w:t>.201</w:t>
      </w:r>
      <w:r w:rsidR="003B220C">
        <w:rPr>
          <w:szCs w:val="28"/>
        </w:rPr>
        <w:t>5</w:t>
      </w:r>
      <w:r w:rsidR="003B220C">
        <w:rPr>
          <w:szCs w:val="28"/>
        </w:rPr>
        <w:tab/>
      </w:r>
      <w:r w:rsidR="003B220C">
        <w:rPr>
          <w:szCs w:val="28"/>
        </w:rPr>
        <w:tab/>
        <w:t xml:space="preserve">       </w:t>
      </w:r>
      <w:r>
        <w:rPr>
          <w:szCs w:val="28"/>
        </w:rPr>
        <w:t>с. Беллык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B220C">
        <w:rPr>
          <w:szCs w:val="28"/>
        </w:rPr>
        <w:t xml:space="preserve">            </w:t>
      </w:r>
      <w:r w:rsidRPr="00492782">
        <w:rPr>
          <w:szCs w:val="28"/>
        </w:rPr>
        <w:t>№</w:t>
      </w:r>
      <w:r>
        <w:rPr>
          <w:szCs w:val="28"/>
        </w:rPr>
        <w:t xml:space="preserve"> </w:t>
      </w:r>
      <w:r w:rsidR="003B220C">
        <w:rPr>
          <w:szCs w:val="28"/>
        </w:rPr>
        <w:t>60</w:t>
      </w:r>
      <w:r>
        <w:rPr>
          <w:szCs w:val="28"/>
        </w:rPr>
        <w:t>-п</w:t>
      </w:r>
    </w:p>
    <w:p w:rsidR="004B1AB9" w:rsidRPr="00492782" w:rsidRDefault="004B1AB9" w:rsidP="004B1AB9">
      <w:pPr>
        <w:ind w:left="-360" w:firstLine="709"/>
        <w:rPr>
          <w:i/>
        </w:rPr>
      </w:pPr>
    </w:p>
    <w:p w:rsidR="004B1AB9" w:rsidRPr="003B220C" w:rsidRDefault="004B1AB9" w:rsidP="004B1AB9">
      <w:pPr>
        <w:pStyle w:val="1"/>
        <w:ind w:left="0" w:right="-1"/>
        <w:jc w:val="left"/>
        <w:rPr>
          <w:szCs w:val="28"/>
        </w:rPr>
      </w:pPr>
      <w:r w:rsidRPr="003B220C">
        <w:rPr>
          <w:szCs w:val="28"/>
        </w:rPr>
        <w:t>О Положении о комиссии</w:t>
      </w:r>
    </w:p>
    <w:p w:rsidR="004B1AB9" w:rsidRPr="003B220C" w:rsidRDefault="004B1AB9" w:rsidP="004B1AB9">
      <w:pPr>
        <w:pStyle w:val="1"/>
        <w:ind w:left="-360" w:right="-1" w:firstLine="360"/>
        <w:jc w:val="left"/>
        <w:rPr>
          <w:szCs w:val="28"/>
        </w:rPr>
      </w:pPr>
      <w:r w:rsidRPr="003B220C">
        <w:rPr>
          <w:szCs w:val="28"/>
        </w:rPr>
        <w:t>по соблюдению требований</w:t>
      </w:r>
    </w:p>
    <w:p w:rsidR="004B1AB9" w:rsidRPr="003B220C" w:rsidRDefault="004B1AB9" w:rsidP="004B1AB9">
      <w:pPr>
        <w:pStyle w:val="1"/>
        <w:ind w:left="-360" w:right="-1" w:firstLine="360"/>
        <w:jc w:val="left"/>
        <w:rPr>
          <w:szCs w:val="28"/>
        </w:rPr>
      </w:pPr>
      <w:r w:rsidRPr="003B220C">
        <w:rPr>
          <w:szCs w:val="28"/>
        </w:rPr>
        <w:t>к служебному поведению</w:t>
      </w:r>
    </w:p>
    <w:p w:rsidR="004B1AB9" w:rsidRPr="003B220C" w:rsidRDefault="004B1AB9" w:rsidP="004B1AB9">
      <w:pPr>
        <w:pStyle w:val="1"/>
        <w:ind w:left="-360" w:right="-1" w:firstLine="360"/>
        <w:jc w:val="left"/>
        <w:rPr>
          <w:szCs w:val="28"/>
        </w:rPr>
      </w:pPr>
      <w:r w:rsidRPr="003B220C">
        <w:rPr>
          <w:szCs w:val="28"/>
        </w:rPr>
        <w:t>муниципальных служащих и</w:t>
      </w:r>
    </w:p>
    <w:p w:rsidR="004B1AB9" w:rsidRPr="003B220C" w:rsidRDefault="004B1AB9" w:rsidP="004B1AB9">
      <w:pPr>
        <w:pStyle w:val="1"/>
        <w:ind w:left="-360" w:right="-1" w:firstLine="360"/>
        <w:jc w:val="left"/>
        <w:rPr>
          <w:szCs w:val="28"/>
        </w:rPr>
      </w:pPr>
      <w:r w:rsidRPr="003B220C">
        <w:rPr>
          <w:szCs w:val="28"/>
        </w:rPr>
        <w:t xml:space="preserve">урегулированию конфликта </w:t>
      </w:r>
    </w:p>
    <w:p w:rsidR="004B1AB9" w:rsidRPr="003B220C" w:rsidRDefault="004B1AB9" w:rsidP="004B1AB9">
      <w:pPr>
        <w:pStyle w:val="1"/>
        <w:ind w:left="-360" w:right="-1" w:firstLine="360"/>
        <w:jc w:val="left"/>
        <w:rPr>
          <w:szCs w:val="28"/>
        </w:rPr>
      </w:pPr>
      <w:r w:rsidRPr="003B220C">
        <w:rPr>
          <w:szCs w:val="28"/>
        </w:rPr>
        <w:t>интересов в администрации</w:t>
      </w:r>
    </w:p>
    <w:p w:rsidR="004B1AB9" w:rsidRPr="003B220C" w:rsidRDefault="004B1AB9" w:rsidP="004B1AB9">
      <w:pPr>
        <w:pStyle w:val="1"/>
        <w:ind w:left="-360" w:right="-1" w:firstLine="360"/>
        <w:jc w:val="left"/>
        <w:rPr>
          <w:szCs w:val="28"/>
        </w:rPr>
      </w:pPr>
      <w:r w:rsidRPr="003B220C">
        <w:rPr>
          <w:szCs w:val="28"/>
        </w:rPr>
        <w:t>муниципального образования</w:t>
      </w:r>
    </w:p>
    <w:p w:rsidR="004B1AB9" w:rsidRPr="003B220C" w:rsidRDefault="004B1AB9" w:rsidP="004B1AB9">
      <w:pPr>
        <w:pStyle w:val="1"/>
        <w:ind w:left="-360" w:right="-1" w:firstLine="360"/>
        <w:jc w:val="left"/>
        <w:rPr>
          <w:szCs w:val="28"/>
        </w:rPr>
      </w:pPr>
      <w:r w:rsidRPr="003B220C">
        <w:rPr>
          <w:szCs w:val="28"/>
        </w:rPr>
        <w:t>Беллыкский сельсовет.</w:t>
      </w:r>
    </w:p>
    <w:p w:rsidR="004B1AB9" w:rsidRPr="00492782" w:rsidRDefault="004B1AB9" w:rsidP="004B1AB9">
      <w:pPr>
        <w:pStyle w:val="1"/>
        <w:ind w:left="-360" w:right="-1" w:firstLine="709"/>
        <w:jc w:val="left"/>
        <w:rPr>
          <w:szCs w:val="28"/>
        </w:rPr>
      </w:pPr>
    </w:p>
    <w:p w:rsidR="004B1AB9" w:rsidRPr="004B1AB9" w:rsidRDefault="00E64879" w:rsidP="004B1AB9">
      <w:pPr>
        <w:shd w:val="clear" w:color="auto" w:fill="FFFFFF"/>
        <w:spacing w:before="317" w:line="283" w:lineRule="exact"/>
        <w:ind w:firstLine="499"/>
        <w:jc w:val="both"/>
        <w:rPr>
          <w:rFonts w:eastAsia="Times New Roman"/>
          <w:color w:val="000000"/>
          <w:spacing w:val="19"/>
          <w:sz w:val="28"/>
          <w:szCs w:val="28"/>
        </w:rPr>
      </w:pPr>
      <w:r w:rsidRPr="004B1AB9">
        <w:rPr>
          <w:rFonts w:eastAsia="Times New Roman"/>
          <w:color w:val="000000"/>
          <w:spacing w:val="13"/>
          <w:sz w:val="28"/>
          <w:szCs w:val="28"/>
        </w:rPr>
        <w:t xml:space="preserve">В соответствии с Федеральным, законом  от 02.03.2007 № 25-ФЗ «О </w:t>
      </w:r>
      <w:r w:rsidRPr="004B1AB9">
        <w:rPr>
          <w:rFonts w:eastAsia="Times New Roman"/>
          <w:color w:val="000000"/>
          <w:spacing w:val="9"/>
          <w:sz w:val="28"/>
          <w:szCs w:val="28"/>
        </w:rPr>
        <w:t xml:space="preserve">муниципальной службе в Российской Федерации». Федеральным законом от </w:t>
      </w:r>
      <w:r w:rsidRPr="004B1AB9">
        <w:rPr>
          <w:rFonts w:eastAsia="Times New Roman"/>
          <w:color w:val="000000"/>
          <w:spacing w:val="2"/>
          <w:sz w:val="28"/>
          <w:szCs w:val="28"/>
        </w:rPr>
        <w:t xml:space="preserve">25.12.2008 № 273-ФЗ «О противодействии коррупции». Законом Красноярского края </w:t>
      </w:r>
      <w:r w:rsidRPr="004B1AB9">
        <w:rPr>
          <w:rFonts w:eastAsia="Times New Roman"/>
          <w:color w:val="000000"/>
          <w:sz w:val="28"/>
          <w:szCs w:val="28"/>
        </w:rPr>
        <w:t>от 24.04.2008 № 5-1565 «Об особенностях правово</w:t>
      </w:r>
      <w:r w:rsidR="004B1AB9" w:rsidRPr="004B1AB9">
        <w:rPr>
          <w:rFonts w:eastAsia="Times New Roman"/>
          <w:color w:val="000000"/>
          <w:sz w:val="28"/>
          <w:szCs w:val="28"/>
        </w:rPr>
        <w:t>го</w:t>
      </w:r>
      <w:r w:rsidRPr="004B1AB9">
        <w:rPr>
          <w:rFonts w:eastAsia="Times New Roman"/>
          <w:color w:val="000000"/>
          <w:sz w:val="28"/>
          <w:szCs w:val="28"/>
        </w:rPr>
        <w:t xml:space="preserve"> регулирования муниципальной </w:t>
      </w:r>
      <w:r w:rsidRPr="004B1AB9">
        <w:rPr>
          <w:rFonts w:eastAsia="Times New Roman"/>
          <w:color w:val="000000"/>
          <w:spacing w:val="19"/>
          <w:sz w:val="28"/>
          <w:szCs w:val="28"/>
        </w:rPr>
        <w:t xml:space="preserve">службы в Красноярском крае», </w:t>
      </w:r>
      <w:r w:rsidR="004B1AB9" w:rsidRPr="004B1AB9">
        <w:rPr>
          <w:rFonts w:eastAsia="Times New Roman"/>
          <w:color w:val="000000"/>
          <w:spacing w:val="19"/>
          <w:sz w:val="28"/>
          <w:szCs w:val="28"/>
        </w:rPr>
        <w:t>Уставом Беллыкского сельсовета</w:t>
      </w:r>
    </w:p>
    <w:p w:rsidR="00E64879" w:rsidRPr="004B1AB9" w:rsidRDefault="004B1AB9" w:rsidP="004B1AB9">
      <w:pPr>
        <w:shd w:val="clear" w:color="auto" w:fill="FFFFFF"/>
        <w:spacing w:before="317" w:line="283" w:lineRule="exact"/>
        <w:ind w:firstLine="499"/>
        <w:jc w:val="both"/>
        <w:rPr>
          <w:sz w:val="28"/>
          <w:szCs w:val="28"/>
        </w:rPr>
      </w:pPr>
      <w:r w:rsidRPr="004B1AB9">
        <w:rPr>
          <w:rFonts w:eastAsia="Times New Roman"/>
          <w:color w:val="000000"/>
          <w:spacing w:val="19"/>
          <w:sz w:val="28"/>
          <w:szCs w:val="28"/>
        </w:rPr>
        <w:t>ПОСТАНОВЛЯЮ</w:t>
      </w:r>
      <w:r w:rsidR="00E64879" w:rsidRPr="004B1AB9">
        <w:rPr>
          <w:rFonts w:eastAsia="Times New Roman"/>
          <w:color w:val="000000"/>
          <w:spacing w:val="2"/>
          <w:sz w:val="28"/>
          <w:szCs w:val="28"/>
        </w:rPr>
        <w:t>:</w:t>
      </w:r>
    </w:p>
    <w:p w:rsidR="00E64879" w:rsidRPr="004B1AB9" w:rsidRDefault="00E64879" w:rsidP="004B1AB9">
      <w:pPr>
        <w:numPr>
          <w:ilvl w:val="0"/>
          <w:numId w:val="20"/>
        </w:numPr>
        <w:shd w:val="clear" w:color="auto" w:fill="FFFFFF"/>
        <w:tabs>
          <w:tab w:val="left" w:pos="1344"/>
        </w:tabs>
        <w:spacing w:before="302" w:line="302" w:lineRule="exact"/>
        <w:ind w:left="10" w:firstLine="514"/>
        <w:jc w:val="both"/>
        <w:rPr>
          <w:color w:val="000000"/>
          <w:spacing w:val="-20"/>
          <w:sz w:val="28"/>
          <w:szCs w:val="28"/>
        </w:rPr>
      </w:pPr>
      <w:r w:rsidRPr="004B1AB9">
        <w:rPr>
          <w:rFonts w:eastAsia="Times New Roman"/>
          <w:color w:val="000000"/>
          <w:spacing w:val="20"/>
          <w:sz w:val="28"/>
          <w:szCs w:val="28"/>
        </w:rPr>
        <w:t>Принять Положение о комиссии по соблюдению требований  к</w:t>
      </w:r>
      <w:r w:rsidR="004B1AB9"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 w:rsidRPr="004B1AB9">
        <w:rPr>
          <w:rFonts w:eastAsia="Times New Roman"/>
          <w:color w:val="000000"/>
          <w:spacing w:val="11"/>
          <w:sz w:val="28"/>
          <w:szCs w:val="28"/>
        </w:rPr>
        <w:t xml:space="preserve">служебному    поведению    муниципальных    служащих    и    урегулированию </w:t>
      </w:r>
      <w:r w:rsidRPr="004B1AB9">
        <w:rPr>
          <w:rFonts w:eastAsia="Times New Roman"/>
          <w:color w:val="000000"/>
          <w:sz w:val="28"/>
          <w:szCs w:val="28"/>
        </w:rPr>
        <w:t xml:space="preserve">конфликта     интересов     в    </w:t>
      </w:r>
      <w:r w:rsidR="004B1AB9" w:rsidRPr="004B1AB9">
        <w:rPr>
          <w:rFonts w:eastAsia="Times New Roman"/>
          <w:iCs/>
          <w:color w:val="000000"/>
          <w:sz w:val="28"/>
          <w:szCs w:val="28"/>
        </w:rPr>
        <w:t>администрации муниципального образования Беллыкск</w:t>
      </w:r>
      <w:r w:rsidR="004B1AB9">
        <w:rPr>
          <w:rFonts w:eastAsia="Times New Roman"/>
          <w:iCs/>
          <w:color w:val="000000"/>
          <w:sz w:val="28"/>
          <w:szCs w:val="28"/>
        </w:rPr>
        <w:t>ий</w:t>
      </w:r>
      <w:r w:rsidR="004B1AB9" w:rsidRPr="004B1AB9">
        <w:rPr>
          <w:rFonts w:eastAsia="Times New Roman"/>
          <w:iCs/>
          <w:color w:val="000000"/>
          <w:sz w:val="28"/>
          <w:szCs w:val="28"/>
        </w:rPr>
        <w:t xml:space="preserve"> сельсовет</w:t>
      </w:r>
      <w:r w:rsidRPr="004B1AB9">
        <w:rPr>
          <w:rFonts w:eastAsia="Times New Roman"/>
          <w:iCs/>
          <w:color w:val="000000"/>
          <w:spacing w:val="1"/>
          <w:sz w:val="28"/>
          <w:szCs w:val="28"/>
        </w:rPr>
        <w:t xml:space="preserve"> </w:t>
      </w:r>
      <w:r w:rsidRPr="004B1AB9">
        <w:rPr>
          <w:rFonts w:eastAsia="Times New Roman"/>
          <w:color w:val="000000"/>
          <w:spacing w:val="1"/>
          <w:sz w:val="28"/>
          <w:szCs w:val="28"/>
        </w:rPr>
        <w:t>согласно приложению.</w:t>
      </w:r>
    </w:p>
    <w:p w:rsidR="00E64879" w:rsidRPr="004B1AB9" w:rsidRDefault="00E64879" w:rsidP="004B1AB9">
      <w:pPr>
        <w:numPr>
          <w:ilvl w:val="0"/>
          <w:numId w:val="20"/>
        </w:numPr>
        <w:shd w:val="clear" w:color="auto" w:fill="FFFFFF"/>
        <w:tabs>
          <w:tab w:val="left" w:pos="1344"/>
        </w:tabs>
        <w:spacing w:line="302" w:lineRule="exact"/>
        <w:ind w:left="10" w:firstLine="514"/>
        <w:jc w:val="both"/>
        <w:rPr>
          <w:color w:val="000000"/>
          <w:spacing w:val="-13"/>
          <w:sz w:val="28"/>
          <w:szCs w:val="28"/>
        </w:rPr>
      </w:pPr>
      <w:proofErr w:type="gramStart"/>
      <w:r w:rsidRPr="004B1AB9">
        <w:rPr>
          <w:rFonts w:eastAsia="Times New Roman"/>
          <w:color w:val="000000"/>
          <w:spacing w:val="1"/>
          <w:sz w:val="28"/>
          <w:szCs w:val="28"/>
        </w:rPr>
        <w:t>Контроль   за</w:t>
      </w:r>
      <w:proofErr w:type="gramEnd"/>
      <w:r w:rsidRPr="004B1AB9">
        <w:rPr>
          <w:rFonts w:eastAsia="Times New Roman"/>
          <w:color w:val="000000"/>
          <w:spacing w:val="1"/>
          <w:sz w:val="28"/>
          <w:szCs w:val="28"/>
        </w:rPr>
        <w:t xml:space="preserve">   исполнением   настоящего   </w:t>
      </w:r>
      <w:r w:rsidR="004B1AB9" w:rsidRPr="004B1AB9">
        <w:rPr>
          <w:rFonts w:eastAsia="Times New Roman"/>
          <w:color w:val="000000"/>
          <w:spacing w:val="1"/>
          <w:sz w:val="28"/>
          <w:szCs w:val="28"/>
        </w:rPr>
        <w:t>постановления возложить на заместителя Главы сельсовета Богомолову П.А.</w:t>
      </w:r>
    </w:p>
    <w:p w:rsidR="004B1AB9" w:rsidRPr="004B1AB9" w:rsidRDefault="004B1AB9" w:rsidP="004B1AB9">
      <w:pPr>
        <w:pStyle w:val="1"/>
        <w:ind w:left="0" w:right="-1"/>
        <w:jc w:val="both"/>
        <w:rPr>
          <w:szCs w:val="28"/>
        </w:rPr>
      </w:pPr>
      <w:r>
        <w:rPr>
          <w:color w:val="000000"/>
          <w:spacing w:val="1"/>
          <w:szCs w:val="28"/>
        </w:rPr>
        <w:t xml:space="preserve">     3.Считать утратившим силу постановление администрации </w:t>
      </w:r>
      <w:r w:rsidRPr="004B1AB9">
        <w:rPr>
          <w:color w:val="000000"/>
          <w:spacing w:val="1"/>
          <w:szCs w:val="28"/>
        </w:rPr>
        <w:t xml:space="preserve">Беллыкского сельсовета от 12.03.2013 № 8-п </w:t>
      </w:r>
      <w:r>
        <w:rPr>
          <w:color w:val="000000"/>
          <w:spacing w:val="1"/>
          <w:szCs w:val="28"/>
        </w:rPr>
        <w:t>«</w:t>
      </w:r>
      <w:r w:rsidRPr="004B1AB9">
        <w:rPr>
          <w:szCs w:val="28"/>
        </w:rPr>
        <w:t>О Положении о комиссии по соблюдению требований к служебному поведению муниципальных служащих и</w:t>
      </w:r>
      <w:r>
        <w:rPr>
          <w:szCs w:val="28"/>
        </w:rPr>
        <w:t xml:space="preserve"> </w:t>
      </w:r>
      <w:r w:rsidRPr="004B1AB9">
        <w:rPr>
          <w:szCs w:val="28"/>
        </w:rPr>
        <w:t>урегулированию конфликта интересов в администрации муниципального образования Беллыкский сельсовет</w:t>
      </w:r>
      <w:r w:rsidRPr="004B1AB9">
        <w:rPr>
          <w:color w:val="000000"/>
          <w:spacing w:val="1"/>
          <w:szCs w:val="28"/>
        </w:rPr>
        <w:t xml:space="preserve"> (в редакции от 22.12.2013 № 85-п)</w:t>
      </w:r>
      <w:r>
        <w:rPr>
          <w:color w:val="000000"/>
          <w:spacing w:val="1"/>
          <w:szCs w:val="28"/>
        </w:rPr>
        <w:t>.</w:t>
      </w:r>
    </w:p>
    <w:p w:rsidR="00E64879" w:rsidRPr="00E971BE" w:rsidRDefault="00E64879" w:rsidP="00E971BE">
      <w:pPr>
        <w:pStyle w:val="a3"/>
        <w:numPr>
          <w:ilvl w:val="0"/>
          <w:numId w:val="22"/>
        </w:numPr>
        <w:shd w:val="clear" w:color="auto" w:fill="FFFFFF"/>
        <w:tabs>
          <w:tab w:val="left" w:pos="1344"/>
        </w:tabs>
        <w:spacing w:before="10" w:line="302" w:lineRule="exact"/>
        <w:ind w:left="0" w:firstLine="585"/>
        <w:jc w:val="both"/>
        <w:rPr>
          <w:color w:val="000000"/>
          <w:spacing w:val="-14"/>
          <w:sz w:val="28"/>
          <w:szCs w:val="28"/>
        </w:rPr>
      </w:pPr>
      <w:r w:rsidRPr="00E971BE">
        <w:rPr>
          <w:rFonts w:eastAsia="Times New Roman"/>
          <w:color w:val="000000"/>
          <w:spacing w:val="3"/>
          <w:sz w:val="28"/>
          <w:szCs w:val="28"/>
        </w:rPr>
        <w:t xml:space="preserve">Решение   вступает   в   силу   в   день,   следующий   за   днем   его </w:t>
      </w:r>
      <w:r w:rsidRPr="00E971BE">
        <w:rPr>
          <w:rFonts w:eastAsia="Times New Roman"/>
          <w:color w:val="000000"/>
          <w:spacing w:val="1"/>
          <w:sz w:val="28"/>
          <w:szCs w:val="28"/>
        </w:rPr>
        <w:t xml:space="preserve">официального     опубликования     (обнародования)     в     </w:t>
      </w:r>
      <w:r w:rsidR="004B1AB9" w:rsidRPr="00E971BE">
        <w:rPr>
          <w:rFonts w:eastAsia="Times New Roman"/>
          <w:color w:val="000000"/>
          <w:spacing w:val="1"/>
          <w:sz w:val="28"/>
          <w:szCs w:val="28"/>
        </w:rPr>
        <w:t>газете «Вести Беллыкского сельсовета».</w:t>
      </w:r>
    </w:p>
    <w:p w:rsidR="00E971BE" w:rsidRPr="00E971BE" w:rsidRDefault="00E971BE" w:rsidP="00E971BE">
      <w:pPr>
        <w:pStyle w:val="a3"/>
        <w:shd w:val="clear" w:color="auto" w:fill="FFFFFF"/>
        <w:tabs>
          <w:tab w:val="left" w:pos="1344"/>
        </w:tabs>
        <w:spacing w:before="10" w:line="302" w:lineRule="exact"/>
        <w:ind w:left="585"/>
        <w:jc w:val="both"/>
        <w:rPr>
          <w:color w:val="000000"/>
          <w:spacing w:val="-14"/>
          <w:sz w:val="28"/>
          <w:szCs w:val="28"/>
        </w:rPr>
      </w:pPr>
    </w:p>
    <w:p w:rsidR="00E64879" w:rsidRPr="00E971BE" w:rsidRDefault="004B1AB9" w:rsidP="00E971BE">
      <w:pPr>
        <w:rPr>
          <w:rFonts w:eastAsia="Times New Roman"/>
          <w:sz w:val="28"/>
          <w:szCs w:val="28"/>
        </w:rPr>
      </w:pPr>
      <w:r w:rsidRPr="00E971BE">
        <w:rPr>
          <w:rFonts w:eastAsia="Times New Roman"/>
          <w:sz w:val="28"/>
          <w:szCs w:val="28"/>
        </w:rPr>
        <w:t>Глава администрации</w:t>
      </w:r>
    </w:p>
    <w:p w:rsidR="00E64879" w:rsidRDefault="004B1AB9" w:rsidP="00E971BE">
      <w:pPr>
        <w:rPr>
          <w:sz w:val="28"/>
          <w:szCs w:val="28"/>
        </w:rPr>
      </w:pPr>
      <w:r w:rsidRPr="00E971BE">
        <w:rPr>
          <w:rFonts w:eastAsia="Times New Roman"/>
          <w:sz w:val="28"/>
          <w:szCs w:val="28"/>
        </w:rPr>
        <w:t>Беллыкского сельсовета                                А.Д. Закатов</w:t>
      </w:r>
    </w:p>
    <w:p w:rsidR="00E971BE" w:rsidRDefault="00E971BE" w:rsidP="00E971BE">
      <w:pPr>
        <w:rPr>
          <w:sz w:val="28"/>
          <w:szCs w:val="28"/>
        </w:rPr>
      </w:pPr>
    </w:p>
    <w:p w:rsidR="00E971BE" w:rsidRPr="00E971BE" w:rsidRDefault="00E971BE" w:rsidP="00E971BE">
      <w:pPr>
        <w:rPr>
          <w:sz w:val="28"/>
          <w:szCs w:val="28"/>
        </w:rPr>
      </w:pPr>
    </w:p>
    <w:p w:rsidR="00FA5AAD" w:rsidRDefault="00FA5AAD">
      <w:pPr>
        <w:shd w:val="clear" w:color="auto" w:fill="FFFFFF"/>
        <w:spacing w:line="312" w:lineRule="exact"/>
        <w:ind w:left="5458"/>
        <w:rPr>
          <w:rFonts w:eastAsia="Times New Roman"/>
          <w:color w:val="000000"/>
          <w:spacing w:val="-1"/>
          <w:sz w:val="26"/>
          <w:szCs w:val="26"/>
        </w:rPr>
      </w:pPr>
    </w:p>
    <w:p w:rsidR="00FA5AAD" w:rsidRDefault="00FA5AAD">
      <w:pPr>
        <w:shd w:val="clear" w:color="auto" w:fill="FFFFFF"/>
        <w:spacing w:line="312" w:lineRule="exact"/>
        <w:ind w:left="5458"/>
        <w:rPr>
          <w:rFonts w:eastAsia="Times New Roman"/>
          <w:color w:val="000000"/>
          <w:spacing w:val="-1"/>
          <w:sz w:val="26"/>
          <w:szCs w:val="26"/>
        </w:rPr>
      </w:pPr>
    </w:p>
    <w:p w:rsidR="00824044" w:rsidRDefault="00824044">
      <w:pPr>
        <w:shd w:val="clear" w:color="auto" w:fill="FFFFFF"/>
        <w:spacing w:line="312" w:lineRule="exact"/>
        <w:ind w:left="5458"/>
        <w:rPr>
          <w:rFonts w:eastAsia="Times New Roman"/>
          <w:color w:val="000000"/>
          <w:spacing w:val="-1"/>
          <w:sz w:val="26"/>
          <w:szCs w:val="26"/>
        </w:rPr>
      </w:pPr>
    </w:p>
    <w:p w:rsidR="00824044" w:rsidRDefault="00824044">
      <w:pPr>
        <w:shd w:val="clear" w:color="auto" w:fill="FFFFFF"/>
        <w:spacing w:line="312" w:lineRule="exact"/>
        <w:ind w:left="5458"/>
        <w:rPr>
          <w:rFonts w:eastAsia="Times New Roman"/>
          <w:color w:val="000000"/>
          <w:spacing w:val="-1"/>
          <w:sz w:val="26"/>
          <w:szCs w:val="26"/>
        </w:rPr>
      </w:pPr>
    </w:p>
    <w:p w:rsidR="008457B3" w:rsidRDefault="00E64879">
      <w:pPr>
        <w:shd w:val="clear" w:color="auto" w:fill="FFFFFF"/>
        <w:spacing w:line="312" w:lineRule="exact"/>
        <w:ind w:left="5458"/>
      </w:pPr>
      <w:r>
        <w:rPr>
          <w:rFonts w:eastAsia="Times New Roman"/>
          <w:color w:val="000000"/>
          <w:spacing w:val="-1"/>
          <w:sz w:val="26"/>
          <w:szCs w:val="26"/>
        </w:rPr>
        <w:lastRenderedPageBreak/>
        <w:t>Приложение</w:t>
      </w:r>
    </w:p>
    <w:p w:rsidR="008457B3" w:rsidRDefault="00265597">
      <w:pPr>
        <w:shd w:val="clear" w:color="auto" w:fill="FFFFFF"/>
        <w:tabs>
          <w:tab w:val="left" w:pos="7205"/>
        </w:tabs>
        <w:spacing w:line="312" w:lineRule="exact"/>
        <w:ind w:left="5443"/>
      </w:pPr>
      <w:r>
        <w:rPr>
          <w:rFonts w:eastAsia="Times New Roman"/>
          <w:color w:val="000000"/>
          <w:spacing w:val="-1"/>
          <w:sz w:val="26"/>
          <w:szCs w:val="26"/>
        </w:rPr>
        <w:t>к</w:t>
      </w:r>
      <w:r w:rsidR="00E971BE">
        <w:rPr>
          <w:rFonts w:eastAsia="Times New Roman"/>
          <w:color w:val="000000"/>
          <w:spacing w:val="-1"/>
          <w:sz w:val="26"/>
          <w:szCs w:val="26"/>
        </w:rPr>
        <w:t xml:space="preserve"> постановлению администрации Беллыкского сельсовета </w:t>
      </w:r>
      <w:r w:rsidR="00E64879">
        <w:rPr>
          <w:rFonts w:eastAsia="Times New Roman"/>
          <w:i/>
          <w:iCs/>
          <w:color w:val="000000"/>
          <w:spacing w:val="-4"/>
          <w:sz w:val="26"/>
          <w:szCs w:val="26"/>
        </w:rPr>
        <w:br/>
      </w:r>
      <w:r w:rsidR="00E64879">
        <w:rPr>
          <w:rFonts w:eastAsia="Times New Roman"/>
          <w:color w:val="000000"/>
          <w:spacing w:val="-2"/>
          <w:sz w:val="26"/>
          <w:szCs w:val="26"/>
        </w:rPr>
        <w:t>от</w:t>
      </w:r>
      <w:r w:rsidR="00E971BE">
        <w:rPr>
          <w:rFonts w:eastAsia="Times New Roman"/>
          <w:color w:val="000000"/>
          <w:spacing w:val="-2"/>
          <w:sz w:val="26"/>
          <w:szCs w:val="26"/>
        </w:rPr>
        <w:t xml:space="preserve"> 02.11.2015</w:t>
      </w:r>
      <w:r w:rsidR="00E971BE">
        <w:rPr>
          <w:rFonts w:eastAsia="Times New Roman"/>
          <w:color w:val="000000"/>
          <w:sz w:val="26"/>
          <w:szCs w:val="26"/>
        </w:rPr>
        <w:t xml:space="preserve"> </w:t>
      </w:r>
      <w:r w:rsidR="00E64879">
        <w:rPr>
          <w:rFonts w:eastAsia="Times New Roman"/>
          <w:color w:val="000000"/>
          <w:sz w:val="26"/>
          <w:szCs w:val="26"/>
        </w:rPr>
        <w:t>№</w:t>
      </w:r>
      <w:r w:rsidR="00E971BE">
        <w:rPr>
          <w:rFonts w:eastAsia="Times New Roman"/>
          <w:color w:val="000000"/>
          <w:sz w:val="26"/>
          <w:szCs w:val="26"/>
        </w:rPr>
        <w:t xml:space="preserve"> 60-п</w:t>
      </w:r>
    </w:p>
    <w:p w:rsidR="008457B3" w:rsidRDefault="00E64879">
      <w:pPr>
        <w:shd w:val="clear" w:color="auto" w:fill="FFFFFF"/>
        <w:spacing w:before="922" w:line="307" w:lineRule="exact"/>
        <w:ind w:right="96"/>
        <w:jc w:val="center"/>
      </w:pPr>
      <w:r>
        <w:rPr>
          <w:rFonts w:eastAsia="Times New Roman"/>
          <w:b/>
          <w:bCs/>
          <w:color w:val="000000"/>
          <w:sz w:val="26"/>
          <w:szCs w:val="26"/>
        </w:rPr>
        <w:t>ПОЛОЖЕНИЕ</w:t>
      </w:r>
    </w:p>
    <w:p w:rsidR="008457B3" w:rsidRDefault="00E64879">
      <w:pPr>
        <w:shd w:val="clear" w:color="auto" w:fill="FFFFFF"/>
        <w:spacing w:before="5" w:line="307" w:lineRule="exact"/>
        <w:ind w:right="96"/>
        <w:jc w:val="center"/>
      </w:pPr>
      <w:r>
        <w:rPr>
          <w:rFonts w:eastAsia="Times New Roman"/>
          <w:b/>
          <w:bCs/>
          <w:color w:val="000000"/>
          <w:spacing w:val="-1"/>
          <w:sz w:val="26"/>
          <w:szCs w:val="26"/>
        </w:rPr>
        <w:t xml:space="preserve">О КОМИССИИ ПО СОБЛЮДЕНИЮ ТРЕБОВАНИЙ </w:t>
      </w:r>
      <w:proofErr w:type="gramStart"/>
      <w:r>
        <w:rPr>
          <w:rFonts w:eastAsia="Times New Roman"/>
          <w:b/>
          <w:bCs/>
          <w:color w:val="000000"/>
          <w:spacing w:val="-1"/>
          <w:sz w:val="26"/>
          <w:szCs w:val="26"/>
        </w:rPr>
        <w:t>К</w:t>
      </w:r>
      <w:proofErr w:type="gramEnd"/>
      <w:r>
        <w:rPr>
          <w:rFonts w:eastAsia="Times New Roman"/>
          <w:b/>
          <w:bCs/>
          <w:color w:val="000000"/>
          <w:spacing w:val="-1"/>
          <w:sz w:val="26"/>
          <w:szCs w:val="26"/>
        </w:rPr>
        <w:t xml:space="preserve"> СЛУЖЕБНОМУ</w:t>
      </w:r>
    </w:p>
    <w:p w:rsidR="008457B3" w:rsidRDefault="00E64879">
      <w:pPr>
        <w:shd w:val="clear" w:color="auto" w:fill="FFFFFF"/>
        <w:spacing w:line="307" w:lineRule="exact"/>
        <w:ind w:right="130"/>
        <w:jc w:val="center"/>
      </w:pPr>
      <w:r>
        <w:rPr>
          <w:rFonts w:eastAsia="Times New Roman"/>
          <w:b/>
          <w:bCs/>
          <w:color w:val="000000"/>
          <w:sz w:val="26"/>
          <w:szCs w:val="26"/>
        </w:rPr>
        <w:t>ПОВЕДЕНИЮ МУНИЦИПАЛЬНЫХ СЛУЖАЩИХ И</w:t>
      </w:r>
    </w:p>
    <w:p w:rsidR="008457B3" w:rsidRDefault="00E64879">
      <w:pPr>
        <w:shd w:val="clear" w:color="auto" w:fill="FFFFFF"/>
        <w:spacing w:line="307" w:lineRule="exact"/>
        <w:ind w:right="82"/>
        <w:jc w:val="center"/>
      </w:pPr>
      <w:r>
        <w:rPr>
          <w:rFonts w:eastAsia="Times New Roman"/>
          <w:b/>
          <w:bCs/>
          <w:color w:val="000000"/>
          <w:spacing w:val="1"/>
          <w:sz w:val="26"/>
          <w:szCs w:val="26"/>
        </w:rPr>
        <w:t>УРЕГУЛИРОВАНИЮ КОНФЛИКТА ИНТЕРЕСОВ</w:t>
      </w:r>
    </w:p>
    <w:p w:rsidR="008457B3" w:rsidRPr="000927F1" w:rsidRDefault="00E971BE">
      <w:pPr>
        <w:shd w:val="clear" w:color="auto" w:fill="FFFFFF"/>
        <w:spacing w:line="307" w:lineRule="exact"/>
        <w:ind w:right="67"/>
        <w:jc w:val="center"/>
        <w:rPr>
          <w:b/>
          <w:sz w:val="28"/>
          <w:szCs w:val="28"/>
        </w:rPr>
      </w:pPr>
      <w:r w:rsidRPr="000927F1">
        <w:rPr>
          <w:rFonts w:eastAsia="Times New Roman"/>
          <w:b/>
          <w:iCs/>
          <w:color w:val="000000"/>
          <w:spacing w:val="2"/>
          <w:sz w:val="28"/>
          <w:szCs w:val="28"/>
        </w:rPr>
        <w:t>в муниципальном образовании Беллыкский сельсовет</w:t>
      </w:r>
    </w:p>
    <w:p w:rsidR="008457B3" w:rsidRDefault="00E64879" w:rsidP="00893614">
      <w:pPr>
        <w:numPr>
          <w:ilvl w:val="0"/>
          <w:numId w:val="1"/>
        </w:numPr>
        <w:shd w:val="clear" w:color="auto" w:fill="FFFFFF"/>
        <w:tabs>
          <w:tab w:val="left" w:pos="1315"/>
        </w:tabs>
        <w:spacing w:before="614" w:line="302" w:lineRule="exact"/>
        <w:ind w:firstLine="514"/>
        <w:rPr>
          <w:color w:val="000000"/>
          <w:spacing w:val="-30"/>
          <w:sz w:val="26"/>
          <w:szCs w:val="26"/>
        </w:rPr>
      </w:pPr>
      <w:r>
        <w:rPr>
          <w:rFonts w:eastAsia="Times New Roman"/>
          <w:color w:val="000000"/>
          <w:spacing w:val="5"/>
          <w:sz w:val="26"/>
          <w:szCs w:val="26"/>
        </w:rPr>
        <w:t>Настоящим Положением определяется порядок формирования  и</w:t>
      </w:r>
      <w:r>
        <w:rPr>
          <w:rFonts w:eastAsia="Times New Roman"/>
          <w:color w:val="000000"/>
          <w:spacing w:val="5"/>
          <w:sz w:val="26"/>
          <w:szCs w:val="26"/>
        </w:rPr>
        <w:br/>
      </w:r>
      <w:r>
        <w:rPr>
          <w:rFonts w:eastAsia="Times New Roman"/>
          <w:color w:val="000000"/>
          <w:spacing w:val="3"/>
          <w:sz w:val="26"/>
          <w:szCs w:val="26"/>
        </w:rPr>
        <w:t>деятельности комисси</w:t>
      </w:r>
      <w:r w:rsidR="000927F1">
        <w:rPr>
          <w:rFonts w:eastAsia="Times New Roman"/>
          <w:color w:val="000000"/>
          <w:spacing w:val="3"/>
          <w:sz w:val="26"/>
          <w:szCs w:val="26"/>
        </w:rPr>
        <w:t>и</w:t>
      </w:r>
      <w:r>
        <w:rPr>
          <w:rFonts w:eastAsia="Times New Roman"/>
          <w:color w:val="000000"/>
          <w:spacing w:val="3"/>
          <w:sz w:val="26"/>
          <w:szCs w:val="26"/>
        </w:rPr>
        <w:t xml:space="preserve"> по соблюдению требований к служебному поведению</w:t>
      </w:r>
      <w:r>
        <w:rPr>
          <w:rFonts w:eastAsia="Times New Roman"/>
          <w:color w:val="000000"/>
          <w:spacing w:val="3"/>
          <w:sz w:val="26"/>
          <w:szCs w:val="26"/>
        </w:rPr>
        <w:br/>
      </w:r>
      <w:r>
        <w:rPr>
          <w:rFonts w:eastAsia="Times New Roman"/>
          <w:color w:val="000000"/>
          <w:spacing w:val="6"/>
          <w:sz w:val="26"/>
          <w:szCs w:val="26"/>
        </w:rPr>
        <w:t>муниципальных служащих и урегулированию конфликта интересов (далее -</w:t>
      </w:r>
      <w:r>
        <w:rPr>
          <w:rFonts w:eastAsia="Times New Roman"/>
          <w:color w:val="000000"/>
          <w:spacing w:val="6"/>
          <w:sz w:val="26"/>
          <w:szCs w:val="26"/>
        </w:rPr>
        <w:br/>
      </w:r>
      <w:r>
        <w:rPr>
          <w:rFonts w:eastAsia="Times New Roman"/>
          <w:color w:val="000000"/>
          <w:sz w:val="26"/>
          <w:szCs w:val="26"/>
        </w:rPr>
        <w:t>комиссия),    образуем</w:t>
      </w:r>
      <w:r w:rsidR="000927F1">
        <w:rPr>
          <w:rFonts w:eastAsia="Times New Roman"/>
          <w:color w:val="000000"/>
          <w:sz w:val="26"/>
          <w:szCs w:val="26"/>
        </w:rPr>
        <w:t>ой в муниципальном образовании Беллыкский сельсовет.</w:t>
      </w:r>
    </w:p>
    <w:p w:rsidR="008457B3" w:rsidRDefault="00E64879" w:rsidP="00893614">
      <w:pPr>
        <w:numPr>
          <w:ilvl w:val="0"/>
          <w:numId w:val="1"/>
        </w:numPr>
        <w:shd w:val="clear" w:color="auto" w:fill="FFFFFF"/>
        <w:tabs>
          <w:tab w:val="left" w:pos="1315"/>
        </w:tabs>
        <w:spacing w:line="302" w:lineRule="exact"/>
        <w:ind w:firstLine="514"/>
        <w:rPr>
          <w:color w:val="000000"/>
          <w:spacing w:val="-19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Комиссия   является   совещательным   органом,   создаваемым   для</w:t>
      </w:r>
      <w:r w:rsidR="00893614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содействия </w:t>
      </w:r>
      <w:r w:rsidR="000927F1" w:rsidRPr="000927F1">
        <w:rPr>
          <w:rFonts w:eastAsia="Times New Roman"/>
          <w:iCs/>
          <w:color w:val="000000"/>
          <w:sz w:val="26"/>
          <w:szCs w:val="26"/>
        </w:rPr>
        <w:t>муниципальному образованию Беллыкский сельсовет</w:t>
      </w:r>
      <w:r w:rsidR="000927F1">
        <w:rPr>
          <w:rFonts w:eastAsia="Times New Roman"/>
          <w:iCs/>
          <w:color w:val="000000"/>
          <w:sz w:val="26"/>
          <w:szCs w:val="26"/>
        </w:rPr>
        <w:t>:</w:t>
      </w:r>
    </w:p>
    <w:p w:rsidR="008457B3" w:rsidRDefault="00E64879">
      <w:pPr>
        <w:shd w:val="clear" w:color="auto" w:fill="FFFFFF"/>
        <w:spacing w:line="302" w:lineRule="exact"/>
        <w:ind w:left="24" w:right="19" w:firstLine="499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 xml:space="preserve">в обеспечении соблюдения муниципальными служащими ограничений и </w:t>
      </w:r>
      <w:r>
        <w:rPr>
          <w:rFonts w:eastAsia="Times New Roman"/>
          <w:color w:val="000000"/>
          <w:spacing w:val="5"/>
          <w:sz w:val="26"/>
          <w:szCs w:val="26"/>
        </w:rPr>
        <w:t xml:space="preserve">запретов, требований о предотвращении или урегулировании конфликта </w:t>
      </w:r>
      <w:r>
        <w:rPr>
          <w:rFonts w:eastAsia="Times New Roman"/>
          <w:color w:val="000000"/>
          <w:spacing w:val="15"/>
          <w:sz w:val="26"/>
          <w:szCs w:val="26"/>
        </w:rPr>
        <w:t xml:space="preserve">интересов, а также в обеспечении исполнения ими обязанностей, </w:t>
      </w:r>
      <w:r>
        <w:rPr>
          <w:rFonts w:eastAsia="Times New Roman"/>
          <w:color w:val="000000"/>
          <w:spacing w:val="11"/>
          <w:sz w:val="26"/>
          <w:szCs w:val="26"/>
        </w:rPr>
        <w:t xml:space="preserve">установленных Федеральным законом от 25.12.2008 № 273-ФЗ «О </w:t>
      </w:r>
      <w:r>
        <w:rPr>
          <w:rFonts w:eastAsia="Times New Roman"/>
          <w:color w:val="000000"/>
          <w:spacing w:val="4"/>
          <w:sz w:val="26"/>
          <w:szCs w:val="26"/>
        </w:rPr>
        <w:t xml:space="preserve">противодействии коррупции», другими федеральными законами (далее </w:t>
      </w:r>
      <w:proofErr w:type="gramStart"/>
      <w:r>
        <w:rPr>
          <w:rFonts w:eastAsia="Times New Roman"/>
          <w:color w:val="000000"/>
          <w:spacing w:val="4"/>
          <w:sz w:val="26"/>
          <w:szCs w:val="26"/>
        </w:rPr>
        <w:t>-</w:t>
      </w:r>
      <w:r>
        <w:rPr>
          <w:rFonts w:eastAsia="Times New Roman"/>
          <w:color w:val="000000"/>
          <w:sz w:val="26"/>
          <w:szCs w:val="26"/>
        </w:rPr>
        <w:t>т</w:t>
      </w:r>
      <w:proofErr w:type="gramEnd"/>
      <w:r>
        <w:rPr>
          <w:rFonts w:eastAsia="Times New Roman"/>
          <w:color w:val="000000"/>
          <w:sz w:val="26"/>
          <w:szCs w:val="26"/>
        </w:rPr>
        <w:t xml:space="preserve">ребования к служебному поведению и (или) требования об урегулировании </w:t>
      </w:r>
      <w:r>
        <w:rPr>
          <w:rFonts w:eastAsia="Times New Roman"/>
          <w:color w:val="000000"/>
          <w:spacing w:val="-1"/>
          <w:sz w:val="26"/>
          <w:szCs w:val="26"/>
        </w:rPr>
        <w:t>конфликта интересов);</w:t>
      </w:r>
    </w:p>
    <w:p w:rsidR="008457B3" w:rsidRDefault="00E64879">
      <w:pPr>
        <w:shd w:val="clear" w:color="auto" w:fill="FFFFFF"/>
        <w:spacing w:line="302" w:lineRule="exact"/>
        <w:ind w:left="38" w:right="19" w:firstLine="499"/>
        <w:jc w:val="both"/>
      </w:pPr>
      <w:r>
        <w:rPr>
          <w:rFonts w:eastAsia="Times New Roman"/>
          <w:color w:val="000000"/>
          <w:sz w:val="26"/>
          <w:szCs w:val="26"/>
        </w:rPr>
        <w:t xml:space="preserve">в осуществлении мер по предупреждению коррупции в </w:t>
      </w:r>
      <w:r w:rsidR="000927F1" w:rsidRPr="000927F1">
        <w:rPr>
          <w:rFonts w:eastAsia="Times New Roman"/>
          <w:iCs/>
          <w:color w:val="000000"/>
          <w:sz w:val="26"/>
          <w:szCs w:val="26"/>
        </w:rPr>
        <w:t>муниципальном образовании Беллыкский сельсовет.</w:t>
      </w:r>
    </w:p>
    <w:p w:rsidR="008457B3" w:rsidRDefault="00E64879">
      <w:pPr>
        <w:shd w:val="clear" w:color="auto" w:fill="FFFFFF"/>
        <w:tabs>
          <w:tab w:val="left" w:pos="1315"/>
        </w:tabs>
        <w:spacing w:line="302" w:lineRule="exact"/>
        <w:ind w:firstLine="514"/>
      </w:pPr>
      <w:r>
        <w:rPr>
          <w:color w:val="000000"/>
          <w:spacing w:val="-16"/>
          <w:sz w:val="26"/>
          <w:szCs w:val="26"/>
        </w:rPr>
        <w:t>3.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2"/>
          <w:sz w:val="26"/>
          <w:szCs w:val="26"/>
        </w:rPr>
        <w:t xml:space="preserve">Комиссия     образуется     правовым     актом    </w:t>
      </w:r>
      <w:r w:rsidRPr="000927F1">
        <w:rPr>
          <w:rFonts w:eastAsia="Times New Roman"/>
          <w:color w:val="000000"/>
          <w:spacing w:val="2"/>
          <w:sz w:val="26"/>
          <w:szCs w:val="26"/>
        </w:rPr>
        <w:t xml:space="preserve"> </w:t>
      </w:r>
      <w:r w:rsidRPr="000927F1">
        <w:rPr>
          <w:rFonts w:eastAsia="Times New Roman"/>
          <w:iCs/>
          <w:color w:val="000000"/>
          <w:spacing w:val="2"/>
          <w:sz w:val="26"/>
          <w:szCs w:val="26"/>
        </w:rPr>
        <w:t>органа     местного</w:t>
      </w:r>
      <w:r w:rsidR="00893614" w:rsidRPr="000927F1">
        <w:rPr>
          <w:rFonts w:eastAsia="Times New Roman"/>
          <w:iCs/>
          <w:color w:val="000000"/>
          <w:spacing w:val="2"/>
          <w:sz w:val="26"/>
          <w:szCs w:val="26"/>
        </w:rPr>
        <w:t xml:space="preserve"> </w:t>
      </w:r>
      <w:r w:rsidRPr="000927F1">
        <w:rPr>
          <w:rFonts w:eastAsia="Times New Roman"/>
          <w:iCs/>
          <w:color w:val="000000"/>
          <w:sz w:val="26"/>
          <w:szCs w:val="26"/>
        </w:rPr>
        <w:t>самоуправления</w:t>
      </w:r>
      <w:r w:rsidR="00265597">
        <w:rPr>
          <w:rFonts w:eastAsia="Times New Roman"/>
          <w:iCs/>
          <w:color w:val="000000"/>
          <w:sz w:val="26"/>
          <w:szCs w:val="26"/>
        </w:rPr>
        <w:t>.</w:t>
      </w:r>
    </w:p>
    <w:p w:rsidR="008457B3" w:rsidRDefault="00E64879">
      <w:pPr>
        <w:shd w:val="clear" w:color="auto" w:fill="FFFFFF"/>
        <w:spacing w:before="10" w:line="302" w:lineRule="exact"/>
        <w:ind w:left="43" w:right="5" w:firstLine="499"/>
        <w:jc w:val="both"/>
      </w:pPr>
      <w:r>
        <w:rPr>
          <w:rFonts w:eastAsia="Times New Roman"/>
          <w:color w:val="000000"/>
          <w:sz w:val="26"/>
          <w:szCs w:val="26"/>
        </w:rPr>
        <w:t xml:space="preserve">Правовым актом об образовании комиссии определяются председатель </w:t>
      </w:r>
      <w:r>
        <w:rPr>
          <w:rFonts w:eastAsia="Times New Roman"/>
          <w:color w:val="000000"/>
          <w:spacing w:val="11"/>
          <w:sz w:val="26"/>
          <w:szCs w:val="26"/>
        </w:rPr>
        <w:t xml:space="preserve">комиссии, его заместитель, назначаемый из числа членов комиссии, </w:t>
      </w:r>
      <w:r>
        <w:rPr>
          <w:rFonts w:eastAsia="Times New Roman"/>
          <w:color w:val="000000"/>
          <w:spacing w:val="6"/>
          <w:sz w:val="26"/>
          <w:szCs w:val="26"/>
        </w:rPr>
        <w:t xml:space="preserve">замещающих муниципальные должности или должности муниципальной </w:t>
      </w:r>
      <w:r>
        <w:rPr>
          <w:rFonts w:eastAsia="Times New Roman"/>
          <w:color w:val="000000"/>
          <w:sz w:val="26"/>
          <w:szCs w:val="26"/>
        </w:rPr>
        <w:t>службы, секретарь и иные члены комиссии.</w:t>
      </w:r>
    </w:p>
    <w:p w:rsidR="008457B3" w:rsidRDefault="00E64879">
      <w:pPr>
        <w:shd w:val="clear" w:color="auto" w:fill="FFFFFF"/>
        <w:spacing w:before="5" w:line="302" w:lineRule="exact"/>
        <w:ind w:left="48" w:firstLine="499"/>
        <w:jc w:val="both"/>
      </w:pPr>
      <w:r>
        <w:rPr>
          <w:rFonts w:eastAsia="Times New Roman"/>
          <w:color w:val="000000"/>
          <w:spacing w:val="-2"/>
          <w:sz w:val="26"/>
          <w:szCs w:val="26"/>
        </w:rPr>
        <w:t xml:space="preserve">Все члены комиссии при принятии решений обладают равными правами. В </w:t>
      </w:r>
      <w:r>
        <w:rPr>
          <w:rFonts w:eastAsia="Times New Roman"/>
          <w:color w:val="000000"/>
          <w:spacing w:val="-1"/>
          <w:sz w:val="26"/>
          <w:szCs w:val="26"/>
        </w:rPr>
        <w:t>отсутствие председателя комиссии его обязанности исполняет заместитель председателя комиссии.</w:t>
      </w:r>
    </w:p>
    <w:p w:rsidR="00893614" w:rsidRDefault="00893614" w:rsidP="00893614">
      <w:pPr>
        <w:shd w:val="clear" w:color="auto" w:fill="FFFFFF"/>
        <w:tabs>
          <w:tab w:val="left" w:pos="1315"/>
        </w:tabs>
        <w:spacing w:line="307" w:lineRule="exact"/>
        <w:ind w:left="494"/>
      </w:pPr>
      <w:r>
        <w:rPr>
          <w:color w:val="000000"/>
          <w:spacing w:val="-14"/>
          <w:sz w:val="26"/>
          <w:szCs w:val="26"/>
        </w:rPr>
        <w:t>4.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1"/>
          <w:sz w:val="26"/>
          <w:szCs w:val="26"/>
        </w:rPr>
        <w:t>В состав комиссии могут включаться:</w:t>
      </w:r>
    </w:p>
    <w:p w:rsidR="00893614" w:rsidRDefault="00893614" w:rsidP="00893614">
      <w:pPr>
        <w:numPr>
          <w:ilvl w:val="0"/>
          <w:numId w:val="2"/>
        </w:numPr>
        <w:shd w:val="clear" w:color="auto" w:fill="FFFFFF"/>
        <w:tabs>
          <w:tab w:val="left" w:pos="1325"/>
        </w:tabs>
        <w:spacing w:line="307" w:lineRule="exact"/>
        <w:ind w:firstLine="504"/>
        <w:rPr>
          <w:color w:val="000000"/>
          <w:spacing w:val="-19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 xml:space="preserve">представитель   нанимателя   и   (или)   уполномоченные   им   лица, </w:t>
      </w:r>
      <w:r>
        <w:rPr>
          <w:rFonts w:eastAsia="Times New Roman"/>
          <w:color w:val="000000"/>
          <w:sz w:val="26"/>
          <w:szCs w:val="26"/>
        </w:rPr>
        <w:t>муниципальные служащие;</w:t>
      </w:r>
    </w:p>
    <w:p w:rsidR="00893614" w:rsidRDefault="00B144CA" w:rsidP="00893614">
      <w:pPr>
        <w:numPr>
          <w:ilvl w:val="0"/>
          <w:numId w:val="2"/>
        </w:numPr>
        <w:shd w:val="clear" w:color="auto" w:fill="FFFFFF"/>
        <w:tabs>
          <w:tab w:val="left" w:pos="1325"/>
        </w:tabs>
        <w:spacing w:line="307" w:lineRule="exact"/>
        <w:ind w:firstLine="504"/>
        <w:rPr>
          <w:color w:val="000000"/>
          <w:spacing w:val="-9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 xml:space="preserve">представители  </w:t>
      </w:r>
      <w:r w:rsidR="00893614">
        <w:rPr>
          <w:rFonts w:eastAsia="Times New Roman"/>
          <w:color w:val="000000"/>
          <w:spacing w:val="1"/>
          <w:sz w:val="26"/>
          <w:szCs w:val="26"/>
        </w:rPr>
        <w:t xml:space="preserve"> н</w:t>
      </w:r>
      <w:r w:rsidR="000927F1">
        <w:rPr>
          <w:rFonts w:eastAsia="Times New Roman"/>
          <w:color w:val="000000"/>
          <w:spacing w:val="1"/>
          <w:sz w:val="26"/>
          <w:szCs w:val="26"/>
        </w:rPr>
        <w:t xml:space="preserve">аучных       организаций, профессиональных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 образовательных  организаций   </w:t>
      </w:r>
      <w:r w:rsidR="00893614">
        <w:rPr>
          <w:rFonts w:eastAsia="Times New Roman"/>
          <w:color w:val="000000"/>
          <w:spacing w:val="1"/>
          <w:sz w:val="26"/>
          <w:szCs w:val="26"/>
        </w:rPr>
        <w:t xml:space="preserve"> и организаций        дополнительного профессионального и высшего образования;</w:t>
      </w:r>
    </w:p>
    <w:p w:rsidR="00893614" w:rsidRDefault="00893614" w:rsidP="00893614">
      <w:pPr>
        <w:numPr>
          <w:ilvl w:val="0"/>
          <w:numId w:val="2"/>
        </w:numPr>
        <w:shd w:val="clear" w:color="auto" w:fill="FFFFFF"/>
        <w:tabs>
          <w:tab w:val="left" w:pos="1325"/>
        </w:tabs>
        <w:spacing w:line="307" w:lineRule="exact"/>
        <w:ind w:left="504"/>
        <w:rPr>
          <w:color w:val="000000"/>
          <w:spacing w:val="-9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депутаты представительного органа муниципального образования;</w:t>
      </w:r>
    </w:p>
    <w:p w:rsidR="00893614" w:rsidRDefault="00893614" w:rsidP="00893614">
      <w:pPr>
        <w:numPr>
          <w:ilvl w:val="0"/>
          <w:numId w:val="2"/>
        </w:numPr>
        <w:shd w:val="clear" w:color="auto" w:fill="FFFFFF"/>
        <w:tabs>
          <w:tab w:val="left" w:pos="1325"/>
        </w:tabs>
        <w:spacing w:line="307" w:lineRule="exact"/>
        <w:ind w:left="504"/>
        <w:rPr>
          <w:color w:val="000000"/>
          <w:spacing w:val="-7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представители общественности муниципального образования;</w:t>
      </w:r>
    </w:p>
    <w:p w:rsidR="00893614" w:rsidRDefault="00893614" w:rsidP="00893614">
      <w:pPr>
        <w:numPr>
          <w:ilvl w:val="0"/>
          <w:numId w:val="2"/>
        </w:numPr>
        <w:shd w:val="clear" w:color="auto" w:fill="FFFFFF"/>
        <w:tabs>
          <w:tab w:val="left" w:pos="1325"/>
        </w:tabs>
        <w:spacing w:line="307" w:lineRule="exact"/>
        <w:ind w:firstLine="504"/>
        <w:rPr>
          <w:color w:val="000000"/>
          <w:spacing w:val="-17"/>
          <w:sz w:val="26"/>
          <w:szCs w:val="26"/>
        </w:rPr>
      </w:pPr>
      <w:r>
        <w:rPr>
          <w:rFonts w:eastAsia="Times New Roman"/>
          <w:color w:val="000000"/>
          <w:spacing w:val="5"/>
          <w:sz w:val="26"/>
          <w:szCs w:val="26"/>
        </w:rPr>
        <w:t xml:space="preserve">представителя  общественного совета, образованного при  </w:t>
      </w:r>
      <w:r w:rsidRPr="000927F1">
        <w:rPr>
          <w:rFonts w:eastAsia="Times New Roman"/>
          <w:iCs/>
          <w:color w:val="000000"/>
          <w:spacing w:val="5"/>
          <w:sz w:val="26"/>
          <w:szCs w:val="26"/>
        </w:rPr>
        <w:t xml:space="preserve">органе </w:t>
      </w:r>
      <w:r w:rsidRPr="000927F1">
        <w:rPr>
          <w:rFonts w:eastAsia="Times New Roman"/>
          <w:iCs/>
          <w:color w:val="000000"/>
          <w:sz w:val="26"/>
          <w:szCs w:val="26"/>
        </w:rPr>
        <w:t>местного самоуправления</w:t>
      </w:r>
      <w:r>
        <w:rPr>
          <w:rFonts w:eastAsia="Times New Roman"/>
          <w:i/>
          <w:iCs/>
          <w:color w:val="000000"/>
          <w:sz w:val="26"/>
          <w:szCs w:val="26"/>
        </w:rPr>
        <w:t>:</w:t>
      </w:r>
    </w:p>
    <w:p w:rsidR="00893614" w:rsidRDefault="00893614" w:rsidP="00893614">
      <w:pPr>
        <w:numPr>
          <w:ilvl w:val="0"/>
          <w:numId w:val="2"/>
        </w:numPr>
        <w:shd w:val="clear" w:color="auto" w:fill="FFFFFF"/>
        <w:tabs>
          <w:tab w:val="left" w:pos="1325"/>
        </w:tabs>
        <w:spacing w:line="307" w:lineRule="exact"/>
        <w:ind w:left="504"/>
        <w:rPr>
          <w:color w:val="000000"/>
          <w:spacing w:val="-5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представителя общественной организации ветеранов;</w:t>
      </w:r>
    </w:p>
    <w:p w:rsidR="00893614" w:rsidRDefault="00893614" w:rsidP="00893614">
      <w:pPr>
        <w:numPr>
          <w:ilvl w:val="0"/>
          <w:numId w:val="2"/>
        </w:numPr>
        <w:shd w:val="clear" w:color="auto" w:fill="FFFFFF"/>
        <w:tabs>
          <w:tab w:val="left" w:pos="1325"/>
        </w:tabs>
        <w:spacing w:line="307" w:lineRule="exact"/>
        <w:ind w:firstLine="504"/>
        <w:rPr>
          <w:color w:val="000000"/>
          <w:spacing w:val="-10"/>
          <w:sz w:val="26"/>
          <w:szCs w:val="26"/>
        </w:rPr>
      </w:pPr>
      <w:r>
        <w:rPr>
          <w:rFonts w:eastAsia="Times New Roman"/>
          <w:color w:val="000000"/>
          <w:spacing w:val="5"/>
          <w:sz w:val="26"/>
          <w:szCs w:val="26"/>
        </w:rPr>
        <w:t xml:space="preserve">представителя профсоюзной организации, действующей в </w:t>
      </w:r>
      <w:r w:rsidRPr="000927F1">
        <w:rPr>
          <w:rFonts w:eastAsia="Times New Roman"/>
          <w:iCs/>
          <w:color w:val="000000"/>
          <w:spacing w:val="5"/>
          <w:sz w:val="26"/>
          <w:szCs w:val="26"/>
        </w:rPr>
        <w:t>органе</w:t>
      </w:r>
      <w:r w:rsidRPr="000927F1">
        <w:rPr>
          <w:rFonts w:eastAsia="Times New Roman"/>
          <w:iCs/>
          <w:color w:val="000000"/>
          <w:spacing w:val="5"/>
          <w:sz w:val="26"/>
          <w:szCs w:val="26"/>
        </w:rPr>
        <w:br/>
      </w:r>
      <w:r w:rsidRPr="000927F1">
        <w:rPr>
          <w:rFonts w:eastAsia="Times New Roman"/>
          <w:iCs/>
          <w:color w:val="000000"/>
          <w:spacing w:val="-4"/>
          <w:sz w:val="26"/>
          <w:szCs w:val="26"/>
        </w:rPr>
        <w:t>местного самоуправления</w:t>
      </w:r>
      <w:r w:rsidR="000927F1">
        <w:rPr>
          <w:rFonts w:eastAsia="Times New Roman"/>
          <w:iCs/>
          <w:color w:val="000000"/>
          <w:spacing w:val="-4"/>
          <w:sz w:val="26"/>
          <w:szCs w:val="26"/>
        </w:rPr>
        <w:t>.</w:t>
      </w:r>
    </w:p>
    <w:p w:rsidR="00893614" w:rsidRDefault="00893614" w:rsidP="00893614">
      <w:pPr>
        <w:rPr>
          <w:sz w:val="2"/>
          <w:szCs w:val="2"/>
        </w:rPr>
      </w:pPr>
    </w:p>
    <w:p w:rsidR="00893614" w:rsidRDefault="00893614" w:rsidP="00893614">
      <w:pPr>
        <w:numPr>
          <w:ilvl w:val="0"/>
          <w:numId w:val="3"/>
        </w:numPr>
        <w:shd w:val="clear" w:color="auto" w:fill="FFFFFF"/>
        <w:tabs>
          <w:tab w:val="left" w:pos="1315"/>
        </w:tabs>
        <w:spacing w:line="307" w:lineRule="exact"/>
        <w:ind w:left="24" w:firstLine="470"/>
        <w:rPr>
          <w:color w:val="000000"/>
          <w:spacing w:val="-18"/>
          <w:sz w:val="26"/>
          <w:szCs w:val="26"/>
        </w:rPr>
      </w:pPr>
      <w:r>
        <w:rPr>
          <w:rFonts w:eastAsia="Times New Roman"/>
          <w:color w:val="000000"/>
          <w:spacing w:val="-1"/>
          <w:sz w:val="26"/>
          <w:szCs w:val="26"/>
        </w:rPr>
        <w:lastRenderedPageBreak/>
        <w:t xml:space="preserve">Лица,   указанные   в   подпунктах   </w:t>
      </w:r>
      <w:r>
        <w:rPr>
          <w:rFonts w:eastAsia="Times New Roman"/>
          <w:color w:val="000000"/>
          <w:spacing w:val="193"/>
          <w:sz w:val="26"/>
          <w:szCs w:val="26"/>
        </w:rPr>
        <w:t>2-7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   пункта   4   настоящего </w:t>
      </w:r>
      <w:r w:rsidR="00265597">
        <w:rPr>
          <w:rFonts w:eastAsia="Times New Roman"/>
          <w:color w:val="000000"/>
          <w:spacing w:val="9"/>
          <w:sz w:val="26"/>
          <w:szCs w:val="26"/>
        </w:rPr>
        <w:t>Положения</w:t>
      </w:r>
      <w:r>
        <w:rPr>
          <w:rFonts w:eastAsia="Times New Roman"/>
          <w:color w:val="000000"/>
          <w:spacing w:val="9"/>
          <w:sz w:val="26"/>
          <w:szCs w:val="26"/>
        </w:rPr>
        <w:t xml:space="preserve">, включаются в состав комиссии по согласованию с органами и </w:t>
      </w:r>
      <w:r>
        <w:rPr>
          <w:rFonts w:eastAsia="Times New Roman"/>
          <w:color w:val="000000"/>
          <w:spacing w:val="1"/>
          <w:sz w:val="26"/>
          <w:szCs w:val="26"/>
        </w:rPr>
        <w:t>организациями, перечисленными в указанных пунктах.</w:t>
      </w:r>
    </w:p>
    <w:p w:rsidR="00893614" w:rsidRDefault="00893614" w:rsidP="00893614">
      <w:pPr>
        <w:numPr>
          <w:ilvl w:val="0"/>
          <w:numId w:val="3"/>
        </w:numPr>
        <w:shd w:val="clear" w:color="auto" w:fill="FFFFFF"/>
        <w:tabs>
          <w:tab w:val="left" w:pos="1315"/>
        </w:tabs>
        <w:spacing w:line="307" w:lineRule="exact"/>
        <w:ind w:left="24" w:firstLine="470"/>
        <w:rPr>
          <w:color w:val="000000"/>
          <w:spacing w:val="-9"/>
          <w:sz w:val="26"/>
          <w:szCs w:val="26"/>
        </w:rPr>
      </w:pPr>
      <w:r>
        <w:rPr>
          <w:rFonts w:eastAsia="Times New Roman"/>
          <w:color w:val="000000"/>
          <w:spacing w:val="2"/>
          <w:sz w:val="26"/>
          <w:szCs w:val="26"/>
        </w:rPr>
        <w:t xml:space="preserve">Число      членов      комиссии,      не      замещающих      должности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муниципальной службы в </w:t>
      </w:r>
      <w:r w:rsidRPr="000927F1">
        <w:rPr>
          <w:rFonts w:eastAsia="Times New Roman"/>
          <w:iCs/>
          <w:color w:val="000000"/>
          <w:spacing w:val="1"/>
          <w:sz w:val="26"/>
          <w:szCs w:val="26"/>
        </w:rPr>
        <w:t>органе местного самоуправления,</w:t>
      </w:r>
      <w:r>
        <w:rPr>
          <w:rFonts w:eastAsia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eastAsia="Times New Roman"/>
          <w:color w:val="000000"/>
          <w:spacing w:val="1"/>
          <w:sz w:val="26"/>
          <w:szCs w:val="26"/>
        </w:rPr>
        <w:t>должно составлять не менее одной четверти от общего числа членов комиссии.</w:t>
      </w:r>
    </w:p>
    <w:p w:rsidR="00893614" w:rsidRDefault="00893614" w:rsidP="00893614">
      <w:pPr>
        <w:shd w:val="clear" w:color="auto" w:fill="FFFFFF"/>
        <w:spacing w:line="307" w:lineRule="exact"/>
        <w:ind w:left="34" w:right="24" w:firstLine="494"/>
        <w:jc w:val="both"/>
      </w:pPr>
      <w:r>
        <w:rPr>
          <w:rFonts w:eastAsia="Times New Roman"/>
          <w:color w:val="000000"/>
          <w:sz w:val="26"/>
          <w:szCs w:val="26"/>
        </w:rPr>
        <w:t>Указанные лица осуществляют свою деятельность в составе комиссии на безвозмездной основе.</w:t>
      </w:r>
    </w:p>
    <w:p w:rsidR="00893614" w:rsidRDefault="00893614" w:rsidP="00893614">
      <w:pPr>
        <w:shd w:val="clear" w:color="auto" w:fill="FFFFFF"/>
        <w:tabs>
          <w:tab w:val="left" w:pos="1315"/>
        </w:tabs>
        <w:spacing w:line="307" w:lineRule="exact"/>
        <w:ind w:left="24" w:firstLine="470"/>
      </w:pPr>
      <w:r>
        <w:rPr>
          <w:color w:val="000000"/>
          <w:spacing w:val="-16"/>
          <w:sz w:val="26"/>
          <w:szCs w:val="26"/>
        </w:rPr>
        <w:t>7.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7"/>
          <w:sz w:val="26"/>
          <w:szCs w:val="26"/>
        </w:rPr>
        <w:t>Состав комиссии формируется таким образом, чтобы исключить</w:t>
      </w:r>
      <w:r>
        <w:rPr>
          <w:rFonts w:eastAsia="Times New Roman"/>
          <w:color w:val="000000"/>
          <w:spacing w:val="7"/>
          <w:sz w:val="26"/>
          <w:szCs w:val="26"/>
        </w:rPr>
        <w:br/>
      </w:r>
      <w:r>
        <w:rPr>
          <w:rFonts w:eastAsia="Times New Roman"/>
          <w:color w:val="000000"/>
          <w:sz w:val="26"/>
          <w:szCs w:val="26"/>
        </w:rPr>
        <w:t>возможность возникновения конфликта интересов, который мог бы повлиять на</w:t>
      </w:r>
      <w:r>
        <w:rPr>
          <w:rFonts w:eastAsia="Times New Roman"/>
          <w:color w:val="000000"/>
          <w:sz w:val="26"/>
          <w:szCs w:val="26"/>
        </w:rPr>
        <w:br/>
        <w:t>принимаемые комиссией решения.</w:t>
      </w:r>
    </w:p>
    <w:p w:rsidR="00893614" w:rsidRDefault="00893614" w:rsidP="00893614">
      <w:pPr>
        <w:shd w:val="clear" w:color="auto" w:fill="FFFFFF"/>
        <w:spacing w:line="307" w:lineRule="exact"/>
        <w:ind w:left="38" w:right="29" w:firstLine="480"/>
        <w:jc w:val="both"/>
      </w:pPr>
      <w:r>
        <w:rPr>
          <w:rFonts w:eastAsia="Times New Roman"/>
          <w:color w:val="000000"/>
          <w:spacing w:val="4"/>
          <w:sz w:val="26"/>
          <w:szCs w:val="26"/>
        </w:rPr>
        <w:t xml:space="preserve">При возникновении прямой или косвенной личной заинтересованности </w:t>
      </w:r>
      <w:r>
        <w:rPr>
          <w:rFonts w:eastAsia="Times New Roman"/>
          <w:color w:val="000000"/>
          <w:spacing w:val="8"/>
          <w:sz w:val="26"/>
          <w:szCs w:val="26"/>
        </w:rPr>
        <w:t xml:space="preserve">члена комиссии, которая может привести к конфликту интересов при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рассмотрении вопроса, включенного в повестку заседания комиссии, он обязан </w:t>
      </w:r>
      <w:r>
        <w:rPr>
          <w:rFonts w:eastAsia="Times New Roman"/>
          <w:color w:val="000000"/>
          <w:sz w:val="26"/>
          <w:szCs w:val="26"/>
        </w:rPr>
        <w:t xml:space="preserve">до начала заседания заявить об этом. В таком случае соответствующий член </w:t>
      </w:r>
      <w:r>
        <w:rPr>
          <w:rFonts w:eastAsia="Times New Roman"/>
          <w:color w:val="000000"/>
          <w:spacing w:val="1"/>
          <w:sz w:val="26"/>
          <w:szCs w:val="26"/>
        </w:rPr>
        <w:t>комиссии не принимает участия в рассмотрении указанного вопроса.</w:t>
      </w:r>
    </w:p>
    <w:p w:rsidR="00893614" w:rsidRDefault="00893614" w:rsidP="00893614">
      <w:pPr>
        <w:numPr>
          <w:ilvl w:val="0"/>
          <w:numId w:val="4"/>
        </w:numPr>
        <w:shd w:val="clear" w:color="auto" w:fill="FFFFFF"/>
        <w:tabs>
          <w:tab w:val="left" w:pos="1315"/>
        </w:tabs>
        <w:spacing w:line="307" w:lineRule="exact"/>
        <w:ind w:left="24" w:firstLine="470"/>
        <w:rPr>
          <w:color w:val="000000"/>
          <w:spacing w:val="-18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Заседание    комиссии    считается    правомочным,    если    на    нем </w:t>
      </w:r>
      <w:r>
        <w:rPr>
          <w:rFonts w:eastAsia="Times New Roman"/>
          <w:color w:val="000000"/>
          <w:spacing w:val="-1"/>
          <w:sz w:val="26"/>
          <w:szCs w:val="26"/>
        </w:rPr>
        <w:t>присутствует   не   менее   двух   третей   от   общего   числа   членов   комиссии.</w:t>
      </w:r>
      <w:r w:rsidR="000927F1">
        <w:rPr>
          <w:rFonts w:eastAsia="Times New Roman"/>
          <w:color w:val="000000"/>
          <w:spacing w:val="-1"/>
          <w:sz w:val="26"/>
          <w:szCs w:val="26"/>
        </w:rPr>
        <w:t xml:space="preserve">  </w:t>
      </w:r>
      <w:r>
        <w:rPr>
          <w:rFonts w:eastAsia="Times New Roman"/>
          <w:color w:val="000000"/>
          <w:spacing w:val="5"/>
          <w:sz w:val="26"/>
          <w:szCs w:val="26"/>
        </w:rPr>
        <w:t xml:space="preserve">Проведение  заседаний  с участием  только  членов  комиссии,  замещающих </w:t>
      </w:r>
      <w:r>
        <w:rPr>
          <w:rFonts w:eastAsia="Times New Roman"/>
          <w:color w:val="000000"/>
          <w:sz w:val="26"/>
          <w:szCs w:val="26"/>
        </w:rPr>
        <w:t>муниципальные должности и должности муниципальной службы, недопустимо.</w:t>
      </w:r>
    </w:p>
    <w:p w:rsidR="00893614" w:rsidRDefault="00893614" w:rsidP="00893614">
      <w:pPr>
        <w:numPr>
          <w:ilvl w:val="0"/>
          <w:numId w:val="4"/>
        </w:numPr>
        <w:shd w:val="clear" w:color="auto" w:fill="FFFFFF"/>
        <w:tabs>
          <w:tab w:val="left" w:pos="1315"/>
        </w:tabs>
        <w:spacing w:line="307" w:lineRule="exact"/>
        <w:ind w:left="494"/>
        <w:rPr>
          <w:color w:val="000000"/>
          <w:spacing w:val="-13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Основаниями для проведения заседания комиссии являются:</w:t>
      </w:r>
    </w:p>
    <w:p w:rsidR="00893614" w:rsidRDefault="00893614" w:rsidP="00893614">
      <w:pPr>
        <w:shd w:val="clear" w:color="auto" w:fill="FFFFFF"/>
        <w:tabs>
          <w:tab w:val="left" w:pos="1368"/>
        </w:tabs>
        <w:spacing w:line="307" w:lineRule="exact"/>
        <w:ind w:left="53" w:firstLine="504"/>
      </w:pPr>
      <w:r>
        <w:rPr>
          <w:color w:val="000000"/>
          <w:spacing w:val="-27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2"/>
          <w:sz w:val="26"/>
          <w:szCs w:val="26"/>
        </w:rPr>
        <w:t xml:space="preserve">представление   руководителем  </w:t>
      </w:r>
      <w:r w:rsidR="00265597">
        <w:rPr>
          <w:rFonts w:eastAsia="Times New Roman"/>
          <w:iCs/>
          <w:color w:val="000000"/>
          <w:spacing w:val="2"/>
          <w:sz w:val="26"/>
          <w:szCs w:val="26"/>
        </w:rPr>
        <w:t xml:space="preserve">органа  местного </w:t>
      </w:r>
      <w:r w:rsidRPr="000927F1">
        <w:rPr>
          <w:rFonts w:eastAsia="Times New Roman"/>
          <w:iCs/>
          <w:color w:val="000000"/>
          <w:spacing w:val="2"/>
          <w:sz w:val="26"/>
          <w:szCs w:val="26"/>
        </w:rPr>
        <w:t xml:space="preserve">самоуправления </w:t>
      </w:r>
      <w:r>
        <w:rPr>
          <w:rFonts w:eastAsia="Times New Roman"/>
          <w:color w:val="000000"/>
          <w:spacing w:val="1"/>
          <w:sz w:val="26"/>
          <w:szCs w:val="26"/>
        </w:rPr>
        <w:t>материалов проверки, свидетельствующих:</w:t>
      </w:r>
    </w:p>
    <w:p w:rsidR="00893614" w:rsidRDefault="00893614" w:rsidP="00893614">
      <w:pPr>
        <w:shd w:val="clear" w:color="auto" w:fill="FFFFFF"/>
        <w:spacing w:line="307" w:lineRule="exact"/>
        <w:ind w:left="53" w:right="10" w:firstLine="494"/>
        <w:jc w:val="both"/>
      </w:pPr>
      <w:r>
        <w:rPr>
          <w:rFonts w:eastAsia="Times New Roman"/>
          <w:color w:val="000000"/>
          <w:sz w:val="26"/>
          <w:szCs w:val="26"/>
        </w:rPr>
        <w:t xml:space="preserve">о представлении муниципальным служащим недостоверных или неполных </w:t>
      </w:r>
      <w:r>
        <w:rPr>
          <w:rFonts w:eastAsia="Times New Roman"/>
          <w:color w:val="000000"/>
          <w:spacing w:val="11"/>
          <w:sz w:val="26"/>
          <w:szCs w:val="26"/>
        </w:rPr>
        <w:t xml:space="preserve">сведений о доходах, об имуществе и обязательствах имущественного </w:t>
      </w:r>
      <w:r>
        <w:rPr>
          <w:rFonts w:eastAsia="Times New Roman"/>
          <w:color w:val="000000"/>
          <w:spacing w:val="-3"/>
          <w:sz w:val="26"/>
          <w:szCs w:val="26"/>
        </w:rPr>
        <w:t>характера;</w:t>
      </w:r>
    </w:p>
    <w:p w:rsidR="00893614" w:rsidRDefault="00893614" w:rsidP="000927F1">
      <w:pPr>
        <w:shd w:val="clear" w:color="auto" w:fill="FFFFFF"/>
        <w:spacing w:before="5" w:line="307" w:lineRule="exact"/>
        <w:ind w:left="62" w:right="14" w:firstLine="485"/>
        <w:jc w:val="both"/>
      </w:pPr>
      <w:r>
        <w:rPr>
          <w:rFonts w:eastAsia="Times New Roman"/>
          <w:color w:val="000000"/>
          <w:sz w:val="26"/>
          <w:szCs w:val="26"/>
        </w:rPr>
        <w:t xml:space="preserve">о несоблюдении муниципальным служащим требований к служебному </w:t>
      </w:r>
      <w:r>
        <w:rPr>
          <w:rFonts w:eastAsia="Times New Roman"/>
          <w:color w:val="000000"/>
          <w:spacing w:val="1"/>
          <w:sz w:val="26"/>
          <w:szCs w:val="26"/>
        </w:rPr>
        <w:t>поведению и (или) требований об урегулировании конфликта интересов;</w:t>
      </w:r>
    </w:p>
    <w:p w:rsidR="00893614" w:rsidRDefault="00893614" w:rsidP="000927F1">
      <w:pPr>
        <w:shd w:val="clear" w:color="auto" w:fill="FFFFFF"/>
        <w:tabs>
          <w:tab w:val="left" w:pos="1368"/>
        </w:tabs>
        <w:spacing w:line="307" w:lineRule="exact"/>
        <w:ind w:left="53" w:firstLine="504"/>
        <w:jc w:val="both"/>
      </w:pPr>
      <w:proofErr w:type="gramStart"/>
      <w:r>
        <w:rPr>
          <w:color w:val="000000"/>
          <w:spacing w:val="-13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5"/>
          <w:sz w:val="26"/>
          <w:szCs w:val="26"/>
        </w:rPr>
        <w:t>обращение гражданина, замешавшего должность муниципальной</w:t>
      </w:r>
      <w:r>
        <w:rPr>
          <w:rFonts w:eastAsia="Times New Roman"/>
          <w:color w:val="000000"/>
          <w:spacing w:val="5"/>
          <w:sz w:val="26"/>
          <w:szCs w:val="26"/>
        </w:rPr>
        <w:br/>
      </w:r>
      <w:r>
        <w:rPr>
          <w:rFonts w:eastAsia="Times New Roman"/>
          <w:color w:val="000000"/>
          <w:sz w:val="26"/>
          <w:szCs w:val="26"/>
        </w:rPr>
        <w:t xml:space="preserve">службы,   включенную   в   перечень,  установленный   нормативным  правовым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актом </w:t>
      </w:r>
      <w:r w:rsidRPr="000927F1">
        <w:rPr>
          <w:rFonts w:eastAsia="Times New Roman"/>
          <w:iCs/>
          <w:color w:val="000000"/>
          <w:spacing w:val="1"/>
          <w:sz w:val="26"/>
          <w:szCs w:val="26"/>
        </w:rPr>
        <w:t>органа местного самоуправления</w:t>
      </w:r>
      <w:r>
        <w:rPr>
          <w:rFonts w:eastAsia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(далее - гражданин), о даче согласия на </w:t>
      </w:r>
      <w:r>
        <w:rPr>
          <w:rFonts w:eastAsia="Times New Roman"/>
          <w:color w:val="000000"/>
          <w:spacing w:val="3"/>
          <w:sz w:val="26"/>
          <w:szCs w:val="26"/>
        </w:rPr>
        <w:t xml:space="preserve">замещение должности в коммерческой или некоммерческой организации либо </w:t>
      </w:r>
      <w:r>
        <w:rPr>
          <w:rFonts w:eastAsia="Times New Roman"/>
          <w:color w:val="000000"/>
          <w:spacing w:val="2"/>
          <w:sz w:val="26"/>
          <w:szCs w:val="26"/>
        </w:rPr>
        <w:t xml:space="preserve">на выполнение работы (оказание услуг) на условиях гражданско-правового </w:t>
      </w:r>
      <w:r>
        <w:rPr>
          <w:rFonts w:eastAsia="Times New Roman"/>
          <w:color w:val="000000"/>
          <w:sz w:val="26"/>
          <w:szCs w:val="26"/>
        </w:rPr>
        <w:t xml:space="preserve">договора в коммерческой или некоммерческой организации, если отдельные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функции по государственному управлению этой организацией входили в его </w:t>
      </w:r>
      <w:r>
        <w:rPr>
          <w:rFonts w:eastAsia="Times New Roman"/>
          <w:color w:val="000000"/>
          <w:spacing w:val="9"/>
          <w:sz w:val="26"/>
          <w:szCs w:val="26"/>
        </w:rPr>
        <w:t>должностные (служебные) обязанности, до</w:t>
      </w:r>
      <w:proofErr w:type="gramEnd"/>
      <w:r>
        <w:rPr>
          <w:rFonts w:eastAsia="Times New Roman"/>
          <w:color w:val="000000"/>
          <w:spacing w:val="9"/>
          <w:sz w:val="26"/>
          <w:szCs w:val="26"/>
        </w:rPr>
        <w:t xml:space="preserve"> истечения двух лет со дня </w:t>
      </w:r>
      <w:r>
        <w:rPr>
          <w:rFonts w:eastAsia="Times New Roman"/>
          <w:color w:val="000000"/>
          <w:sz w:val="26"/>
          <w:szCs w:val="26"/>
        </w:rPr>
        <w:t>увольнения с муниципальной службы;</w:t>
      </w:r>
    </w:p>
    <w:p w:rsidR="00893614" w:rsidRDefault="00893614" w:rsidP="000927F1">
      <w:pPr>
        <w:numPr>
          <w:ilvl w:val="0"/>
          <w:numId w:val="5"/>
        </w:numPr>
        <w:shd w:val="clear" w:color="auto" w:fill="FFFFFF"/>
        <w:tabs>
          <w:tab w:val="left" w:pos="1320"/>
        </w:tabs>
        <w:spacing w:line="307" w:lineRule="exact"/>
        <w:ind w:left="19" w:firstLine="490"/>
        <w:jc w:val="both"/>
        <w:rPr>
          <w:color w:val="000000"/>
          <w:spacing w:val="-15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 xml:space="preserve">заявление    муниципального   служащего    о    невозможности    по </w:t>
      </w:r>
      <w:r>
        <w:rPr>
          <w:rFonts w:eastAsia="Times New Roman"/>
          <w:color w:val="000000"/>
          <w:spacing w:val="7"/>
          <w:sz w:val="26"/>
          <w:szCs w:val="26"/>
        </w:rPr>
        <w:t xml:space="preserve">объективным  причинам  представить сведения  о доходах, об имуществе и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обязательствах    имущественного    характера    своих    супруга    (супруга)    и </w:t>
      </w:r>
      <w:r>
        <w:rPr>
          <w:rFonts w:eastAsia="Times New Roman"/>
          <w:color w:val="000000"/>
          <w:sz w:val="26"/>
          <w:szCs w:val="26"/>
        </w:rPr>
        <w:t>несовершеннолетних детей;</w:t>
      </w:r>
    </w:p>
    <w:p w:rsidR="00893614" w:rsidRDefault="00893614" w:rsidP="000927F1">
      <w:pPr>
        <w:numPr>
          <w:ilvl w:val="0"/>
          <w:numId w:val="5"/>
        </w:numPr>
        <w:shd w:val="clear" w:color="auto" w:fill="FFFFFF"/>
        <w:tabs>
          <w:tab w:val="left" w:pos="1320"/>
        </w:tabs>
        <w:spacing w:line="307" w:lineRule="exact"/>
        <w:ind w:left="19" w:firstLine="490"/>
        <w:jc w:val="both"/>
        <w:rPr>
          <w:color w:val="000000"/>
          <w:spacing w:val="-7"/>
          <w:sz w:val="26"/>
          <w:szCs w:val="26"/>
        </w:rPr>
      </w:pPr>
      <w:r>
        <w:rPr>
          <w:rFonts w:eastAsia="Times New Roman"/>
          <w:color w:val="000000"/>
          <w:spacing w:val="2"/>
          <w:sz w:val="26"/>
          <w:szCs w:val="26"/>
        </w:rPr>
        <w:t>представление руководителя органа местного самоуправления или</w:t>
      </w:r>
      <w:r>
        <w:rPr>
          <w:rFonts w:eastAsia="Times New Roman"/>
          <w:color w:val="000000"/>
          <w:spacing w:val="2"/>
          <w:sz w:val="26"/>
          <w:szCs w:val="26"/>
        </w:rPr>
        <w:br/>
      </w:r>
      <w:r>
        <w:rPr>
          <w:rFonts w:eastAsia="Times New Roman"/>
          <w:color w:val="000000"/>
          <w:spacing w:val="1"/>
          <w:sz w:val="26"/>
          <w:szCs w:val="26"/>
        </w:rPr>
        <w:t>любого члена комиссии, касающееся обеспечения соблюдения муниципальным</w:t>
      </w:r>
      <w:r>
        <w:rPr>
          <w:rFonts w:eastAsia="Times New Roman"/>
          <w:color w:val="000000"/>
          <w:spacing w:val="1"/>
          <w:sz w:val="26"/>
          <w:szCs w:val="26"/>
        </w:rPr>
        <w:br/>
      </w:r>
      <w:r>
        <w:rPr>
          <w:rFonts w:eastAsia="Times New Roman"/>
          <w:color w:val="000000"/>
          <w:spacing w:val="-1"/>
          <w:sz w:val="26"/>
          <w:szCs w:val="26"/>
        </w:rPr>
        <w:t xml:space="preserve">служащим   требований   к   служебному   поведению   и   (или)   требований   об </w:t>
      </w:r>
      <w:r>
        <w:rPr>
          <w:rFonts w:eastAsia="Times New Roman"/>
          <w:color w:val="000000"/>
          <w:spacing w:val="4"/>
          <w:sz w:val="26"/>
          <w:szCs w:val="26"/>
        </w:rPr>
        <w:t xml:space="preserve">урегулировании конфликта интересов либо осуществления в органе местного </w:t>
      </w:r>
      <w:r>
        <w:rPr>
          <w:rFonts w:eastAsia="Times New Roman"/>
          <w:color w:val="000000"/>
          <w:spacing w:val="1"/>
          <w:sz w:val="26"/>
          <w:szCs w:val="26"/>
        </w:rPr>
        <w:t>самоуправления мер по предупреждению коррупции;</w:t>
      </w:r>
    </w:p>
    <w:p w:rsidR="00893614" w:rsidRDefault="00B144CA" w:rsidP="000927F1">
      <w:pPr>
        <w:numPr>
          <w:ilvl w:val="0"/>
          <w:numId w:val="5"/>
        </w:numPr>
        <w:shd w:val="clear" w:color="auto" w:fill="FFFFFF"/>
        <w:tabs>
          <w:tab w:val="left" w:pos="1320"/>
        </w:tabs>
        <w:spacing w:line="307" w:lineRule="exact"/>
        <w:ind w:left="19" w:firstLine="490"/>
        <w:jc w:val="both"/>
        <w:rPr>
          <w:color w:val="000000"/>
          <w:spacing w:val="-12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 xml:space="preserve">письменная  </w:t>
      </w:r>
      <w:r w:rsidR="00893614">
        <w:rPr>
          <w:rFonts w:eastAsia="Times New Roman"/>
          <w:color w:val="000000"/>
          <w:spacing w:val="1"/>
          <w:sz w:val="26"/>
          <w:szCs w:val="26"/>
        </w:rPr>
        <w:t xml:space="preserve">информация      муниципального      служащего      о </w:t>
      </w:r>
      <w:r w:rsidR="00893614">
        <w:rPr>
          <w:rFonts w:eastAsia="Times New Roman"/>
          <w:color w:val="000000"/>
          <w:spacing w:val="2"/>
          <w:sz w:val="26"/>
          <w:szCs w:val="26"/>
        </w:rPr>
        <w:t xml:space="preserve">возникновении  у  него  личной  заинтересованности,   которая   приводит  или </w:t>
      </w:r>
      <w:r w:rsidR="00893614">
        <w:rPr>
          <w:rFonts w:eastAsia="Times New Roman"/>
          <w:color w:val="000000"/>
          <w:sz w:val="26"/>
          <w:szCs w:val="26"/>
        </w:rPr>
        <w:t>может привести к конфликту интересов;</w:t>
      </w:r>
    </w:p>
    <w:p w:rsidR="00893614" w:rsidRDefault="00B144CA" w:rsidP="00FB2E3E">
      <w:pPr>
        <w:numPr>
          <w:ilvl w:val="0"/>
          <w:numId w:val="5"/>
        </w:numPr>
        <w:shd w:val="clear" w:color="auto" w:fill="FFFFFF"/>
        <w:tabs>
          <w:tab w:val="left" w:pos="1320"/>
        </w:tabs>
        <w:spacing w:line="307" w:lineRule="exact"/>
        <w:ind w:left="19" w:firstLine="490"/>
        <w:jc w:val="both"/>
        <w:rPr>
          <w:color w:val="000000"/>
          <w:spacing w:val="-15"/>
          <w:sz w:val="26"/>
          <w:szCs w:val="26"/>
        </w:rPr>
      </w:pPr>
      <w:proofErr w:type="gramStart"/>
      <w:r>
        <w:rPr>
          <w:rFonts w:eastAsia="Times New Roman"/>
          <w:color w:val="000000"/>
          <w:sz w:val="26"/>
          <w:szCs w:val="26"/>
        </w:rPr>
        <w:t xml:space="preserve">представление Губернатором края материалов </w:t>
      </w:r>
      <w:r w:rsidR="00893614">
        <w:rPr>
          <w:rFonts w:eastAsia="Times New Roman"/>
          <w:color w:val="000000"/>
          <w:sz w:val="26"/>
          <w:szCs w:val="26"/>
        </w:rPr>
        <w:t xml:space="preserve">проверки, </w:t>
      </w:r>
      <w:r>
        <w:rPr>
          <w:rFonts w:eastAsia="Times New Roman"/>
          <w:color w:val="000000"/>
          <w:spacing w:val="1"/>
          <w:sz w:val="26"/>
          <w:szCs w:val="26"/>
        </w:rPr>
        <w:lastRenderedPageBreak/>
        <w:t xml:space="preserve">свидетельствующих о </w:t>
      </w:r>
      <w:r w:rsidR="00893614">
        <w:rPr>
          <w:rFonts w:eastAsia="Times New Roman"/>
          <w:color w:val="000000"/>
          <w:spacing w:val="1"/>
          <w:sz w:val="26"/>
          <w:szCs w:val="26"/>
        </w:rPr>
        <w:t>пред</w:t>
      </w:r>
      <w:r>
        <w:rPr>
          <w:rFonts w:eastAsia="Times New Roman"/>
          <w:color w:val="000000"/>
          <w:spacing w:val="1"/>
          <w:sz w:val="26"/>
          <w:szCs w:val="26"/>
        </w:rPr>
        <w:t xml:space="preserve">ставлении   муниципальным </w:t>
      </w:r>
      <w:r w:rsidR="00893614">
        <w:rPr>
          <w:rFonts w:eastAsia="Times New Roman"/>
          <w:color w:val="000000"/>
          <w:spacing w:val="1"/>
          <w:sz w:val="26"/>
          <w:szCs w:val="26"/>
        </w:rPr>
        <w:t xml:space="preserve">служащим </w:t>
      </w:r>
      <w:r w:rsidR="00893614">
        <w:rPr>
          <w:rFonts w:eastAsia="Times New Roman"/>
          <w:color w:val="000000"/>
          <w:spacing w:val="5"/>
          <w:sz w:val="26"/>
          <w:szCs w:val="26"/>
        </w:rPr>
        <w:t xml:space="preserve">недостоверных или неполных сведений, предусмотренных частью 1 статьи 3 </w:t>
      </w:r>
      <w:r w:rsidR="00893614">
        <w:rPr>
          <w:rFonts w:eastAsia="Times New Roman"/>
          <w:color w:val="000000"/>
          <w:spacing w:val="6"/>
          <w:sz w:val="26"/>
          <w:szCs w:val="26"/>
        </w:rPr>
        <w:t xml:space="preserve">Федерального закона от 03.12.2012 № 230-ФЗ «О контроле за соответствием расходов лиц,  замещающих   государственные  должности,  и  иных лиц  их </w:t>
      </w:r>
      <w:r w:rsidR="00893614">
        <w:rPr>
          <w:rFonts w:eastAsia="Times New Roman"/>
          <w:color w:val="000000"/>
          <w:spacing w:val="3"/>
          <w:sz w:val="26"/>
          <w:szCs w:val="26"/>
        </w:rPr>
        <w:t xml:space="preserve">доходам» (далее - Федеральный закон «О контроле за соответствием расходов </w:t>
      </w:r>
      <w:r w:rsidR="00893614">
        <w:rPr>
          <w:rFonts w:eastAsia="Times New Roman"/>
          <w:color w:val="000000"/>
          <w:spacing w:val="1"/>
          <w:sz w:val="26"/>
          <w:szCs w:val="26"/>
        </w:rPr>
        <w:t>лиц, замещающих государственные должности, и иных лиц их доходам»);</w:t>
      </w:r>
      <w:proofErr w:type="gramEnd"/>
    </w:p>
    <w:p w:rsidR="00893614" w:rsidRDefault="00B144CA" w:rsidP="00FB2E3E">
      <w:pPr>
        <w:numPr>
          <w:ilvl w:val="0"/>
          <w:numId w:val="5"/>
        </w:numPr>
        <w:shd w:val="clear" w:color="auto" w:fill="FFFFFF"/>
        <w:tabs>
          <w:tab w:val="left" w:pos="1320"/>
        </w:tabs>
        <w:spacing w:line="307" w:lineRule="exact"/>
        <w:ind w:left="19" w:firstLine="490"/>
        <w:jc w:val="both"/>
        <w:rPr>
          <w:color w:val="000000"/>
          <w:spacing w:val="-15"/>
          <w:sz w:val="26"/>
          <w:szCs w:val="26"/>
        </w:rPr>
      </w:pPr>
      <w:proofErr w:type="gramStart"/>
      <w:r>
        <w:rPr>
          <w:rFonts w:eastAsia="Times New Roman"/>
          <w:color w:val="000000"/>
          <w:spacing w:val="-1"/>
          <w:sz w:val="26"/>
          <w:szCs w:val="26"/>
        </w:rPr>
        <w:t xml:space="preserve">уведомление коммерческой или некоммерческой </w:t>
      </w:r>
      <w:r w:rsidR="00893614">
        <w:rPr>
          <w:rFonts w:eastAsia="Times New Roman"/>
          <w:color w:val="000000"/>
          <w:spacing w:val="-1"/>
          <w:sz w:val="26"/>
          <w:szCs w:val="26"/>
        </w:rPr>
        <w:t xml:space="preserve">организации </w:t>
      </w:r>
      <w:r w:rsidR="00893614">
        <w:rPr>
          <w:rFonts w:eastAsia="Times New Roman"/>
          <w:color w:val="000000"/>
          <w:spacing w:val="3"/>
          <w:sz w:val="26"/>
          <w:szCs w:val="26"/>
        </w:rPr>
        <w:t xml:space="preserve">(далее  -  организация)  о   заключении  трудового  или  гражданско-правового </w:t>
      </w:r>
      <w:r w:rsidR="00893614">
        <w:rPr>
          <w:rFonts w:eastAsia="Times New Roman"/>
          <w:color w:val="000000"/>
          <w:sz w:val="26"/>
          <w:szCs w:val="26"/>
        </w:rPr>
        <w:t xml:space="preserve">договора на выполнение работ (оказание услуг) с гражданином, если отдельные </w:t>
      </w:r>
      <w:r w:rsidR="00893614">
        <w:rPr>
          <w:rFonts w:eastAsia="Times New Roman"/>
          <w:color w:val="000000"/>
          <w:spacing w:val="2"/>
          <w:sz w:val="26"/>
          <w:szCs w:val="26"/>
        </w:rPr>
        <w:t xml:space="preserve">функции   по  управлению  этой   организацией   входили   в  его  должностные </w:t>
      </w:r>
      <w:r w:rsidR="00893614">
        <w:rPr>
          <w:rFonts w:eastAsia="Times New Roman"/>
          <w:color w:val="000000"/>
          <w:sz w:val="26"/>
          <w:szCs w:val="26"/>
        </w:rPr>
        <w:t xml:space="preserve">(служебные)   обязанности,   до   истечения   двух   лет   со   дня   увольнения   с </w:t>
      </w:r>
      <w:r w:rsidR="00893614">
        <w:rPr>
          <w:rFonts w:eastAsia="Times New Roman"/>
          <w:color w:val="000000"/>
          <w:spacing w:val="1"/>
          <w:sz w:val="26"/>
          <w:szCs w:val="26"/>
        </w:rPr>
        <w:t xml:space="preserve">муниципальной службы, при условии, если указанному гражданину комиссией </w:t>
      </w:r>
      <w:r w:rsidR="00893614">
        <w:rPr>
          <w:rFonts w:eastAsia="Times New Roman"/>
          <w:color w:val="000000"/>
          <w:sz w:val="26"/>
          <w:szCs w:val="26"/>
        </w:rPr>
        <w:t>ранее   было   отказано   во   вступлении   в  трудовые   и   гражданско-правовые</w:t>
      </w:r>
      <w:r w:rsidR="00265597">
        <w:rPr>
          <w:rFonts w:eastAsia="Times New Roman"/>
          <w:color w:val="000000"/>
          <w:sz w:val="26"/>
          <w:szCs w:val="26"/>
        </w:rPr>
        <w:t xml:space="preserve"> </w:t>
      </w:r>
      <w:r w:rsidR="00893614">
        <w:rPr>
          <w:rFonts w:eastAsia="Times New Roman"/>
          <w:color w:val="000000"/>
          <w:spacing w:val="9"/>
          <w:sz w:val="26"/>
          <w:szCs w:val="26"/>
        </w:rPr>
        <w:t>отношения с</w:t>
      </w:r>
      <w:proofErr w:type="gramEnd"/>
      <w:r w:rsidR="00893614">
        <w:rPr>
          <w:rFonts w:eastAsia="Times New Roman"/>
          <w:color w:val="000000"/>
          <w:spacing w:val="9"/>
          <w:sz w:val="26"/>
          <w:szCs w:val="26"/>
        </w:rPr>
        <w:t xml:space="preserve"> указанной организацией или при условии, если вопрос о даче</w:t>
      </w:r>
      <w:r w:rsidR="00265597">
        <w:rPr>
          <w:rFonts w:eastAsia="Times New Roman"/>
          <w:color w:val="000000"/>
          <w:spacing w:val="9"/>
          <w:sz w:val="26"/>
          <w:szCs w:val="26"/>
        </w:rPr>
        <w:t xml:space="preserve"> </w:t>
      </w:r>
      <w:r w:rsidR="00893614">
        <w:rPr>
          <w:rFonts w:eastAsia="Times New Roman"/>
          <w:color w:val="000000"/>
          <w:spacing w:val="4"/>
          <w:sz w:val="26"/>
          <w:szCs w:val="26"/>
        </w:rPr>
        <w:t>согласия такому гражданину на замещение им должности в организации либо</w:t>
      </w:r>
      <w:r w:rsidR="00265597">
        <w:rPr>
          <w:rFonts w:eastAsia="Times New Roman"/>
          <w:color w:val="000000"/>
          <w:spacing w:val="4"/>
          <w:sz w:val="26"/>
          <w:szCs w:val="26"/>
        </w:rPr>
        <w:t xml:space="preserve"> </w:t>
      </w:r>
      <w:r w:rsidR="00893614">
        <w:rPr>
          <w:rFonts w:eastAsia="Times New Roman"/>
          <w:color w:val="000000"/>
          <w:spacing w:val="3"/>
          <w:sz w:val="26"/>
          <w:szCs w:val="26"/>
        </w:rPr>
        <w:t xml:space="preserve">на  выполнение  им  работы   на  условиях  гражданско-правового  договора  в </w:t>
      </w:r>
      <w:r w:rsidR="00893614">
        <w:rPr>
          <w:rFonts w:eastAsia="Times New Roman"/>
          <w:color w:val="000000"/>
          <w:sz w:val="26"/>
          <w:szCs w:val="26"/>
        </w:rPr>
        <w:t>организации комиссией не рассматривался:</w:t>
      </w:r>
    </w:p>
    <w:p w:rsidR="00893614" w:rsidRDefault="00265597" w:rsidP="00265597">
      <w:pPr>
        <w:numPr>
          <w:ilvl w:val="0"/>
          <w:numId w:val="5"/>
        </w:numPr>
        <w:shd w:val="clear" w:color="auto" w:fill="FFFFFF"/>
        <w:tabs>
          <w:tab w:val="left" w:pos="1320"/>
        </w:tabs>
        <w:spacing w:line="307" w:lineRule="exact"/>
        <w:ind w:left="19" w:firstLine="490"/>
        <w:jc w:val="both"/>
        <w:rPr>
          <w:color w:val="000000"/>
          <w:spacing w:val="-12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письменная  </w:t>
      </w:r>
      <w:r w:rsidR="00FB2E3E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FB2E3E">
        <w:rPr>
          <w:rFonts w:eastAsia="Times New Roman"/>
          <w:color w:val="000000"/>
          <w:sz w:val="26"/>
          <w:szCs w:val="26"/>
        </w:rPr>
        <w:t>не</w:t>
      </w:r>
      <w:r>
        <w:rPr>
          <w:rFonts w:eastAsia="Times New Roman"/>
          <w:color w:val="000000"/>
          <w:sz w:val="26"/>
          <w:szCs w:val="26"/>
        </w:rPr>
        <w:t>анонимная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 </w:t>
      </w:r>
      <w:r w:rsidR="00893614">
        <w:rPr>
          <w:rFonts w:eastAsia="Times New Roman"/>
          <w:color w:val="000000"/>
          <w:sz w:val="26"/>
          <w:szCs w:val="26"/>
        </w:rPr>
        <w:t xml:space="preserve">информация        о        нарушении </w:t>
      </w:r>
      <w:r w:rsidR="00893614">
        <w:rPr>
          <w:rFonts w:eastAsia="Times New Roman"/>
          <w:color w:val="000000"/>
          <w:spacing w:val="7"/>
          <w:sz w:val="26"/>
          <w:szCs w:val="26"/>
        </w:rPr>
        <w:t xml:space="preserve">муниципальным  служащим  Кодекса </w:t>
      </w:r>
      <w:r w:rsidR="00FB2E3E">
        <w:rPr>
          <w:rFonts w:eastAsia="Times New Roman"/>
          <w:color w:val="000000"/>
          <w:spacing w:val="7"/>
          <w:sz w:val="26"/>
          <w:szCs w:val="26"/>
        </w:rPr>
        <w:t>эт</w:t>
      </w:r>
      <w:r>
        <w:rPr>
          <w:rFonts w:eastAsia="Times New Roman"/>
          <w:color w:val="000000"/>
          <w:spacing w:val="7"/>
          <w:sz w:val="26"/>
          <w:szCs w:val="26"/>
        </w:rPr>
        <w:t xml:space="preserve">ики  и  поведения лиц, </w:t>
      </w:r>
      <w:r w:rsidR="00893614">
        <w:rPr>
          <w:rFonts w:eastAsia="Times New Roman"/>
          <w:color w:val="000000"/>
          <w:spacing w:val="7"/>
          <w:sz w:val="26"/>
          <w:szCs w:val="26"/>
        </w:rPr>
        <w:t xml:space="preserve">замещающих </w:t>
      </w:r>
      <w:r w:rsidR="00893614">
        <w:rPr>
          <w:rFonts w:eastAsia="Times New Roman"/>
          <w:color w:val="000000"/>
          <w:spacing w:val="4"/>
          <w:sz w:val="26"/>
          <w:szCs w:val="26"/>
        </w:rPr>
        <w:t xml:space="preserve">государственные должности  края,  государственных  гражданских служащих края, выборных должностных лиц местного самоуправления, муниципальных </w:t>
      </w:r>
      <w:r w:rsidR="00893614">
        <w:rPr>
          <w:rFonts w:eastAsia="Times New Roman"/>
          <w:color w:val="000000"/>
          <w:spacing w:val="-3"/>
          <w:sz w:val="26"/>
          <w:szCs w:val="26"/>
        </w:rPr>
        <w:t>служащих.</w:t>
      </w:r>
    </w:p>
    <w:p w:rsidR="00893614" w:rsidRDefault="00893614" w:rsidP="00893614">
      <w:pPr>
        <w:shd w:val="clear" w:color="auto" w:fill="FFFFFF"/>
        <w:spacing w:before="5" w:line="307" w:lineRule="exact"/>
        <w:ind w:left="58" w:firstLine="523"/>
        <w:jc w:val="both"/>
      </w:pPr>
      <w:r>
        <w:rPr>
          <w:color w:val="000000"/>
          <w:spacing w:val="9"/>
          <w:sz w:val="26"/>
          <w:szCs w:val="26"/>
        </w:rPr>
        <w:t xml:space="preserve">10. </w:t>
      </w:r>
      <w:r>
        <w:rPr>
          <w:rFonts w:eastAsia="Times New Roman"/>
          <w:color w:val="000000"/>
          <w:spacing w:val="9"/>
          <w:sz w:val="26"/>
          <w:szCs w:val="26"/>
        </w:rPr>
        <w:t xml:space="preserve">Комиссия не рассматривает сообщения о преступлениях и </w:t>
      </w:r>
      <w:r>
        <w:rPr>
          <w:rFonts w:eastAsia="Times New Roman"/>
          <w:color w:val="000000"/>
          <w:spacing w:val="6"/>
          <w:sz w:val="26"/>
          <w:szCs w:val="26"/>
        </w:rPr>
        <w:t xml:space="preserve">административных правонарушениях, а также анонимные обращения, не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проводит служебные проверки, проверки достоверности и полноты сведений о доходах, расходах, об имуществе и обязательствах имущественного характера, </w:t>
      </w:r>
      <w:r>
        <w:rPr>
          <w:rFonts w:eastAsia="Times New Roman"/>
          <w:color w:val="000000"/>
          <w:spacing w:val="1"/>
          <w:sz w:val="26"/>
          <w:szCs w:val="26"/>
        </w:rPr>
        <w:t>соблюдения запретов, ограничений и обязанностей.</w:t>
      </w:r>
    </w:p>
    <w:p w:rsidR="00893614" w:rsidRDefault="00893614" w:rsidP="00FB2E3E">
      <w:pPr>
        <w:shd w:val="clear" w:color="auto" w:fill="FFFFFF"/>
        <w:tabs>
          <w:tab w:val="left" w:pos="1306"/>
        </w:tabs>
        <w:spacing w:line="307" w:lineRule="exact"/>
        <w:ind w:firstLine="518"/>
        <w:jc w:val="both"/>
      </w:pPr>
      <w:r>
        <w:rPr>
          <w:color w:val="000000"/>
          <w:spacing w:val="-17"/>
          <w:sz w:val="26"/>
          <w:szCs w:val="26"/>
        </w:rPr>
        <w:t>11.</w:t>
      </w:r>
      <w:r>
        <w:rPr>
          <w:color w:val="000000"/>
          <w:sz w:val="26"/>
          <w:szCs w:val="26"/>
        </w:rPr>
        <w:tab/>
      </w:r>
      <w:proofErr w:type="gramStart"/>
      <w:r>
        <w:rPr>
          <w:rFonts w:eastAsia="Times New Roman"/>
          <w:color w:val="000000"/>
          <w:spacing w:val="3"/>
          <w:sz w:val="26"/>
          <w:szCs w:val="26"/>
        </w:rPr>
        <w:t>Обращение,   указанное   в   подпункте   2   пункта   9   настоящего</w:t>
      </w:r>
      <w:r w:rsidR="00A17427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>
        <w:rPr>
          <w:rFonts w:eastAsia="Times New Roman"/>
          <w:color w:val="000000"/>
          <w:spacing w:val="6"/>
          <w:sz w:val="26"/>
          <w:szCs w:val="26"/>
        </w:rPr>
        <w:t xml:space="preserve">Положения, подается гражданином в </w:t>
      </w:r>
      <w:r w:rsidR="00265597">
        <w:rPr>
          <w:rFonts w:eastAsia="Times New Roman"/>
          <w:iCs/>
          <w:color w:val="000000"/>
          <w:spacing w:val="6"/>
          <w:sz w:val="26"/>
          <w:szCs w:val="26"/>
        </w:rPr>
        <w:t xml:space="preserve">орган </w:t>
      </w:r>
      <w:r w:rsidRPr="00FB2E3E">
        <w:rPr>
          <w:rFonts w:eastAsia="Times New Roman"/>
          <w:iCs/>
          <w:color w:val="000000"/>
          <w:spacing w:val="6"/>
          <w:sz w:val="26"/>
          <w:szCs w:val="26"/>
        </w:rPr>
        <w:t xml:space="preserve">местного самоуправления (либо </w:t>
      </w:r>
      <w:r w:rsidRPr="00FB2E3E">
        <w:rPr>
          <w:rFonts w:eastAsia="Times New Roman"/>
          <w:iCs/>
          <w:color w:val="000000"/>
          <w:spacing w:val="5"/>
          <w:sz w:val="26"/>
          <w:szCs w:val="26"/>
        </w:rPr>
        <w:t xml:space="preserve">подразделение органа местного самоуправления по вопросам муниципальной </w:t>
      </w:r>
      <w:r w:rsidRPr="00FB2E3E">
        <w:rPr>
          <w:rFonts w:eastAsia="Times New Roman"/>
          <w:iCs/>
          <w:color w:val="000000"/>
          <w:spacing w:val="3"/>
          <w:sz w:val="26"/>
          <w:szCs w:val="26"/>
        </w:rPr>
        <w:t xml:space="preserve">службы и кадров, ответственное за работу по профилактике коррупционных </w:t>
      </w:r>
      <w:r w:rsidRPr="00FB2E3E">
        <w:rPr>
          <w:rFonts w:eastAsia="Times New Roman"/>
          <w:iCs/>
          <w:color w:val="000000"/>
          <w:spacing w:val="-2"/>
          <w:sz w:val="26"/>
          <w:szCs w:val="26"/>
        </w:rPr>
        <w:t>и иных правонарушений (далее — кадровая служба),</w:t>
      </w:r>
      <w:proofErr w:type="gramEnd"/>
    </w:p>
    <w:p w:rsidR="00893614" w:rsidRDefault="00893614" w:rsidP="00893614">
      <w:pPr>
        <w:shd w:val="clear" w:color="auto" w:fill="FFFFFF"/>
        <w:spacing w:line="307" w:lineRule="exact"/>
        <w:ind w:left="10" w:right="48" w:firstLine="504"/>
        <w:jc w:val="both"/>
      </w:pPr>
      <w:r>
        <w:rPr>
          <w:rFonts w:eastAsia="Times New Roman"/>
          <w:color w:val="000000"/>
          <w:sz w:val="26"/>
          <w:szCs w:val="26"/>
        </w:rPr>
        <w:t xml:space="preserve">В обращении указываются; </w:t>
      </w:r>
      <w:proofErr w:type="gramStart"/>
      <w:r>
        <w:rPr>
          <w:rFonts w:eastAsia="Times New Roman"/>
          <w:color w:val="000000"/>
          <w:sz w:val="26"/>
          <w:szCs w:val="26"/>
        </w:rPr>
        <w:t xml:space="preserve">фамилия, имя, отчество гражданина, дата его </w:t>
      </w:r>
      <w:r>
        <w:rPr>
          <w:rFonts w:eastAsia="Times New Roman"/>
          <w:color w:val="000000"/>
          <w:spacing w:val="10"/>
          <w:sz w:val="26"/>
          <w:szCs w:val="26"/>
        </w:rPr>
        <w:t xml:space="preserve">рождения, адрес места жительства, замещаемые должности в течение </w:t>
      </w:r>
      <w:r>
        <w:rPr>
          <w:rFonts w:eastAsia="Times New Roman"/>
          <w:color w:val="000000"/>
          <w:spacing w:val="15"/>
          <w:sz w:val="26"/>
          <w:szCs w:val="26"/>
        </w:rPr>
        <w:t xml:space="preserve">последних двух лет до дня увольнения с муниципальной службы, </w:t>
      </w:r>
      <w:r>
        <w:rPr>
          <w:rFonts w:eastAsia="Times New Roman"/>
          <w:color w:val="000000"/>
          <w:spacing w:val="9"/>
          <w:sz w:val="26"/>
          <w:szCs w:val="26"/>
        </w:rPr>
        <w:t xml:space="preserve">наименование, местонахождение коммерческой или некоммерческой </w:t>
      </w:r>
      <w:r>
        <w:rPr>
          <w:rFonts w:eastAsia="Times New Roman"/>
          <w:color w:val="000000"/>
          <w:spacing w:val="13"/>
          <w:sz w:val="26"/>
          <w:szCs w:val="26"/>
        </w:rPr>
        <w:t xml:space="preserve">организации, характер ее деятельности, должностные (служебные)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обязанности, исполняемые гражданином во время замещения им должности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муниципальной службы, функции по управлению в отношении коммерческой </w:t>
      </w:r>
      <w:r>
        <w:rPr>
          <w:rFonts w:eastAsia="Times New Roman"/>
          <w:color w:val="000000"/>
          <w:sz w:val="26"/>
          <w:szCs w:val="26"/>
        </w:rPr>
        <w:t>или некоммерческой организации, вид договора (трудовой или гражданско-правовой), предполагаемый срок</w:t>
      </w:r>
      <w:proofErr w:type="gramEnd"/>
      <w:r>
        <w:rPr>
          <w:rFonts w:eastAsia="Times New Roman"/>
          <w:color w:val="000000"/>
          <w:sz w:val="26"/>
          <w:szCs w:val="26"/>
        </w:rPr>
        <w:t xml:space="preserve"> его действия, сумма оплаты за выполнение (оказание) по договору работ (услуг).</w:t>
      </w:r>
    </w:p>
    <w:p w:rsidR="00893614" w:rsidRDefault="00893614" w:rsidP="00893614">
      <w:pPr>
        <w:shd w:val="clear" w:color="auto" w:fill="FFFFFF"/>
        <w:spacing w:line="307" w:lineRule="exact"/>
        <w:ind w:left="34" w:right="34" w:firstLine="494"/>
        <w:jc w:val="both"/>
      </w:pPr>
      <w:proofErr w:type="gramStart"/>
      <w:r w:rsidRPr="00FB2E3E">
        <w:rPr>
          <w:rFonts w:eastAsia="Times New Roman"/>
          <w:iCs/>
          <w:color w:val="000000"/>
          <w:spacing w:val="6"/>
          <w:sz w:val="26"/>
          <w:szCs w:val="26"/>
        </w:rPr>
        <w:t>Орган местного самоуправления {кадровая служба)</w:t>
      </w:r>
      <w:r>
        <w:rPr>
          <w:rFonts w:eastAsia="Times New Roman"/>
          <w:i/>
          <w:iCs/>
          <w:color w:val="000000"/>
          <w:spacing w:val="6"/>
          <w:sz w:val="26"/>
          <w:szCs w:val="26"/>
        </w:rPr>
        <w:t xml:space="preserve"> </w:t>
      </w:r>
      <w:r>
        <w:rPr>
          <w:rFonts w:eastAsia="Times New Roman"/>
          <w:color w:val="000000"/>
          <w:spacing w:val="6"/>
          <w:sz w:val="26"/>
          <w:szCs w:val="26"/>
        </w:rPr>
        <w:t xml:space="preserve">рассматривает </w:t>
      </w:r>
      <w:r>
        <w:rPr>
          <w:rFonts w:eastAsia="Times New Roman"/>
          <w:color w:val="000000"/>
          <w:spacing w:val="9"/>
          <w:sz w:val="26"/>
          <w:szCs w:val="26"/>
        </w:rPr>
        <w:t xml:space="preserve">обращение, по результатам рассмотрения готовит аргументированное </w:t>
      </w:r>
      <w:r>
        <w:rPr>
          <w:rFonts w:eastAsia="Times New Roman"/>
          <w:color w:val="000000"/>
          <w:sz w:val="26"/>
          <w:szCs w:val="26"/>
        </w:rPr>
        <w:t xml:space="preserve">заключение о возможности дачи согласия на замещение должности или на </w:t>
      </w:r>
      <w:r>
        <w:rPr>
          <w:rFonts w:eastAsia="Times New Roman"/>
          <w:color w:val="000000"/>
          <w:spacing w:val="6"/>
          <w:sz w:val="26"/>
          <w:szCs w:val="26"/>
        </w:rPr>
        <w:t xml:space="preserve">выполнение работы (оказание услуг» на условиях гражданско-правового </w:t>
      </w:r>
      <w:r>
        <w:rPr>
          <w:rFonts w:eastAsia="Times New Roman"/>
          <w:color w:val="000000"/>
          <w:spacing w:val="-2"/>
          <w:sz w:val="26"/>
          <w:szCs w:val="26"/>
        </w:rPr>
        <w:t>договора в коммерческой или некоммерческой организации</w:t>
      </w:r>
      <w:r w:rsidR="00FB2E3E">
        <w:rPr>
          <w:rFonts w:eastAsia="Times New Roman"/>
          <w:color w:val="000000"/>
          <w:spacing w:val="-2"/>
          <w:sz w:val="26"/>
          <w:szCs w:val="26"/>
        </w:rPr>
        <w:t xml:space="preserve">, 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либо отказа в </w:t>
      </w:r>
      <w:r w:rsidR="00FB2E3E">
        <w:rPr>
          <w:rFonts w:eastAsia="Times New Roman"/>
          <w:color w:val="000000"/>
          <w:spacing w:val="-2"/>
          <w:sz w:val="26"/>
          <w:szCs w:val="26"/>
        </w:rPr>
        <w:t>т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аком </w:t>
      </w:r>
      <w:r>
        <w:rPr>
          <w:rFonts w:eastAsia="Times New Roman"/>
          <w:color w:val="000000"/>
          <w:spacing w:val="-1"/>
          <w:sz w:val="26"/>
          <w:szCs w:val="26"/>
        </w:rPr>
        <w:t>согласии.</w:t>
      </w:r>
      <w:proofErr w:type="gramEnd"/>
      <w:r>
        <w:rPr>
          <w:rFonts w:eastAsia="Times New Roman"/>
          <w:color w:val="000000"/>
          <w:spacing w:val="-1"/>
          <w:sz w:val="26"/>
          <w:szCs w:val="26"/>
        </w:rPr>
        <w:t xml:space="preserve"> Обращение, заключение и другие материалы в течение двух рабочих </w:t>
      </w:r>
      <w:r>
        <w:rPr>
          <w:rFonts w:eastAsia="Times New Roman"/>
          <w:color w:val="000000"/>
          <w:spacing w:val="16"/>
          <w:sz w:val="26"/>
          <w:szCs w:val="26"/>
        </w:rPr>
        <w:t xml:space="preserve">дней со дня поступления обращения в </w:t>
      </w:r>
      <w:r w:rsidRPr="00FB2E3E">
        <w:rPr>
          <w:rFonts w:eastAsia="Times New Roman"/>
          <w:iCs/>
          <w:color w:val="000000"/>
          <w:spacing w:val="16"/>
          <w:sz w:val="26"/>
          <w:szCs w:val="26"/>
        </w:rPr>
        <w:t>орган местного самоуправления</w:t>
      </w:r>
      <w:r>
        <w:rPr>
          <w:rFonts w:eastAsia="Times New Roman"/>
          <w:i/>
          <w:iCs/>
          <w:color w:val="000000"/>
          <w:spacing w:val="16"/>
          <w:sz w:val="26"/>
          <w:szCs w:val="26"/>
        </w:rPr>
        <w:t xml:space="preserve"> </w:t>
      </w:r>
      <w:r w:rsidR="00FB2E3E" w:rsidRPr="00FB2E3E">
        <w:rPr>
          <w:rFonts w:eastAsia="Times New Roman"/>
          <w:iCs/>
          <w:color w:val="000000"/>
          <w:spacing w:val="16"/>
          <w:sz w:val="26"/>
          <w:szCs w:val="26"/>
        </w:rPr>
        <w:t>(</w:t>
      </w:r>
      <w:r w:rsidRPr="00FB2E3E">
        <w:rPr>
          <w:rFonts w:eastAsia="Times New Roman"/>
          <w:iCs/>
          <w:color w:val="000000"/>
          <w:spacing w:val="-1"/>
          <w:sz w:val="26"/>
          <w:szCs w:val="26"/>
        </w:rPr>
        <w:t>кадровую службу)</w:t>
      </w:r>
      <w:r>
        <w:rPr>
          <w:rFonts w:eastAsia="Times New Roman"/>
          <w:i/>
          <w:iCs/>
          <w:color w:val="000000"/>
          <w:spacing w:val="-1"/>
          <w:sz w:val="26"/>
          <w:szCs w:val="26"/>
        </w:rPr>
        <w:t xml:space="preserve"> </w:t>
      </w:r>
      <w:r w:rsidR="00FB2E3E">
        <w:rPr>
          <w:rFonts w:eastAsia="Times New Roman"/>
          <w:color w:val="000000"/>
          <w:spacing w:val="-1"/>
          <w:sz w:val="26"/>
          <w:szCs w:val="26"/>
        </w:rPr>
        <w:t xml:space="preserve">представляются </w:t>
      </w:r>
      <w:r>
        <w:rPr>
          <w:rFonts w:eastAsia="Times New Roman"/>
          <w:color w:val="000000"/>
          <w:spacing w:val="-1"/>
          <w:sz w:val="26"/>
          <w:szCs w:val="26"/>
        </w:rPr>
        <w:t>председателю комиссии.</w:t>
      </w:r>
    </w:p>
    <w:p w:rsidR="00893614" w:rsidRDefault="00FB2E3E" w:rsidP="003854A2">
      <w:pPr>
        <w:numPr>
          <w:ilvl w:val="0"/>
          <w:numId w:val="6"/>
        </w:numPr>
        <w:shd w:val="clear" w:color="auto" w:fill="FFFFFF"/>
        <w:tabs>
          <w:tab w:val="left" w:pos="1306"/>
        </w:tabs>
        <w:spacing w:line="307" w:lineRule="exact"/>
        <w:ind w:firstLine="518"/>
        <w:jc w:val="both"/>
        <w:rPr>
          <w:color w:val="000000"/>
          <w:spacing w:val="-24"/>
          <w:sz w:val="26"/>
          <w:szCs w:val="26"/>
        </w:rPr>
      </w:pPr>
      <w:r>
        <w:rPr>
          <w:rFonts w:eastAsia="Times New Roman"/>
          <w:color w:val="000000"/>
          <w:spacing w:val="2"/>
          <w:sz w:val="26"/>
          <w:szCs w:val="26"/>
        </w:rPr>
        <w:lastRenderedPageBreak/>
        <w:t>Обращение,</w:t>
      </w:r>
      <w:r w:rsidR="00893614">
        <w:rPr>
          <w:rFonts w:eastAsia="Times New Roman"/>
          <w:color w:val="000000"/>
          <w:spacing w:val="2"/>
          <w:sz w:val="26"/>
          <w:szCs w:val="26"/>
        </w:rPr>
        <w:t xml:space="preserve">   укачанное   в   подпункте   2   пункта   9   настоящего </w:t>
      </w:r>
      <w:r w:rsidR="00893614">
        <w:rPr>
          <w:rFonts w:eastAsia="Times New Roman"/>
          <w:color w:val="000000"/>
          <w:spacing w:val="7"/>
          <w:sz w:val="26"/>
          <w:szCs w:val="26"/>
        </w:rPr>
        <w:t xml:space="preserve">Положения, может быть подано муниципальным служащим, планирующим </w:t>
      </w:r>
      <w:r w:rsidR="00893614">
        <w:rPr>
          <w:rFonts w:eastAsia="Times New Roman"/>
          <w:color w:val="000000"/>
          <w:sz w:val="26"/>
          <w:szCs w:val="26"/>
        </w:rPr>
        <w:t>свое   увольнение   с    муниципальной   службы,   и    подлежит   рассмотрению комиссией в соответствии с настоящим Положением.</w:t>
      </w:r>
    </w:p>
    <w:p w:rsidR="00893614" w:rsidRDefault="00893614" w:rsidP="003854A2">
      <w:pPr>
        <w:numPr>
          <w:ilvl w:val="0"/>
          <w:numId w:val="6"/>
        </w:numPr>
        <w:shd w:val="clear" w:color="auto" w:fill="FFFFFF"/>
        <w:tabs>
          <w:tab w:val="left" w:pos="1306"/>
        </w:tabs>
        <w:spacing w:before="5" w:line="307" w:lineRule="exact"/>
        <w:ind w:firstLine="518"/>
        <w:jc w:val="both"/>
        <w:rPr>
          <w:color w:val="000000"/>
          <w:spacing w:val="-22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Уведомление,   указанное   в   подпункте   7   пункта   9   настоящего Положения,   рассматривается  </w:t>
      </w:r>
      <w:r w:rsidRPr="003854A2">
        <w:rPr>
          <w:rFonts w:eastAsia="Times New Roman"/>
          <w:color w:val="000000"/>
          <w:sz w:val="26"/>
          <w:szCs w:val="26"/>
        </w:rPr>
        <w:t xml:space="preserve"> </w:t>
      </w:r>
      <w:r w:rsidRPr="003854A2">
        <w:rPr>
          <w:rFonts w:eastAsia="Times New Roman"/>
          <w:iCs/>
          <w:color w:val="000000"/>
          <w:sz w:val="26"/>
          <w:szCs w:val="26"/>
        </w:rPr>
        <w:t xml:space="preserve">органом  местного  самоуправления   (кадровой </w:t>
      </w:r>
      <w:r w:rsidRPr="003854A2">
        <w:rPr>
          <w:rFonts w:eastAsia="Times New Roman"/>
          <w:iCs/>
          <w:color w:val="000000"/>
          <w:spacing w:val="7"/>
          <w:sz w:val="26"/>
          <w:szCs w:val="26"/>
        </w:rPr>
        <w:t>службой),</w:t>
      </w:r>
      <w:r>
        <w:rPr>
          <w:rFonts w:eastAsia="Times New Roman"/>
          <w:i/>
          <w:iCs/>
          <w:color w:val="000000"/>
          <w:spacing w:val="7"/>
          <w:sz w:val="26"/>
          <w:szCs w:val="26"/>
        </w:rPr>
        <w:t xml:space="preserve"> </w:t>
      </w:r>
      <w:r>
        <w:rPr>
          <w:rFonts w:eastAsia="Times New Roman"/>
          <w:color w:val="000000"/>
          <w:spacing w:val="7"/>
          <w:sz w:val="26"/>
          <w:szCs w:val="26"/>
        </w:rPr>
        <w:t xml:space="preserve">который  по результатам рассмотрения осуществляет подготовку </w:t>
      </w:r>
      <w:r>
        <w:rPr>
          <w:rFonts w:eastAsia="Times New Roman"/>
          <w:color w:val="000000"/>
          <w:spacing w:val="4"/>
          <w:sz w:val="26"/>
          <w:szCs w:val="26"/>
        </w:rPr>
        <w:t xml:space="preserve">аргументированного заключения  о соблюдении  гражданином,  замещавшим </w:t>
      </w:r>
      <w:r>
        <w:rPr>
          <w:rFonts w:eastAsia="Times New Roman"/>
          <w:color w:val="000000"/>
          <w:spacing w:val="3"/>
          <w:sz w:val="26"/>
          <w:szCs w:val="26"/>
        </w:rPr>
        <w:t xml:space="preserve">должность   муниципальной   службы   в   органе   местного   самоуправления,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требований   статьи   12   Федерального  закона   от  25.12.2008  №  273-ФЗ   «О противодействии коррупции». Уведомление, заключение и другие материалы в </w:t>
      </w:r>
      <w:r>
        <w:rPr>
          <w:rFonts w:eastAsia="Times New Roman"/>
          <w:color w:val="000000"/>
          <w:spacing w:val="8"/>
          <w:sz w:val="26"/>
          <w:szCs w:val="26"/>
        </w:rPr>
        <w:t xml:space="preserve">течение 10 рабочих дней со дня поступления уведомления представляются </w:t>
      </w:r>
      <w:r>
        <w:rPr>
          <w:rFonts w:eastAsia="Times New Roman"/>
          <w:color w:val="000000"/>
          <w:spacing w:val="-1"/>
          <w:sz w:val="26"/>
          <w:szCs w:val="26"/>
        </w:rPr>
        <w:t>председателю комиссии.</w:t>
      </w:r>
    </w:p>
    <w:p w:rsidR="00893614" w:rsidRDefault="00893614" w:rsidP="001E33E0">
      <w:pPr>
        <w:shd w:val="clear" w:color="auto" w:fill="FFFFFF"/>
        <w:tabs>
          <w:tab w:val="left" w:pos="1368"/>
        </w:tabs>
        <w:spacing w:before="5" w:line="307" w:lineRule="exact"/>
        <w:ind w:left="53" w:firstLine="533"/>
        <w:jc w:val="both"/>
      </w:pPr>
      <w:r>
        <w:rPr>
          <w:color w:val="000000"/>
          <w:spacing w:val="-20"/>
          <w:sz w:val="26"/>
          <w:szCs w:val="26"/>
        </w:rPr>
        <w:t>14.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2"/>
          <w:sz w:val="26"/>
          <w:szCs w:val="26"/>
        </w:rPr>
        <w:t xml:space="preserve">Председатель  комиссии   при  поступлении  к  нему  информации, </w:t>
      </w:r>
      <w:r>
        <w:rPr>
          <w:rFonts w:eastAsia="Times New Roman"/>
          <w:color w:val="000000"/>
          <w:sz w:val="26"/>
          <w:szCs w:val="26"/>
        </w:rPr>
        <w:t>указанной в пункте 9 настоящего Положения:</w:t>
      </w:r>
    </w:p>
    <w:p w:rsidR="00893614" w:rsidRPr="00E205C8" w:rsidRDefault="00893614" w:rsidP="001E33E0">
      <w:pPr>
        <w:numPr>
          <w:ilvl w:val="0"/>
          <w:numId w:val="7"/>
        </w:numPr>
        <w:shd w:val="clear" w:color="auto" w:fill="FFFFFF"/>
        <w:tabs>
          <w:tab w:val="left" w:pos="1373"/>
        </w:tabs>
        <w:spacing w:line="307" w:lineRule="exact"/>
        <w:ind w:left="58" w:firstLine="499"/>
        <w:jc w:val="both"/>
        <w:rPr>
          <w:color w:val="000000"/>
          <w:spacing w:val="-22"/>
          <w:sz w:val="26"/>
          <w:szCs w:val="26"/>
        </w:rPr>
      </w:pPr>
      <w:r>
        <w:rPr>
          <w:rFonts w:eastAsia="Times New Roman"/>
          <w:color w:val="000000"/>
          <w:spacing w:val="3"/>
          <w:sz w:val="26"/>
          <w:szCs w:val="26"/>
        </w:rPr>
        <w:t>в течение 3 рабочих дней назначает дату заседания комиссии. При</w:t>
      </w:r>
      <w:r>
        <w:rPr>
          <w:rFonts w:eastAsia="Times New Roman"/>
          <w:color w:val="000000"/>
          <w:spacing w:val="3"/>
          <w:sz w:val="26"/>
          <w:szCs w:val="26"/>
        </w:rPr>
        <w:br/>
      </w:r>
      <w:r>
        <w:rPr>
          <w:rFonts w:eastAsia="Times New Roman"/>
          <w:color w:val="000000"/>
          <w:sz w:val="26"/>
          <w:szCs w:val="26"/>
        </w:rPr>
        <w:t>этом дата заседания комиссии не может быть назначена позднее 7 рабочих дней</w:t>
      </w:r>
      <w:r>
        <w:rPr>
          <w:rFonts w:eastAsia="Times New Roman"/>
          <w:color w:val="000000"/>
          <w:sz w:val="26"/>
          <w:szCs w:val="26"/>
        </w:rPr>
        <w:br/>
      </w:r>
      <w:r>
        <w:rPr>
          <w:rFonts w:eastAsia="Times New Roman"/>
          <w:color w:val="000000"/>
          <w:spacing w:val="3"/>
          <w:sz w:val="26"/>
          <w:szCs w:val="26"/>
        </w:rPr>
        <w:t>со   дня   поступления   указанной   информации,   за   исключением   случаев,</w:t>
      </w:r>
      <w:r w:rsidR="00F3226B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предусмотренных пунктами 15 и 16 настоящего Положения;</w:t>
      </w:r>
    </w:p>
    <w:p w:rsidR="00893614" w:rsidRDefault="00893614" w:rsidP="001E33E0">
      <w:pPr>
        <w:numPr>
          <w:ilvl w:val="0"/>
          <w:numId w:val="7"/>
        </w:numPr>
        <w:shd w:val="clear" w:color="auto" w:fill="FFFFFF"/>
        <w:tabs>
          <w:tab w:val="left" w:pos="1373"/>
        </w:tabs>
        <w:spacing w:before="168" w:line="307" w:lineRule="exact"/>
        <w:ind w:left="58" w:firstLine="499"/>
        <w:jc w:val="both"/>
      </w:pPr>
      <w:r w:rsidRPr="00893614">
        <w:rPr>
          <w:rFonts w:eastAsia="Times New Roman"/>
          <w:color w:val="000000"/>
          <w:spacing w:val="-1"/>
          <w:sz w:val="26"/>
          <w:szCs w:val="26"/>
        </w:rPr>
        <w:t>организует ознакомление муниципального служащего, в отношении</w:t>
      </w:r>
      <w:r w:rsidRPr="00893614">
        <w:rPr>
          <w:rFonts w:eastAsia="Times New Roman"/>
          <w:color w:val="000000"/>
          <w:spacing w:val="-1"/>
          <w:sz w:val="26"/>
          <w:szCs w:val="26"/>
        </w:rPr>
        <w:br/>
      </w:r>
      <w:r w:rsidRPr="00893614">
        <w:rPr>
          <w:rFonts w:eastAsia="Times New Roman"/>
          <w:color w:val="000000"/>
          <w:spacing w:val="1"/>
          <w:sz w:val="26"/>
          <w:szCs w:val="26"/>
        </w:rPr>
        <w:t xml:space="preserve">которого   комиссией   рассматривается   вопрос,   его   представителя,   членов </w:t>
      </w:r>
      <w:r w:rsidR="001E33E0">
        <w:rPr>
          <w:rFonts w:eastAsia="Times New Roman"/>
          <w:color w:val="000000"/>
          <w:spacing w:val="5"/>
          <w:sz w:val="26"/>
          <w:szCs w:val="26"/>
        </w:rPr>
        <w:t>комиссии и других лиц,</w:t>
      </w:r>
      <w:r w:rsidRPr="00893614">
        <w:rPr>
          <w:rFonts w:eastAsia="Times New Roman"/>
          <w:color w:val="000000"/>
          <w:spacing w:val="5"/>
          <w:sz w:val="26"/>
          <w:szCs w:val="26"/>
        </w:rPr>
        <w:t xml:space="preserve"> уч</w:t>
      </w:r>
      <w:r w:rsidR="001E33E0">
        <w:rPr>
          <w:rFonts w:eastAsia="Times New Roman"/>
          <w:color w:val="000000"/>
          <w:spacing w:val="5"/>
          <w:sz w:val="26"/>
          <w:szCs w:val="26"/>
        </w:rPr>
        <w:t>аствующих в заседании комиссии,</w:t>
      </w:r>
      <w:r w:rsidR="00B144CA"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 w:rsidRPr="00893614">
        <w:rPr>
          <w:rFonts w:eastAsia="Times New Roman"/>
          <w:color w:val="000000"/>
          <w:spacing w:val="5"/>
          <w:sz w:val="26"/>
          <w:szCs w:val="26"/>
        </w:rPr>
        <w:t>с поступившей</w:t>
      </w:r>
      <w:r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 w:rsidRPr="00893614">
        <w:rPr>
          <w:rFonts w:eastAsia="Times New Roman"/>
          <w:color w:val="000000"/>
          <w:spacing w:val="1"/>
          <w:sz w:val="26"/>
          <w:szCs w:val="26"/>
        </w:rPr>
        <w:t>информацией и с результатами ее проверки;</w:t>
      </w:r>
    </w:p>
    <w:p w:rsidR="00893614" w:rsidRDefault="00893614" w:rsidP="001E33E0">
      <w:pPr>
        <w:shd w:val="clear" w:color="auto" w:fill="FFFFFF"/>
        <w:spacing w:line="307" w:lineRule="exact"/>
        <w:ind w:left="5" w:right="38" w:firstLine="490"/>
        <w:jc w:val="both"/>
      </w:pPr>
      <w:r>
        <w:rPr>
          <w:color w:val="000000"/>
          <w:spacing w:val="17"/>
          <w:sz w:val="26"/>
          <w:szCs w:val="26"/>
        </w:rPr>
        <w:t xml:space="preserve">3) </w:t>
      </w:r>
      <w:r>
        <w:rPr>
          <w:rFonts w:eastAsia="Times New Roman"/>
          <w:color w:val="000000"/>
          <w:spacing w:val="17"/>
          <w:sz w:val="26"/>
          <w:szCs w:val="26"/>
        </w:rPr>
        <w:t xml:space="preserve">приглашает на заседание комиссии лиц, которые могут дать </w:t>
      </w:r>
      <w:r>
        <w:rPr>
          <w:rFonts w:eastAsia="Times New Roman"/>
          <w:color w:val="000000"/>
          <w:sz w:val="26"/>
          <w:szCs w:val="26"/>
        </w:rPr>
        <w:t xml:space="preserve">пояснения по вопросам, рассматриваемым комиссией, в том числе других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муниципальных служащих, специалистов, должностных лиц других органов местного самоуправления, представителей заинтересованных организаций, </w:t>
      </w:r>
      <w:r>
        <w:rPr>
          <w:rFonts w:eastAsia="Times New Roman"/>
          <w:color w:val="000000"/>
          <w:sz w:val="26"/>
          <w:szCs w:val="26"/>
        </w:rPr>
        <w:t xml:space="preserve">экспертов, а также (по просьбе муниципального служащего) представителя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муниципального служащего, в отношении которого комиссией рассматривается </w:t>
      </w:r>
      <w:r>
        <w:rPr>
          <w:rFonts w:eastAsia="Times New Roman"/>
          <w:color w:val="000000"/>
          <w:spacing w:val="-5"/>
          <w:sz w:val="26"/>
          <w:szCs w:val="26"/>
        </w:rPr>
        <w:t>вопрос,</w:t>
      </w:r>
    </w:p>
    <w:p w:rsidR="00893614" w:rsidRDefault="00893614" w:rsidP="001E33E0">
      <w:pPr>
        <w:numPr>
          <w:ilvl w:val="0"/>
          <w:numId w:val="8"/>
        </w:numPr>
        <w:shd w:val="clear" w:color="auto" w:fill="FFFFFF"/>
        <w:tabs>
          <w:tab w:val="left" w:pos="1325"/>
        </w:tabs>
        <w:spacing w:line="307" w:lineRule="exact"/>
        <w:ind w:left="5" w:firstLine="528"/>
        <w:jc w:val="both"/>
        <w:rPr>
          <w:color w:val="000000"/>
          <w:spacing w:val="-21"/>
          <w:sz w:val="26"/>
          <w:szCs w:val="26"/>
        </w:rPr>
      </w:pPr>
      <w:r>
        <w:rPr>
          <w:rFonts w:eastAsia="Times New Roman"/>
          <w:color w:val="000000"/>
          <w:spacing w:val="3"/>
          <w:sz w:val="26"/>
          <w:szCs w:val="26"/>
        </w:rPr>
        <w:t xml:space="preserve">Заседание  комиссии   по  рассмотрению  заявления,  указанного  в </w:t>
      </w:r>
      <w:r>
        <w:rPr>
          <w:rFonts w:eastAsia="Times New Roman"/>
          <w:color w:val="000000"/>
          <w:spacing w:val="5"/>
          <w:sz w:val="26"/>
          <w:szCs w:val="26"/>
        </w:rPr>
        <w:t xml:space="preserve">подпункте 3 пункта 9 настоящего Положения, проводится не позднее одного </w:t>
      </w:r>
      <w:r>
        <w:rPr>
          <w:rFonts w:eastAsia="Times New Roman"/>
          <w:color w:val="000000"/>
          <w:spacing w:val="3"/>
          <w:sz w:val="26"/>
          <w:szCs w:val="26"/>
        </w:rPr>
        <w:t xml:space="preserve">месяца со дня истечения срока, установленного для представления сведений о </w:t>
      </w:r>
      <w:r>
        <w:rPr>
          <w:rFonts w:eastAsia="Times New Roman"/>
          <w:color w:val="000000"/>
          <w:spacing w:val="1"/>
          <w:sz w:val="26"/>
          <w:szCs w:val="26"/>
        </w:rPr>
        <w:t>доходах, об имуществе и обязательствах имущественного характера.</w:t>
      </w:r>
    </w:p>
    <w:p w:rsidR="00893614" w:rsidRDefault="001E33E0" w:rsidP="001E33E0">
      <w:pPr>
        <w:numPr>
          <w:ilvl w:val="0"/>
          <w:numId w:val="8"/>
        </w:numPr>
        <w:shd w:val="clear" w:color="auto" w:fill="FFFFFF"/>
        <w:tabs>
          <w:tab w:val="left" w:pos="1325"/>
        </w:tabs>
        <w:spacing w:line="307" w:lineRule="exact"/>
        <w:ind w:left="5" w:firstLine="528"/>
        <w:jc w:val="both"/>
        <w:rPr>
          <w:color w:val="000000"/>
          <w:spacing w:val="-22"/>
          <w:sz w:val="26"/>
          <w:szCs w:val="26"/>
        </w:rPr>
      </w:pPr>
      <w:r>
        <w:rPr>
          <w:rFonts w:eastAsia="Times New Roman"/>
          <w:color w:val="000000"/>
          <w:spacing w:val="-1"/>
          <w:sz w:val="26"/>
          <w:szCs w:val="26"/>
        </w:rPr>
        <w:t>Уведомление,</w:t>
      </w:r>
      <w:r w:rsidR="00893614">
        <w:rPr>
          <w:rFonts w:eastAsia="Times New Roman"/>
          <w:color w:val="000000"/>
          <w:spacing w:val="-1"/>
          <w:sz w:val="26"/>
          <w:szCs w:val="26"/>
        </w:rPr>
        <w:t xml:space="preserve">  ука</w:t>
      </w:r>
      <w:r>
        <w:rPr>
          <w:rFonts w:eastAsia="Times New Roman"/>
          <w:color w:val="000000"/>
          <w:spacing w:val="-1"/>
          <w:sz w:val="26"/>
          <w:szCs w:val="26"/>
        </w:rPr>
        <w:t>з</w:t>
      </w:r>
      <w:r w:rsidR="00893614">
        <w:rPr>
          <w:rFonts w:eastAsia="Times New Roman"/>
          <w:color w:val="000000"/>
          <w:spacing w:val="-1"/>
          <w:sz w:val="26"/>
          <w:szCs w:val="26"/>
        </w:rPr>
        <w:t xml:space="preserve">анное   в   подпункте   7   пункта   9   настоящего </w:t>
      </w:r>
      <w:r w:rsidR="00893614">
        <w:rPr>
          <w:rFonts w:eastAsia="Times New Roman"/>
          <w:color w:val="000000"/>
          <w:spacing w:val="1"/>
          <w:sz w:val="26"/>
          <w:szCs w:val="26"/>
        </w:rPr>
        <w:t>Положения, рассматривается на очередном заседании комиссии</w:t>
      </w:r>
      <w:r>
        <w:rPr>
          <w:rFonts w:eastAsia="Times New Roman"/>
          <w:color w:val="000000"/>
          <w:spacing w:val="1"/>
          <w:sz w:val="26"/>
          <w:szCs w:val="26"/>
        </w:rPr>
        <w:t>.</w:t>
      </w:r>
    </w:p>
    <w:p w:rsidR="00893614" w:rsidRDefault="00893614" w:rsidP="001E33E0">
      <w:pPr>
        <w:numPr>
          <w:ilvl w:val="0"/>
          <w:numId w:val="8"/>
        </w:numPr>
        <w:shd w:val="clear" w:color="auto" w:fill="FFFFFF"/>
        <w:tabs>
          <w:tab w:val="left" w:pos="1325"/>
        </w:tabs>
        <w:spacing w:line="307" w:lineRule="exact"/>
        <w:ind w:left="5" w:firstLine="528"/>
        <w:jc w:val="both"/>
        <w:rPr>
          <w:color w:val="000000"/>
          <w:spacing w:val="-18"/>
          <w:sz w:val="26"/>
          <w:szCs w:val="26"/>
        </w:rPr>
      </w:pPr>
      <w:r>
        <w:rPr>
          <w:rFonts w:eastAsia="Times New Roman"/>
          <w:color w:val="000000"/>
          <w:spacing w:val="3"/>
          <w:sz w:val="26"/>
          <w:szCs w:val="26"/>
        </w:rPr>
        <w:t xml:space="preserve">Секретарь    комиссии    обеспечивает    организацию    подготовки </w:t>
      </w:r>
      <w:r>
        <w:rPr>
          <w:rFonts w:eastAsia="Times New Roman"/>
          <w:color w:val="000000"/>
          <w:spacing w:val="4"/>
          <w:sz w:val="26"/>
          <w:szCs w:val="26"/>
        </w:rPr>
        <w:t xml:space="preserve">заседания комиссии, а также извещает членов комиссии, иных приглашенных </w:t>
      </w:r>
      <w:r>
        <w:rPr>
          <w:rFonts w:eastAsia="Times New Roman"/>
          <w:color w:val="000000"/>
          <w:spacing w:val="9"/>
          <w:sz w:val="26"/>
          <w:szCs w:val="26"/>
        </w:rPr>
        <w:t xml:space="preserve">на заседание комиссии лиц о дате, времени и месте заседания, о вопросах,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включенных   в   повестку  дня,   знакомит  членов  комиссии   с   материалами, </w:t>
      </w:r>
      <w:r>
        <w:rPr>
          <w:rFonts w:eastAsia="Times New Roman"/>
          <w:color w:val="000000"/>
          <w:spacing w:val="8"/>
          <w:sz w:val="26"/>
          <w:szCs w:val="26"/>
        </w:rPr>
        <w:t xml:space="preserve">представляемыми для обсуждения  на заседание комиссии,  ведет протокол </w:t>
      </w:r>
      <w:r>
        <w:rPr>
          <w:rFonts w:eastAsia="Times New Roman"/>
          <w:color w:val="000000"/>
          <w:sz w:val="26"/>
          <w:szCs w:val="26"/>
        </w:rPr>
        <w:t>заседания комиссии.</w:t>
      </w:r>
    </w:p>
    <w:p w:rsidR="00893614" w:rsidRDefault="00893614" w:rsidP="001E33E0">
      <w:pPr>
        <w:numPr>
          <w:ilvl w:val="0"/>
          <w:numId w:val="8"/>
        </w:numPr>
        <w:shd w:val="clear" w:color="auto" w:fill="FFFFFF"/>
        <w:tabs>
          <w:tab w:val="left" w:pos="1325"/>
        </w:tabs>
        <w:spacing w:line="307" w:lineRule="exact"/>
        <w:ind w:left="5" w:firstLine="528"/>
        <w:jc w:val="both"/>
        <w:rPr>
          <w:color w:val="000000"/>
          <w:spacing w:val="-19"/>
          <w:sz w:val="26"/>
          <w:szCs w:val="26"/>
        </w:rPr>
      </w:pPr>
      <w:r>
        <w:rPr>
          <w:rFonts w:eastAsia="Times New Roman"/>
          <w:color w:val="000000"/>
          <w:spacing w:val="2"/>
          <w:sz w:val="26"/>
          <w:szCs w:val="26"/>
        </w:rPr>
        <w:t xml:space="preserve">Заседание  комиссии  проводится  в  присутствии муниципального служащего   (его   представителя)   или   гражданина   (его   представителя),   в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отношении    которого   комиссией   рассматривается    вопрос.    При   наличии </w:t>
      </w:r>
      <w:r>
        <w:rPr>
          <w:rFonts w:eastAsia="Times New Roman"/>
          <w:color w:val="000000"/>
          <w:spacing w:val="2"/>
          <w:sz w:val="26"/>
          <w:szCs w:val="26"/>
        </w:rPr>
        <w:t>письменной    просьбы    муниципального    служащего    или    гражданина    о рассмотрении   указанного   вопроса   без   его   участия   заседание   комиссии</w:t>
      </w:r>
      <w:r w:rsidR="00A17427">
        <w:rPr>
          <w:rFonts w:eastAsia="Times New Roman"/>
          <w:color w:val="000000"/>
          <w:spacing w:val="2"/>
          <w:sz w:val="26"/>
          <w:szCs w:val="26"/>
        </w:rPr>
        <w:t xml:space="preserve">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проводится   в   его   отсутствие.   В   случае   неявки   на   заседание   комиссии </w:t>
      </w:r>
      <w:r>
        <w:rPr>
          <w:rFonts w:eastAsia="Times New Roman"/>
          <w:color w:val="000000"/>
          <w:sz w:val="26"/>
          <w:szCs w:val="26"/>
        </w:rPr>
        <w:t xml:space="preserve">муниципального    служащего    (его    представителя)    или    гражданина    (его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представителя),    при    отсутствии    письменной    просьбы    муниципального </w:t>
      </w:r>
      <w:r>
        <w:rPr>
          <w:rFonts w:eastAsia="Times New Roman"/>
          <w:color w:val="000000"/>
          <w:spacing w:val="5"/>
          <w:sz w:val="26"/>
          <w:szCs w:val="26"/>
        </w:rPr>
        <w:t xml:space="preserve">служащего или гражданина о рассмотрении данного </w:t>
      </w:r>
      <w:r>
        <w:rPr>
          <w:rFonts w:eastAsia="Times New Roman"/>
          <w:color w:val="000000"/>
          <w:spacing w:val="5"/>
          <w:sz w:val="26"/>
          <w:szCs w:val="26"/>
        </w:rPr>
        <w:lastRenderedPageBreak/>
        <w:t xml:space="preserve">вопроса без его участия рассмотрение вопроса откладывается. В случае повторной неявки указанных </w:t>
      </w:r>
      <w:r>
        <w:rPr>
          <w:rFonts w:eastAsia="Times New Roman"/>
          <w:color w:val="000000"/>
          <w:sz w:val="26"/>
          <w:szCs w:val="26"/>
        </w:rPr>
        <w:t xml:space="preserve">лиц   без    уважительных    причин    комиссия    может    принять    решение    о </w:t>
      </w:r>
      <w:r>
        <w:rPr>
          <w:rFonts w:eastAsia="Times New Roman"/>
          <w:color w:val="000000"/>
          <w:spacing w:val="5"/>
          <w:sz w:val="26"/>
          <w:szCs w:val="26"/>
        </w:rPr>
        <w:t xml:space="preserve">рассмотрении данного вопроса в отсутствие муниципального служащего или </w:t>
      </w:r>
      <w:r>
        <w:rPr>
          <w:rFonts w:eastAsia="Times New Roman"/>
          <w:color w:val="000000"/>
          <w:spacing w:val="-3"/>
          <w:sz w:val="26"/>
          <w:szCs w:val="26"/>
        </w:rPr>
        <w:t>гражданина.</w:t>
      </w:r>
    </w:p>
    <w:p w:rsidR="00893614" w:rsidRDefault="00893614" w:rsidP="001E33E0">
      <w:pPr>
        <w:shd w:val="clear" w:color="auto" w:fill="FFFFFF"/>
        <w:spacing w:line="307" w:lineRule="exact"/>
        <w:ind w:left="34" w:firstLine="494"/>
        <w:jc w:val="both"/>
      </w:pPr>
      <w:r>
        <w:rPr>
          <w:rFonts w:eastAsia="Times New Roman"/>
          <w:color w:val="000000"/>
          <w:sz w:val="26"/>
          <w:szCs w:val="26"/>
        </w:rPr>
        <w:t xml:space="preserve">В случае рассмотрения вопросов в отношении муниципальных служащих, </w:t>
      </w:r>
      <w:r>
        <w:rPr>
          <w:rFonts w:eastAsia="Times New Roman"/>
          <w:color w:val="000000"/>
          <w:spacing w:val="2"/>
          <w:sz w:val="26"/>
          <w:szCs w:val="26"/>
        </w:rPr>
        <w:t xml:space="preserve">проходящих службу в территориально обособленных органах местного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самоуправления, а также в отношении граждан по их просьбе, по решению </w:t>
      </w:r>
      <w:r>
        <w:rPr>
          <w:rFonts w:eastAsia="Times New Roman"/>
          <w:color w:val="000000"/>
          <w:sz w:val="26"/>
          <w:szCs w:val="26"/>
        </w:rPr>
        <w:t xml:space="preserve">председателя комиссии допускается проведение заседания комиссии в режиме </w:t>
      </w:r>
      <w:r>
        <w:rPr>
          <w:rFonts w:eastAsia="Times New Roman"/>
          <w:color w:val="000000"/>
          <w:spacing w:val="1"/>
          <w:sz w:val="26"/>
          <w:szCs w:val="26"/>
        </w:rPr>
        <w:t>удаленного доступа с использованием интерактивных сервисов (виде</w:t>
      </w:r>
      <w:proofErr w:type="gramStart"/>
      <w:r>
        <w:rPr>
          <w:rFonts w:eastAsia="Times New Roman"/>
          <w:color w:val="000000"/>
          <w:spacing w:val="1"/>
          <w:sz w:val="26"/>
          <w:szCs w:val="26"/>
        </w:rPr>
        <w:t>о-</w:t>
      </w:r>
      <w:proofErr w:type="gramEnd"/>
      <w:r>
        <w:rPr>
          <w:rFonts w:eastAsia="Times New Roman"/>
          <w:color w:val="000000"/>
          <w:spacing w:val="1"/>
          <w:sz w:val="26"/>
          <w:szCs w:val="26"/>
        </w:rPr>
        <w:t xml:space="preserve"> и (или) </w:t>
      </w:r>
      <w:proofErr w:type="spellStart"/>
      <w:r>
        <w:rPr>
          <w:rFonts w:eastAsia="Times New Roman"/>
          <w:color w:val="000000"/>
          <w:spacing w:val="4"/>
          <w:sz w:val="26"/>
          <w:szCs w:val="26"/>
        </w:rPr>
        <w:t>аудиоконференций</w:t>
      </w:r>
      <w:proofErr w:type="spellEnd"/>
      <w:r>
        <w:rPr>
          <w:rFonts w:eastAsia="Times New Roman"/>
          <w:color w:val="000000"/>
          <w:spacing w:val="4"/>
          <w:sz w:val="26"/>
          <w:szCs w:val="26"/>
        </w:rPr>
        <w:t>).        ^</w:t>
      </w:r>
    </w:p>
    <w:p w:rsidR="001E33E0" w:rsidRDefault="00893614" w:rsidP="001E33E0">
      <w:pPr>
        <w:numPr>
          <w:ilvl w:val="0"/>
          <w:numId w:val="9"/>
        </w:numPr>
        <w:shd w:val="clear" w:color="auto" w:fill="FFFFFF"/>
        <w:tabs>
          <w:tab w:val="left" w:pos="1325"/>
        </w:tabs>
        <w:spacing w:line="307" w:lineRule="exact"/>
        <w:ind w:left="5" w:firstLine="528"/>
        <w:jc w:val="both"/>
        <w:rPr>
          <w:color w:val="000000"/>
          <w:spacing w:val="-19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На заседании комиссии заслушиваются пояснения муниципального</w:t>
      </w:r>
      <w:r>
        <w:rPr>
          <w:rFonts w:eastAsia="Times New Roman"/>
          <w:color w:val="000000"/>
          <w:spacing w:val="1"/>
          <w:sz w:val="26"/>
          <w:szCs w:val="26"/>
        </w:rPr>
        <w:br/>
      </w:r>
      <w:r>
        <w:rPr>
          <w:rFonts w:eastAsia="Times New Roman"/>
          <w:color w:val="000000"/>
          <w:spacing w:val="7"/>
          <w:sz w:val="26"/>
          <w:szCs w:val="26"/>
        </w:rPr>
        <w:t>служащего или  гражданина (с  их  согласия) и  иных ли</w:t>
      </w:r>
      <w:r w:rsidR="00A17427">
        <w:rPr>
          <w:rFonts w:eastAsia="Times New Roman"/>
          <w:color w:val="000000"/>
          <w:spacing w:val="7"/>
          <w:sz w:val="26"/>
          <w:szCs w:val="26"/>
        </w:rPr>
        <w:t>ц</w:t>
      </w:r>
      <w:r>
        <w:rPr>
          <w:rFonts w:eastAsia="Times New Roman"/>
          <w:color w:val="000000"/>
          <w:spacing w:val="7"/>
          <w:sz w:val="26"/>
          <w:szCs w:val="26"/>
        </w:rPr>
        <w:t xml:space="preserve">, рассматриваются материалы по существу вынесенных на данное заседание вопросов, а также </w:t>
      </w:r>
      <w:r>
        <w:rPr>
          <w:rFonts w:eastAsia="Times New Roman"/>
          <w:color w:val="000000"/>
          <w:sz w:val="26"/>
          <w:szCs w:val="26"/>
        </w:rPr>
        <w:t>дополнительные материалы.</w:t>
      </w:r>
    </w:p>
    <w:p w:rsidR="00F3226B" w:rsidRPr="001E33E0" w:rsidRDefault="00893614" w:rsidP="001E33E0">
      <w:pPr>
        <w:numPr>
          <w:ilvl w:val="0"/>
          <w:numId w:val="9"/>
        </w:numPr>
        <w:shd w:val="clear" w:color="auto" w:fill="FFFFFF"/>
        <w:tabs>
          <w:tab w:val="left" w:pos="1325"/>
        </w:tabs>
        <w:spacing w:line="307" w:lineRule="exact"/>
        <w:ind w:left="5" w:firstLine="528"/>
        <w:jc w:val="both"/>
        <w:rPr>
          <w:color w:val="000000"/>
          <w:spacing w:val="-19"/>
          <w:sz w:val="26"/>
          <w:szCs w:val="26"/>
        </w:rPr>
      </w:pPr>
      <w:r w:rsidRPr="001E33E0">
        <w:rPr>
          <w:rFonts w:eastAsia="Times New Roman"/>
          <w:color w:val="000000"/>
          <w:spacing w:val="4"/>
          <w:sz w:val="26"/>
          <w:szCs w:val="26"/>
        </w:rPr>
        <w:t xml:space="preserve">По   итогам  рассмотрения  вопроса,  указанного  в абзаце  втором </w:t>
      </w:r>
      <w:r w:rsidRPr="001E33E0">
        <w:rPr>
          <w:rFonts w:eastAsia="Times New Roman"/>
          <w:color w:val="000000"/>
          <w:spacing w:val="7"/>
          <w:sz w:val="26"/>
          <w:szCs w:val="26"/>
        </w:rPr>
        <w:t>подпункта 1  пункта 9 настоящего Положения, комиссия принимает одно из</w:t>
      </w:r>
      <w:r w:rsidR="00F3226B" w:rsidRPr="001E33E0">
        <w:rPr>
          <w:rFonts w:eastAsia="Times New Roman"/>
          <w:color w:val="000000"/>
          <w:spacing w:val="7"/>
          <w:sz w:val="26"/>
          <w:szCs w:val="26"/>
        </w:rPr>
        <w:t xml:space="preserve"> </w:t>
      </w:r>
      <w:r w:rsidR="00F3226B" w:rsidRPr="001E33E0">
        <w:rPr>
          <w:rFonts w:eastAsia="Times New Roman"/>
          <w:color w:val="000000"/>
          <w:sz w:val="26"/>
          <w:szCs w:val="26"/>
        </w:rPr>
        <w:t>следующих решений:</w:t>
      </w:r>
    </w:p>
    <w:p w:rsidR="00F3226B" w:rsidRDefault="00F3226B" w:rsidP="001E33E0">
      <w:pPr>
        <w:numPr>
          <w:ilvl w:val="0"/>
          <w:numId w:val="10"/>
        </w:numPr>
        <w:shd w:val="clear" w:color="auto" w:fill="FFFFFF"/>
        <w:tabs>
          <w:tab w:val="left" w:pos="1315"/>
        </w:tabs>
        <w:spacing w:line="307" w:lineRule="exact"/>
        <w:ind w:left="5" w:firstLine="499"/>
        <w:jc w:val="both"/>
        <w:rPr>
          <w:color w:val="000000"/>
          <w:spacing w:val="-24"/>
          <w:sz w:val="26"/>
          <w:szCs w:val="26"/>
        </w:rPr>
      </w:pPr>
      <w:r>
        <w:rPr>
          <w:rFonts w:eastAsia="Times New Roman"/>
          <w:color w:val="000000"/>
          <w:spacing w:val="3"/>
          <w:sz w:val="26"/>
          <w:szCs w:val="26"/>
        </w:rPr>
        <w:t xml:space="preserve">установить,    что    сведения,    представленные    муниципальным </w:t>
      </w:r>
      <w:r>
        <w:rPr>
          <w:rFonts w:eastAsia="Times New Roman"/>
          <w:color w:val="000000"/>
          <w:spacing w:val="1"/>
          <w:sz w:val="26"/>
          <w:szCs w:val="26"/>
        </w:rPr>
        <w:t>служащим, являются достоверными и полными;</w:t>
      </w:r>
    </w:p>
    <w:p w:rsidR="00F3226B" w:rsidRDefault="00F3226B" w:rsidP="001E33E0">
      <w:pPr>
        <w:numPr>
          <w:ilvl w:val="0"/>
          <w:numId w:val="10"/>
        </w:numPr>
        <w:shd w:val="clear" w:color="auto" w:fill="FFFFFF"/>
        <w:tabs>
          <w:tab w:val="left" w:pos="1315"/>
        </w:tabs>
        <w:spacing w:line="307" w:lineRule="exact"/>
        <w:ind w:left="5" w:firstLine="499"/>
        <w:jc w:val="both"/>
        <w:rPr>
          <w:color w:val="000000"/>
          <w:spacing w:val="-9"/>
          <w:sz w:val="26"/>
          <w:szCs w:val="26"/>
        </w:rPr>
      </w:pPr>
      <w:r>
        <w:rPr>
          <w:rFonts w:eastAsia="Times New Roman"/>
          <w:color w:val="000000"/>
          <w:spacing w:val="4"/>
          <w:sz w:val="26"/>
          <w:szCs w:val="26"/>
        </w:rPr>
        <w:t xml:space="preserve">установить,    что   </w:t>
      </w:r>
      <w:r w:rsidR="001E33E0">
        <w:rPr>
          <w:rFonts w:eastAsia="Times New Roman"/>
          <w:color w:val="000000"/>
          <w:spacing w:val="4"/>
          <w:sz w:val="26"/>
          <w:szCs w:val="26"/>
        </w:rPr>
        <w:t xml:space="preserve"> сведения,    представленные </w:t>
      </w:r>
      <w:r>
        <w:rPr>
          <w:rFonts w:eastAsia="Times New Roman"/>
          <w:color w:val="000000"/>
          <w:spacing w:val="4"/>
          <w:sz w:val="26"/>
          <w:szCs w:val="26"/>
        </w:rPr>
        <w:t xml:space="preserve">муниципальным </w:t>
      </w:r>
      <w:r>
        <w:rPr>
          <w:rFonts w:eastAsia="Times New Roman"/>
          <w:color w:val="000000"/>
          <w:spacing w:val="9"/>
          <w:sz w:val="26"/>
          <w:szCs w:val="26"/>
        </w:rPr>
        <w:t xml:space="preserve">служащим,  являются  недостоверными и  (или) неполными. В этом случае </w:t>
      </w:r>
      <w:r>
        <w:rPr>
          <w:rFonts w:eastAsia="Times New Roman"/>
          <w:color w:val="000000"/>
          <w:spacing w:val="3"/>
          <w:sz w:val="26"/>
          <w:szCs w:val="26"/>
        </w:rPr>
        <w:t xml:space="preserve">комиссия      рекомендует      представителю      нанимателя      применить      к </w:t>
      </w:r>
      <w:r>
        <w:rPr>
          <w:rFonts w:eastAsia="Times New Roman"/>
          <w:color w:val="000000"/>
          <w:spacing w:val="1"/>
          <w:sz w:val="26"/>
          <w:szCs w:val="26"/>
        </w:rPr>
        <w:t>муниципальному служащему конкретную меру ответственности.</w:t>
      </w:r>
    </w:p>
    <w:p w:rsidR="00F3226B" w:rsidRDefault="00F3226B" w:rsidP="001E33E0">
      <w:pPr>
        <w:shd w:val="clear" w:color="auto" w:fill="FFFFFF"/>
        <w:spacing w:line="307" w:lineRule="exact"/>
        <w:ind w:left="24" w:right="58" w:firstLine="499"/>
        <w:jc w:val="both"/>
      </w:pPr>
      <w:r>
        <w:rPr>
          <w:rFonts w:eastAsia="Times New Roman"/>
          <w:color w:val="000000"/>
          <w:spacing w:val="17"/>
          <w:sz w:val="26"/>
          <w:szCs w:val="26"/>
        </w:rPr>
        <w:t xml:space="preserve">В случае принятия комиссией решения о том, что сведения, </w:t>
      </w:r>
      <w:r>
        <w:rPr>
          <w:rFonts w:eastAsia="Times New Roman"/>
          <w:color w:val="000000"/>
          <w:sz w:val="26"/>
          <w:szCs w:val="26"/>
        </w:rPr>
        <w:t xml:space="preserve">представленные муниципальным служащим, являются недостоверными и (или) </w:t>
      </w:r>
      <w:r>
        <w:rPr>
          <w:rFonts w:eastAsia="Times New Roman"/>
          <w:color w:val="000000"/>
          <w:spacing w:val="6"/>
          <w:sz w:val="26"/>
          <w:szCs w:val="26"/>
        </w:rPr>
        <w:t xml:space="preserve">неполными, комиссия обязана установить, соблюдал ли муниципальный </w:t>
      </w:r>
      <w:r w:rsidR="00A17427">
        <w:rPr>
          <w:rFonts w:eastAsia="Times New Roman"/>
          <w:color w:val="000000"/>
          <w:spacing w:val="3"/>
          <w:sz w:val="26"/>
          <w:szCs w:val="26"/>
        </w:rPr>
        <w:t>служащий</w:t>
      </w:r>
      <w:r>
        <w:rPr>
          <w:rFonts w:eastAsia="Times New Roman"/>
          <w:color w:val="000000"/>
          <w:spacing w:val="3"/>
          <w:sz w:val="26"/>
          <w:szCs w:val="26"/>
        </w:rPr>
        <w:t xml:space="preserve"> требования к служебному поведению и (или) требования об </w:t>
      </w:r>
      <w:r>
        <w:rPr>
          <w:rFonts w:eastAsia="Times New Roman"/>
          <w:color w:val="000000"/>
          <w:spacing w:val="1"/>
          <w:sz w:val="26"/>
          <w:szCs w:val="26"/>
        </w:rPr>
        <w:t>урегулировании конфликта интересов.</w:t>
      </w:r>
    </w:p>
    <w:p w:rsidR="00F3226B" w:rsidRDefault="00F3226B" w:rsidP="00021EB8">
      <w:pPr>
        <w:shd w:val="clear" w:color="auto" w:fill="FFFFFF"/>
        <w:tabs>
          <w:tab w:val="left" w:pos="1349"/>
        </w:tabs>
        <w:spacing w:line="307" w:lineRule="exact"/>
        <w:ind w:left="34" w:firstLine="499"/>
        <w:jc w:val="both"/>
      </w:pPr>
      <w:r>
        <w:rPr>
          <w:color w:val="000000"/>
          <w:spacing w:val="-10"/>
          <w:sz w:val="26"/>
          <w:szCs w:val="26"/>
        </w:rPr>
        <w:t>21.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9"/>
          <w:sz w:val="26"/>
          <w:szCs w:val="26"/>
        </w:rPr>
        <w:t>По итогам рассмотрения  вопроса, указанного в абзаце третьем</w:t>
      </w:r>
      <w:r>
        <w:rPr>
          <w:rFonts w:eastAsia="Times New Roman"/>
          <w:color w:val="000000"/>
          <w:spacing w:val="9"/>
          <w:sz w:val="26"/>
          <w:szCs w:val="26"/>
        </w:rPr>
        <w:br/>
      </w:r>
      <w:r>
        <w:rPr>
          <w:rFonts w:eastAsia="Times New Roman"/>
          <w:color w:val="000000"/>
          <w:spacing w:val="8"/>
          <w:sz w:val="26"/>
          <w:szCs w:val="26"/>
        </w:rPr>
        <w:t>подпункта 1 пункта 9 настоящего Положения, комиссия принимает одно из</w:t>
      </w:r>
      <w:r>
        <w:rPr>
          <w:rFonts w:eastAsia="Times New Roman"/>
          <w:color w:val="000000"/>
          <w:spacing w:val="8"/>
          <w:sz w:val="26"/>
          <w:szCs w:val="26"/>
        </w:rPr>
        <w:br/>
      </w:r>
      <w:r>
        <w:rPr>
          <w:rFonts w:eastAsia="Times New Roman"/>
          <w:color w:val="000000"/>
          <w:sz w:val="26"/>
          <w:szCs w:val="26"/>
        </w:rPr>
        <w:t>следующих решений:</w:t>
      </w:r>
    </w:p>
    <w:p w:rsidR="00F3226B" w:rsidRDefault="00F3226B" w:rsidP="00021EB8">
      <w:pPr>
        <w:numPr>
          <w:ilvl w:val="0"/>
          <w:numId w:val="11"/>
        </w:numPr>
        <w:shd w:val="clear" w:color="auto" w:fill="FFFFFF"/>
        <w:tabs>
          <w:tab w:val="left" w:pos="1354"/>
        </w:tabs>
        <w:spacing w:line="307" w:lineRule="exact"/>
        <w:ind w:left="43" w:firstLine="504"/>
        <w:jc w:val="both"/>
        <w:rPr>
          <w:color w:val="000000"/>
          <w:spacing w:val="-24"/>
          <w:sz w:val="26"/>
          <w:szCs w:val="26"/>
        </w:rPr>
      </w:pPr>
      <w:r>
        <w:rPr>
          <w:rFonts w:eastAsia="Times New Roman"/>
          <w:color w:val="000000"/>
          <w:spacing w:val="2"/>
          <w:sz w:val="26"/>
          <w:szCs w:val="26"/>
        </w:rPr>
        <w:t>установить, что муниципальный служащий соблюдал требования к</w:t>
      </w:r>
      <w:r>
        <w:rPr>
          <w:rFonts w:eastAsia="Times New Roman"/>
          <w:color w:val="000000"/>
          <w:spacing w:val="2"/>
          <w:sz w:val="26"/>
          <w:szCs w:val="26"/>
        </w:rPr>
        <w:br/>
      </w:r>
      <w:r>
        <w:rPr>
          <w:rFonts w:eastAsia="Times New Roman"/>
          <w:color w:val="000000"/>
          <w:spacing w:val="8"/>
          <w:sz w:val="26"/>
          <w:szCs w:val="26"/>
        </w:rPr>
        <w:t xml:space="preserve">служебному поведению и (или) требования  об урегулировании  конфликта </w:t>
      </w:r>
      <w:r>
        <w:rPr>
          <w:rFonts w:eastAsia="Times New Roman"/>
          <w:color w:val="000000"/>
          <w:spacing w:val="-3"/>
          <w:sz w:val="26"/>
          <w:szCs w:val="26"/>
        </w:rPr>
        <w:t>интересов;</w:t>
      </w:r>
    </w:p>
    <w:p w:rsidR="00F3226B" w:rsidRDefault="00F3226B" w:rsidP="00021EB8">
      <w:pPr>
        <w:numPr>
          <w:ilvl w:val="0"/>
          <w:numId w:val="11"/>
        </w:numPr>
        <w:shd w:val="clear" w:color="auto" w:fill="FFFFFF"/>
        <w:tabs>
          <w:tab w:val="left" w:pos="1354"/>
        </w:tabs>
        <w:spacing w:line="307" w:lineRule="exact"/>
        <w:ind w:left="43" w:firstLine="504"/>
        <w:jc w:val="both"/>
        <w:rPr>
          <w:color w:val="000000"/>
          <w:spacing w:val="-9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установить, что муниципальный служащий не соблюдал требования</w:t>
      </w:r>
      <w:r>
        <w:rPr>
          <w:rFonts w:eastAsia="Times New Roman"/>
          <w:color w:val="000000"/>
          <w:spacing w:val="1"/>
          <w:sz w:val="26"/>
          <w:szCs w:val="26"/>
        </w:rPr>
        <w:br/>
      </w:r>
      <w:r>
        <w:rPr>
          <w:rFonts w:eastAsia="Times New Roman"/>
          <w:color w:val="000000"/>
          <w:spacing w:val="7"/>
          <w:sz w:val="26"/>
          <w:szCs w:val="26"/>
        </w:rPr>
        <w:t>к служебному поведению и (или) требования об урегулировании конфликта</w:t>
      </w:r>
      <w:r>
        <w:rPr>
          <w:rFonts w:eastAsia="Times New Roman"/>
          <w:color w:val="000000"/>
          <w:spacing w:val="7"/>
          <w:sz w:val="26"/>
          <w:szCs w:val="26"/>
        </w:rPr>
        <w:br/>
      </w:r>
      <w:r>
        <w:rPr>
          <w:rFonts w:eastAsia="Times New Roman"/>
          <w:color w:val="000000"/>
          <w:spacing w:val="5"/>
          <w:sz w:val="26"/>
          <w:szCs w:val="26"/>
        </w:rPr>
        <w:t xml:space="preserve">интересов.   </w:t>
      </w:r>
      <w:proofErr w:type="gramStart"/>
      <w:r>
        <w:rPr>
          <w:rFonts w:eastAsia="Times New Roman"/>
          <w:color w:val="000000"/>
          <w:spacing w:val="5"/>
          <w:sz w:val="26"/>
          <w:szCs w:val="26"/>
        </w:rPr>
        <w:t xml:space="preserve">В  этом случае  комиссия  указывает  в  решении,  какое  именно требование к служебному поведению не соблюдено и (или) в чем выразилось </w:t>
      </w:r>
      <w:r>
        <w:rPr>
          <w:rFonts w:eastAsia="Times New Roman"/>
          <w:color w:val="000000"/>
          <w:spacing w:val="1"/>
          <w:sz w:val="26"/>
          <w:szCs w:val="26"/>
        </w:rPr>
        <w:t>несоблюдение    требования    об   урегулирован</w:t>
      </w:r>
      <w:r w:rsidR="00021EB8">
        <w:rPr>
          <w:rFonts w:eastAsia="Times New Roman"/>
          <w:color w:val="000000"/>
          <w:spacing w:val="1"/>
          <w:sz w:val="26"/>
          <w:szCs w:val="26"/>
        </w:rPr>
        <w:t xml:space="preserve">ии  </w:t>
      </w:r>
      <w:r w:rsidR="001E33E0">
        <w:rPr>
          <w:rFonts w:eastAsia="Times New Roman"/>
          <w:color w:val="000000"/>
          <w:spacing w:val="1"/>
          <w:sz w:val="26"/>
          <w:szCs w:val="26"/>
        </w:rPr>
        <w:t xml:space="preserve">конфликта    интересов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и </w:t>
      </w:r>
      <w:r>
        <w:rPr>
          <w:rFonts w:eastAsia="Times New Roman"/>
          <w:color w:val="000000"/>
          <w:spacing w:val="7"/>
          <w:sz w:val="26"/>
          <w:szCs w:val="26"/>
        </w:rPr>
        <w:t xml:space="preserve">рекомендует представителю нанимателя  принять меры  по урегулированию </w:t>
      </w:r>
      <w:r>
        <w:rPr>
          <w:rFonts w:eastAsia="Times New Roman"/>
          <w:color w:val="000000"/>
          <w:spacing w:val="2"/>
          <w:sz w:val="26"/>
          <w:szCs w:val="26"/>
        </w:rPr>
        <w:t>конфликта   инт</w:t>
      </w:r>
      <w:r w:rsidR="00021EB8">
        <w:rPr>
          <w:rFonts w:eastAsia="Times New Roman"/>
          <w:color w:val="000000"/>
          <w:spacing w:val="2"/>
          <w:sz w:val="26"/>
          <w:szCs w:val="26"/>
        </w:rPr>
        <w:t xml:space="preserve">ересов,   а   также   указать </w:t>
      </w:r>
      <w:r>
        <w:rPr>
          <w:rFonts w:eastAsia="Times New Roman"/>
          <w:color w:val="000000"/>
          <w:spacing w:val="2"/>
          <w:sz w:val="26"/>
          <w:szCs w:val="26"/>
        </w:rPr>
        <w:t xml:space="preserve">муниципальному   служащему   на </w:t>
      </w:r>
      <w:r>
        <w:rPr>
          <w:rFonts w:eastAsia="Times New Roman"/>
          <w:color w:val="000000"/>
          <w:spacing w:val="3"/>
          <w:sz w:val="26"/>
          <w:szCs w:val="26"/>
        </w:rPr>
        <w:t>недопустимость  нарушения требований   к  служебному  поведению  и   (или) требований   об   урегулировании   конфликт   интересов</w:t>
      </w:r>
      <w:r w:rsidR="001E33E0">
        <w:rPr>
          <w:rFonts w:eastAsia="Times New Roman"/>
          <w:color w:val="000000"/>
          <w:spacing w:val="3"/>
          <w:sz w:val="26"/>
          <w:szCs w:val="26"/>
        </w:rPr>
        <w:t>,</w:t>
      </w:r>
      <w:r>
        <w:rPr>
          <w:rFonts w:eastAsia="Times New Roman"/>
          <w:color w:val="000000"/>
          <w:spacing w:val="3"/>
          <w:sz w:val="26"/>
          <w:szCs w:val="26"/>
        </w:rPr>
        <w:t xml:space="preserve">   либо   применить   к </w:t>
      </w:r>
      <w:r>
        <w:rPr>
          <w:rFonts w:eastAsia="Times New Roman"/>
          <w:color w:val="000000"/>
          <w:spacing w:val="1"/>
          <w:sz w:val="26"/>
          <w:szCs w:val="26"/>
        </w:rPr>
        <w:t>муниципальному служащему</w:t>
      </w:r>
      <w:proofErr w:type="gramEnd"/>
      <w:r>
        <w:rPr>
          <w:rFonts w:eastAsia="Times New Roman"/>
          <w:color w:val="000000"/>
          <w:spacing w:val="1"/>
          <w:sz w:val="26"/>
          <w:szCs w:val="26"/>
        </w:rPr>
        <w:t xml:space="preserve"> конкретную меру ответственности.</w:t>
      </w:r>
    </w:p>
    <w:p w:rsidR="00F3226B" w:rsidRDefault="00F3226B" w:rsidP="00021EB8">
      <w:pPr>
        <w:shd w:val="clear" w:color="auto" w:fill="FFFFFF"/>
        <w:tabs>
          <w:tab w:val="left" w:pos="1349"/>
        </w:tabs>
        <w:spacing w:before="5" w:line="307" w:lineRule="exact"/>
        <w:ind w:left="34" w:firstLine="499"/>
        <w:jc w:val="both"/>
      </w:pPr>
      <w:r>
        <w:rPr>
          <w:color w:val="000000"/>
          <w:spacing w:val="-9"/>
          <w:sz w:val="26"/>
          <w:szCs w:val="26"/>
        </w:rPr>
        <w:t>22.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3"/>
          <w:sz w:val="26"/>
          <w:szCs w:val="26"/>
        </w:rPr>
        <w:t xml:space="preserve">По итогам рассмотрения вопроса, указанного в подпункте 2 пункта </w:t>
      </w:r>
      <w:r>
        <w:rPr>
          <w:rFonts w:eastAsia="Times New Roman"/>
          <w:color w:val="000000"/>
          <w:spacing w:val="1"/>
          <w:sz w:val="26"/>
          <w:szCs w:val="26"/>
        </w:rPr>
        <w:t>9 настоящего Положения, комиссия принимает одно из следующих решений:</w:t>
      </w:r>
    </w:p>
    <w:p w:rsidR="00F3226B" w:rsidRDefault="00F3226B" w:rsidP="00021EB8">
      <w:pPr>
        <w:numPr>
          <w:ilvl w:val="0"/>
          <w:numId w:val="12"/>
        </w:numPr>
        <w:shd w:val="clear" w:color="auto" w:fill="FFFFFF"/>
        <w:tabs>
          <w:tab w:val="left" w:pos="1382"/>
        </w:tabs>
        <w:spacing w:line="307" w:lineRule="exact"/>
        <w:ind w:left="67" w:firstLine="509"/>
        <w:jc w:val="both"/>
        <w:rPr>
          <w:color w:val="000000"/>
          <w:spacing w:val="-22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дать гражданину согласие на замещение должности в коммерческой</w:t>
      </w:r>
      <w:r>
        <w:rPr>
          <w:rFonts w:eastAsia="Times New Roman"/>
          <w:color w:val="000000"/>
          <w:sz w:val="26"/>
          <w:szCs w:val="26"/>
        </w:rPr>
        <w:br/>
      </w:r>
      <w:r>
        <w:rPr>
          <w:rFonts w:eastAsia="Times New Roman"/>
          <w:color w:val="000000"/>
          <w:spacing w:val="1"/>
          <w:sz w:val="26"/>
          <w:szCs w:val="26"/>
        </w:rPr>
        <w:t>или некоммерческой организации либо на выполнение работы (оказание услуг)</w:t>
      </w:r>
      <w:r>
        <w:rPr>
          <w:rFonts w:eastAsia="Times New Roman"/>
          <w:color w:val="000000"/>
          <w:spacing w:val="1"/>
          <w:sz w:val="26"/>
          <w:szCs w:val="26"/>
        </w:rPr>
        <w:br/>
        <w:t>на     условиях     гражданско-пр</w:t>
      </w:r>
      <w:r w:rsidR="00021EB8">
        <w:rPr>
          <w:rFonts w:eastAsia="Times New Roman"/>
          <w:color w:val="000000"/>
          <w:spacing w:val="1"/>
          <w:sz w:val="26"/>
          <w:szCs w:val="26"/>
        </w:rPr>
        <w:t xml:space="preserve">авового     договора     в  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коммерческой     </w:t>
      </w:r>
      <w:r>
        <w:rPr>
          <w:rFonts w:eastAsia="Times New Roman"/>
          <w:color w:val="000000"/>
          <w:spacing w:val="1"/>
          <w:sz w:val="26"/>
          <w:szCs w:val="26"/>
        </w:rPr>
        <w:lastRenderedPageBreak/>
        <w:t xml:space="preserve">или </w:t>
      </w:r>
      <w:r>
        <w:rPr>
          <w:rFonts w:eastAsia="Times New Roman"/>
          <w:color w:val="000000"/>
          <w:spacing w:val="6"/>
          <w:sz w:val="26"/>
          <w:szCs w:val="26"/>
        </w:rPr>
        <w:t xml:space="preserve">некоммерческой организации, если отдельные функции по управлению этой </w:t>
      </w:r>
      <w:r>
        <w:rPr>
          <w:rFonts w:eastAsia="Times New Roman"/>
          <w:color w:val="000000"/>
          <w:spacing w:val="1"/>
          <w:sz w:val="26"/>
          <w:szCs w:val="26"/>
        </w:rPr>
        <w:t>организацией входили в его должностные обязанности;</w:t>
      </w:r>
    </w:p>
    <w:p w:rsidR="00F3226B" w:rsidRDefault="00F3226B" w:rsidP="00021EB8">
      <w:pPr>
        <w:numPr>
          <w:ilvl w:val="0"/>
          <w:numId w:val="12"/>
        </w:numPr>
        <w:shd w:val="clear" w:color="auto" w:fill="FFFFFF"/>
        <w:tabs>
          <w:tab w:val="left" w:pos="1382"/>
        </w:tabs>
        <w:spacing w:line="307" w:lineRule="exact"/>
        <w:ind w:left="67" w:firstLine="509"/>
        <w:jc w:val="both"/>
        <w:rPr>
          <w:color w:val="000000"/>
          <w:spacing w:val="-11"/>
          <w:sz w:val="26"/>
          <w:szCs w:val="26"/>
        </w:rPr>
      </w:pPr>
      <w:r>
        <w:rPr>
          <w:rFonts w:eastAsia="Times New Roman"/>
          <w:color w:val="000000"/>
          <w:spacing w:val="7"/>
          <w:sz w:val="26"/>
          <w:szCs w:val="26"/>
        </w:rPr>
        <w:t>отказать гражданину в даче согласия на замещение должности в</w:t>
      </w:r>
      <w:r>
        <w:rPr>
          <w:rFonts w:eastAsia="Times New Roman"/>
          <w:color w:val="000000"/>
          <w:spacing w:val="7"/>
          <w:sz w:val="26"/>
          <w:szCs w:val="26"/>
        </w:rPr>
        <w:br/>
      </w:r>
      <w:r>
        <w:rPr>
          <w:rFonts w:eastAsia="Times New Roman"/>
          <w:color w:val="000000"/>
          <w:spacing w:val="5"/>
          <w:sz w:val="26"/>
          <w:szCs w:val="26"/>
        </w:rPr>
        <w:t>коммерческой или некоммерческой организации либо на выполнение работы</w:t>
      </w:r>
      <w:r>
        <w:rPr>
          <w:rFonts w:eastAsia="Times New Roman"/>
          <w:color w:val="000000"/>
          <w:spacing w:val="5"/>
          <w:sz w:val="26"/>
          <w:szCs w:val="26"/>
        </w:rPr>
        <w:br/>
      </w:r>
      <w:r>
        <w:rPr>
          <w:rFonts w:eastAsia="Times New Roman"/>
          <w:color w:val="000000"/>
          <w:spacing w:val="3"/>
          <w:sz w:val="26"/>
          <w:szCs w:val="26"/>
        </w:rPr>
        <w:t>(оказание услуг) на условиях гражданско-правового договора в коммерческой</w:t>
      </w:r>
      <w:r>
        <w:rPr>
          <w:rFonts w:eastAsia="Times New Roman"/>
          <w:color w:val="000000"/>
          <w:spacing w:val="3"/>
          <w:sz w:val="26"/>
          <w:szCs w:val="26"/>
        </w:rPr>
        <w:br/>
      </w:r>
      <w:r>
        <w:rPr>
          <w:rFonts w:eastAsia="Times New Roman"/>
          <w:color w:val="000000"/>
          <w:spacing w:val="8"/>
          <w:sz w:val="26"/>
          <w:szCs w:val="26"/>
        </w:rPr>
        <w:t xml:space="preserve">или некоммерческой организации, если отдельные функции по управлению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этой организацией входили в его должностные обязанности, и аргументировать </w:t>
      </w:r>
      <w:r>
        <w:rPr>
          <w:rFonts w:eastAsia="Times New Roman"/>
          <w:color w:val="000000"/>
          <w:spacing w:val="-2"/>
          <w:sz w:val="26"/>
          <w:szCs w:val="26"/>
        </w:rPr>
        <w:t>свой отказ.</w:t>
      </w:r>
    </w:p>
    <w:p w:rsidR="00021EB8" w:rsidRDefault="00F3226B" w:rsidP="00021EB8">
      <w:pPr>
        <w:shd w:val="clear" w:color="auto" w:fill="FFFFFF"/>
        <w:tabs>
          <w:tab w:val="left" w:pos="1349"/>
        </w:tabs>
        <w:spacing w:line="307" w:lineRule="exact"/>
        <w:ind w:left="34" w:firstLine="499"/>
        <w:jc w:val="both"/>
      </w:pPr>
      <w:r>
        <w:rPr>
          <w:color w:val="000000"/>
          <w:spacing w:val="-9"/>
          <w:sz w:val="26"/>
          <w:szCs w:val="26"/>
        </w:rPr>
        <w:t>23.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2"/>
          <w:sz w:val="26"/>
          <w:szCs w:val="26"/>
        </w:rPr>
        <w:t>По итогам рассмотрения вопроса, указанного в подпункте 3 пункта</w:t>
      </w:r>
      <w:r>
        <w:rPr>
          <w:rFonts w:eastAsia="Times New Roman"/>
          <w:color w:val="000000"/>
          <w:spacing w:val="2"/>
          <w:sz w:val="26"/>
          <w:szCs w:val="26"/>
        </w:rPr>
        <w:br/>
      </w:r>
      <w:r>
        <w:rPr>
          <w:rFonts w:eastAsia="Times New Roman"/>
          <w:color w:val="000000"/>
          <w:spacing w:val="1"/>
          <w:sz w:val="26"/>
          <w:szCs w:val="26"/>
        </w:rPr>
        <w:t>9 настоящего Положения, комиссия принимает одно из следующих решений:</w:t>
      </w:r>
    </w:p>
    <w:p w:rsidR="00F3226B" w:rsidRDefault="00F3226B" w:rsidP="00021EB8">
      <w:pPr>
        <w:shd w:val="clear" w:color="auto" w:fill="FFFFFF"/>
        <w:tabs>
          <w:tab w:val="left" w:pos="1349"/>
        </w:tabs>
        <w:spacing w:line="307" w:lineRule="exact"/>
        <w:ind w:left="34" w:firstLine="499"/>
        <w:jc w:val="both"/>
      </w:pPr>
      <w:r>
        <w:rPr>
          <w:color w:val="000000"/>
          <w:spacing w:val="1"/>
          <w:sz w:val="26"/>
          <w:szCs w:val="26"/>
        </w:rPr>
        <w:t xml:space="preserve">1)    </w:t>
      </w:r>
      <w:r>
        <w:rPr>
          <w:rFonts w:eastAsia="Times New Roman"/>
          <w:color w:val="000000"/>
          <w:spacing w:val="1"/>
          <w:sz w:val="26"/>
          <w:szCs w:val="26"/>
        </w:rPr>
        <w:t>признать, что причина непредставления муниципальным служащим сведений о доходах, об и</w:t>
      </w:r>
      <w:r w:rsidRPr="00F3226B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>
        <w:rPr>
          <w:rFonts w:eastAsia="Times New Roman"/>
          <w:color w:val="000000"/>
          <w:spacing w:val="3"/>
          <w:sz w:val="26"/>
          <w:szCs w:val="26"/>
        </w:rPr>
        <w:t xml:space="preserve">своих супруги (супруга) и несовершеннолетних детей является объективной и </w:t>
      </w:r>
      <w:r>
        <w:rPr>
          <w:rFonts w:eastAsia="Times New Roman"/>
          <w:color w:val="000000"/>
          <w:spacing w:val="-2"/>
          <w:sz w:val="26"/>
          <w:szCs w:val="26"/>
        </w:rPr>
        <w:t>уважительной;</w:t>
      </w:r>
    </w:p>
    <w:p w:rsidR="00F3226B" w:rsidRDefault="00F3226B" w:rsidP="00021EB8">
      <w:pPr>
        <w:numPr>
          <w:ilvl w:val="0"/>
          <w:numId w:val="13"/>
        </w:numPr>
        <w:shd w:val="clear" w:color="auto" w:fill="FFFFFF"/>
        <w:tabs>
          <w:tab w:val="left" w:pos="1320"/>
        </w:tabs>
        <w:spacing w:line="307" w:lineRule="exact"/>
        <w:ind w:left="10" w:firstLine="494"/>
        <w:jc w:val="both"/>
        <w:rPr>
          <w:color w:val="000000"/>
          <w:spacing w:val="-11"/>
          <w:sz w:val="26"/>
          <w:szCs w:val="26"/>
        </w:rPr>
      </w:pPr>
      <w:r>
        <w:rPr>
          <w:rFonts w:eastAsia="Times New Roman"/>
          <w:color w:val="000000"/>
          <w:spacing w:val="-1"/>
          <w:sz w:val="26"/>
          <w:szCs w:val="26"/>
        </w:rPr>
        <w:t>признать, что причина непредставления муниципальным служащим</w:t>
      </w:r>
      <w:r>
        <w:rPr>
          <w:rFonts w:eastAsia="Times New Roman"/>
          <w:color w:val="000000"/>
          <w:spacing w:val="-1"/>
          <w:sz w:val="26"/>
          <w:szCs w:val="26"/>
        </w:rPr>
        <w:br/>
      </w:r>
      <w:r>
        <w:rPr>
          <w:rFonts w:eastAsia="Times New Roman"/>
          <w:color w:val="000000"/>
          <w:sz w:val="26"/>
          <w:szCs w:val="26"/>
        </w:rPr>
        <w:t>сведений о доходах, об имуществе и обязательствах имущественного характера</w:t>
      </w:r>
      <w:r>
        <w:rPr>
          <w:rFonts w:eastAsia="Times New Roman"/>
          <w:color w:val="000000"/>
          <w:sz w:val="26"/>
          <w:szCs w:val="26"/>
        </w:rPr>
        <w:br/>
      </w:r>
      <w:r>
        <w:rPr>
          <w:rFonts w:eastAsia="Times New Roman"/>
          <w:color w:val="000000"/>
          <w:spacing w:val="2"/>
          <w:sz w:val="26"/>
          <w:szCs w:val="26"/>
        </w:rPr>
        <w:t xml:space="preserve">своих    супруги    (супруга)    и    несовершеннолетних    детей    не    является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уважительной,    В   этом    случае   комиссия    рекомендует   муниципальному </w:t>
      </w:r>
      <w:r>
        <w:rPr>
          <w:rFonts w:eastAsia="Times New Roman"/>
          <w:color w:val="000000"/>
          <w:sz w:val="26"/>
          <w:szCs w:val="26"/>
        </w:rPr>
        <w:t>служащему принять меры по представлению указанных сведений:</w:t>
      </w:r>
    </w:p>
    <w:p w:rsidR="00F3226B" w:rsidRPr="00F3226B" w:rsidRDefault="00021EB8" w:rsidP="00021EB8">
      <w:pPr>
        <w:shd w:val="clear" w:color="auto" w:fill="FFFFFF"/>
        <w:tabs>
          <w:tab w:val="left" w:pos="1320"/>
        </w:tabs>
        <w:spacing w:line="307" w:lineRule="exact"/>
        <w:ind w:right="34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 xml:space="preserve">     3)</w:t>
      </w:r>
      <w:r w:rsidR="00A17427">
        <w:rPr>
          <w:rFonts w:eastAsia="Times New Roman"/>
          <w:color w:val="000000"/>
          <w:spacing w:val="-1"/>
          <w:sz w:val="26"/>
          <w:szCs w:val="26"/>
        </w:rPr>
        <w:t xml:space="preserve">      </w:t>
      </w:r>
      <w:r w:rsidR="00F3226B" w:rsidRPr="00021EB8">
        <w:rPr>
          <w:rFonts w:eastAsia="Times New Roman"/>
          <w:color w:val="000000"/>
          <w:spacing w:val="-1"/>
          <w:sz w:val="26"/>
          <w:szCs w:val="26"/>
        </w:rPr>
        <w:t>признать, что причина непредставления муниципальным служащим</w:t>
      </w:r>
      <w:r w:rsidR="00F3226B" w:rsidRPr="00021EB8">
        <w:rPr>
          <w:rFonts w:eastAsia="Times New Roman"/>
          <w:color w:val="000000"/>
          <w:spacing w:val="-1"/>
          <w:sz w:val="26"/>
          <w:szCs w:val="26"/>
        </w:rPr>
        <w:br/>
      </w:r>
      <w:r w:rsidR="00F3226B" w:rsidRPr="00021EB8">
        <w:rPr>
          <w:rFonts w:eastAsia="Times New Roman"/>
          <w:color w:val="000000"/>
          <w:sz w:val="26"/>
          <w:szCs w:val="26"/>
        </w:rPr>
        <w:t>сведений о доходах, об имуществе и обязательствах имущественного характера</w:t>
      </w:r>
      <w:r w:rsidR="00F3226B" w:rsidRPr="00021EB8">
        <w:rPr>
          <w:rFonts w:eastAsia="Times New Roman"/>
          <w:color w:val="000000"/>
          <w:sz w:val="26"/>
          <w:szCs w:val="26"/>
        </w:rPr>
        <w:br/>
      </w:r>
      <w:r w:rsidR="00F3226B" w:rsidRPr="00021EB8">
        <w:rPr>
          <w:rFonts w:eastAsia="Times New Roman"/>
          <w:color w:val="000000"/>
          <w:spacing w:val="1"/>
          <w:sz w:val="26"/>
          <w:szCs w:val="26"/>
        </w:rPr>
        <w:t>своих супруги (супруга) и несовершеннолетних детей необъективна и является</w:t>
      </w:r>
      <w:r w:rsidR="00F3226B" w:rsidRPr="00021EB8">
        <w:rPr>
          <w:rFonts w:eastAsia="Times New Roman"/>
          <w:color w:val="000000"/>
          <w:spacing w:val="1"/>
          <w:sz w:val="26"/>
          <w:szCs w:val="26"/>
        </w:rPr>
        <w:br/>
      </w:r>
      <w:r w:rsidR="00F3226B" w:rsidRPr="00021EB8">
        <w:rPr>
          <w:rFonts w:eastAsia="Times New Roman"/>
          <w:color w:val="000000"/>
          <w:spacing w:val="9"/>
          <w:sz w:val="26"/>
          <w:szCs w:val="26"/>
        </w:rPr>
        <w:t>способом уклонения от представления указанных сведений. В этом случае</w:t>
      </w:r>
      <w:r w:rsidR="00F3226B" w:rsidRPr="00021EB8">
        <w:rPr>
          <w:rFonts w:eastAsia="Times New Roman"/>
          <w:color w:val="000000"/>
          <w:spacing w:val="9"/>
          <w:sz w:val="26"/>
          <w:szCs w:val="26"/>
        </w:rPr>
        <w:br/>
      </w:r>
      <w:r w:rsidR="00A17427">
        <w:rPr>
          <w:rFonts w:eastAsia="Times New Roman"/>
          <w:color w:val="000000"/>
          <w:spacing w:val="1"/>
          <w:sz w:val="26"/>
          <w:szCs w:val="26"/>
        </w:rPr>
        <w:t xml:space="preserve">комиссия   </w:t>
      </w:r>
      <w:r w:rsidR="00F3226B" w:rsidRPr="00021EB8">
        <w:rPr>
          <w:rFonts w:eastAsia="Times New Roman"/>
          <w:color w:val="000000"/>
          <w:spacing w:val="1"/>
          <w:sz w:val="26"/>
          <w:szCs w:val="26"/>
        </w:rPr>
        <w:t xml:space="preserve">рекомендует      представителю      нанимателя      применить      к </w:t>
      </w:r>
      <w:r w:rsidR="00F3226B" w:rsidRPr="00021EB8">
        <w:rPr>
          <w:rFonts w:eastAsia="Times New Roman"/>
          <w:color w:val="000000"/>
          <w:sz w:val="26"/>
          <w:szCs w:val="26"/>
        </w:rPr>
        <w:t>муниципальному служащему конкретную меру ответственности.</w:t>
      </w:r>
    </w:p>
    <w:p w:rsidR="00F3226B" w:rsidRDefault="00021EB8" w:rsidP="00021EB8">
      <w:pPr>
        <w:pStyle w:val="a3"/>
        <w:shd w:val="clear" w:color="auto" w:fill="FFFFFF"/>
        <w:tabs>
          <w:tab w:val="left" w:pos="1320"/>
        </w:tabs>
        <w:spacing w:line="307" w:lineRule="exact"/>
        <w:ind w:left="0" w:right="34" w:firstLine="720"/>
        <w:jc w:val="both"/>
      </w:pPr>
      <w:r>
        <w:rPr>
          <w:rFonts w:eastAsia="Times New Roman"/>
          <w:color w:val="000000"/>
          <w:spacing w:val="14"/>
          <w:sz w:val="26"/>
          <w:szCs w:val="26"/>
        </w:rPr>
        <w:t>3.</w:t>
      </w:r>
      <w:r w:rsidR="00F3226B" w:rsidRPr="00021EB8">
        <w:rPr>
          <w:rFonts w:eastAsia="Times New Roman"/>
          <w:color w:val="000000"/>
          <w:spacing w:val="14"/>
          <w:sz w:val="26"/>
          <w:szCs w:val="26"/>
        </w:rPr>
        <w:t xml:space="preserve">При определении объективности и уважительности причины </w:t>
      </w:r>
      <w:r w:rsidR="00F3226B" w:rsidRPr="00021EB8">
        <w:rPr>
          <w:rFonts w:eastAsia="Times New Roman"/>
          <w:color w:val="000000"/>
          <w:sz w:val="26"/>
          <w:szCs w:val="26"/>
        </w:rPr>
        <w:t xml:space="preserve">непредставления муниципальным служащим сведений о доходах, об имуществе </w:t>
      </w:r>
      <w:r w:rsidR="00F3226B" w:rsidRPr="00021EB8">
        <w:rPr>
          <w:rFonts w:eastAsia="Times New Roman"/>
          <w:color w:val="000000"/>
          <w:spacing w:val="-1"/>
          <w:sz w:val="26"/>
          <w:szCs w:val="26"/>
        </w:rPr>
        <w:t xml:space="preserve">и обязательствах имущественного характера своих супруги (супруга) и </w:t>
      </w:r>
      <w:r w:rsidR="00F3226B" w:rsidRPr="00021EB8">
        <w:rPr>
          <w:rFonts w:eastAsia="Times New Roman"/>
          <w:color w:val="000000"/>
          <w:spacing w:val="10"/>
          <w:sz w:val="26"/>
          <w:szCs w:val="26"/>
        </w:rPr>
        <w:t xml:space="preserve">несовершеннолетних детей комиссия руководствуется следующими </w:t>
      </w:r>
      <w:r w:rsidR="00F3226B" w:rsidRPr="00021EB8">
        <w:rPr>
          <w:rFonts w:eastAsia="Times New Roman"/>
          <w:color w:val="000000"/>
          <w:spacing w:val="-3"/>
          <w:sz w:val="26"/>
          <w:szCs w:val="26"/>
        </w:rPr>
        <w:t>положениями:</w:t>
      </w:r>
    </w:p>
    <w:p w:rsidR="00F3226B" w:rsidRDefault="00F3226B" w:rsidP="00021EB8">
      <w:pPr>
        <w:shd w:val="clear" w:color="auto" w:fill="FFFFFF"/>
        <w:spacing w:line="307" w:lineRule="exact"/>
        <w:ind w:left="38" w:right="19" w:firstLine="490"/>
        <w:jc w:val="both"/>
      </w:pPr>
      <w:proofErr w:type="gramStart"/>
      <w:r>
        <w:rPr>
          <w:rFonts w:eastAsia="Times New Roman"/>
          <w:color w:val="000000"/>
          <w:spacing w:val="-1"/>
          <w:sz w:val="26"/>
          <w:szCs w:val="26"/>
        </w:rPr>
        <w:t xml:space="preserve">объективная причина - причина, которая существует независимо от воли </w:t>
      </w:r>
      <w:r>
        <w:rPr>
          <w:rFonts w:eastAsia="Times New Roman"/>
          <w:color w:val="000000"/>
          <w:sz w:val="26"/>
          <w:szCs w:val="26"/>
        </w:rPr>
        <w:t xml:space="preserve">муниципального служащего (отсутствие сведений о местонахождении супруги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(супруга) при отсутствии возможности для получения такой информации, отказ супруги (супруга) представить муниципальному служащему сведения о своих </w:t>
      </w:r>
      <w:r>
        <w:rPr>
          <w:rFonts w:eastAsia="Times New Roman"/>
          <w:color w:val="000000"/>
          <w:spacing w:val="7"/>
          <w:sz w:val="26"/>
          <w:szCs w:val="26"/>
        </w:rPr>
        <w:t xml:space="preserve">доходах в связи с обязательствами, взятыми супругой (супругом) перед </w:t>
      </w:r>
      <w:r>
        <w:rPr>
          <w:rFonts w:eastAsia="Times New Roman"/>
          <w:color w:val="000000"/>
          <w:spacing w:val="9"/>
          <w:sz w:val="26"/>
          <w:szCs w:val="26"/>
        </w:rPr>
        <w:t xml:space="preserve">третьими лицами (в том числе обязательство перед работодателем о </w:t>
      </w:r>
      <w:r>
        <w:rPr>
          <w:rFonts w:eastAsia="Times New Roman"/>
          <w:color w:val="000000"/>
          <w:sz w:val="26"/>
          <w:szCs w:val="26"/>
        </w:rPr>
        <w:t>неразглашении сведений о заработной плате) и т.п.);</w:t>
      </w:r>
      <w:proofErr w:type="gramEnd"/>
    </w:p>
    <w:p w:rsidR="00F3226B" w:rsidRDefault="00F3226B" w:rsidP="00021EB8">
      <w:pPr>
        <w:shd w:val="clear" w:color="auto" w:fill="FFFFFF"/>
        <w:spacing w:line="307" w:lineRule="exact"/>
        <w:ind w:left="53" w:right="19" w:firstLine="490"/>
        <w:jc w:val="both"/>
      </w:pPr>
      <w:r>
        <w:rPr>
          <w:rFonts w:eastAsia="Times New Roman"/>
          <w:color w:val="000000"/>
          <w:sz w:val="26"/>
          <w:szCs w:val="26"/>
        </w:rPr>
        <w:t>уважительная причина - причина, которая обоснованно препятствовала муниципальному служащему представить сведения.</w:t>
      </w:r>
    </w:p>
    <w:p w:rsidR="00F3226B" w:rsidRDefault="00F3226B" w:rsidP="00021EB8">
      <w:pPr>
        <w:shd w:val="clear" w:color="auto" w:fill="FFFFFF"/>
        <w:tabs>
          <w:tab w:val="left" w:pos="1363"/>
        </w:tabs>
        <w:spacing w:line="307" w:lineRule="exact"/>
        <w:ind w:left="53" w:firstLine="494"/>
        <w:jc w:val="both"/>
      </w:pPr>
      <w:r>
        <w:rPr>
          <w:color w:val="000000"/>
          <w:spacing w:val="-12"/>
          <w:sz w:val="26"/>
          <w:szCs w:val="26"/>
        </w:rPr>
        <w:t>24.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7"/>
          <w:sz w:val="26"/>
          <w:szCs w:val="26"/>
        </w:rPr>
        <w:t>По итогам рассмотрения вопросов, указанных в подпунктах 4, 5</w:t>
      </w:r>
      <w:r>
        <w:rPr>
          <w:rFonts w:eastAsia="Times New Roman"/>
          <w:color w:val="000000"/>
          <w:spacing w:val="7"/>
          <w:sz w:val="26"/>
          <w:szCs w:val="26"/>
        </w:rPr>
        <w:br/>
      </w:r>
      <w:r>
        <w:rPr>
          <w:rFonts w:eastAsia="Times New Roman"/>
          <w:color w:val="000000"/>
          <w:spacing w:val="8"/>
          <w:sz w:val="26"/>
          <w:szCs w:val="26"/>
        </w:rPr>
        <w:t>пункта 9 настоящего Положения, комиссия принимает одно из следующих</w:t>
      </w:r>
      <w:r>
        <w:rPr>
          <w:rFonts w:eastAsia="Times New Roman"/>
          <w:color w:val="000000"/>
          <w:spacing w:val="8"/>
          <w:sz w:val="26"/>
          <w:szCs w:val="26"/>
        </w:rPr>
        <w:br/>
      </w:r>
      <w:r>
        <w:rPr>
          <w:rFonts w:eastAsia="Times New Roman"/>
          <w:color w:val="000000"/>
          <w:spacing w:val="-4"/>
          <w:sz w:val="26"/>
          <w:szCs w:val="26"/>
        </w:rPr>
        <w:t>решений:</w:t>
      </w:r>
    </w:p>
    <w:p w:rsidR="00F3226B" w:rsidRDefault="00F3226B" w:rsidP="00021EB8">
      <w:pPr>
        <w:numPr>
          <w:ilvl w:val="0"/>
          <w:numId w:val="14"/>
        </w:numPr>
        <w:shd w:val="clear" w:color="auto" w:fill="FFFFFF"/>
        <w:tabs>
          <w:tab w:val="left" w:pos="1363"/>
        </w:tabs>
        <w:spacing w:line="307" w:lineRule="exact"/>
        <w:ind w:left="48" w:firstLine="504"/>
        <w:jc w:val="both"/>
        <w:rPr>
          <w:color w:val="000000"/>
          <w:spacing w:val="-27"/>
          <w:sz w:val="26"/>
          <w:szCs w:val="26"/>
        </w:rPr>
      </w:pPr>
      <w:r>
        <w:rPr>
          <w:rFonts w:eastAsia="Times New Roman"/>
          <w:color w:val="000000"/>
          <w:spacing w:val="6"/>
          <w:sz w:val="26"/>
          <w:szCs w:val="26"/>
        </w:rPr>
        <w:t xml:space="preserve">установить, что у </w:t>
      </w:r>
      <w:proofErr w:type="gramStart"/>
      <w:r>
        <w:rPr>
          <w:rFonts w:eastAsia="Times New Roman"/>
          <w:color w:val="000000"/>
          <w:spacing w:val="6"/>
          <w:sz w:val="26"/>
          <w:szCs w:val="26"/>
        </w:rPr>
        <w:t>муниципальное</w:t>
      </w:r>
      <w:proofErr w:type="gramEnd"/>
      <w:r>
        <w:rPr>
          <w:rFonts w:eastAsia="Times New Roman"/>
          <w:color w:val="000000"/>
          <w:spacing w:val="6"/>
          <w:sz w:val="26"/>
          <w:szCs w:val="26"/>
        </w:rPr>
        <w:t xml:space="preserve"> служащего не имеется личной</w:t>
      </w:r>
      <w:r>
        <w:rPr>
          <w:rFonts w:eastAsia="Times New Roman"/>
          <w:color w:val="000000"/>
          <w:spacing w:val="6"/>
          <w:sz w:val="26"/>
          <w:szCs w:val="26"/>
        </w:rPr>
        <w:br/>
      </w:r>
      <w:r>
        <w:rPr>
          <w:rFonts w:eastAsia="Times New Roman"/>
          <w:color w:val="000000"/>
          <w:sz w:val="26"/>
          <w:szCs w:val="26"/>
        </w:rPr>
        <w:t xml:space="preserve">заинтересованности,   которая   приводит   или   может  привести   к  конфликту </w:t>
      </w:r>
      <w:r>
        <w:rPr>
          <w:rFonts w:eastAsia="Times New Roman"/>
          <w:color w:val="000000"/>
          <w:spacing w:val="-4"/>
          <w:sz w:val="26"/>
          <w:szCs w:val="26"/>
        </w:rPr>
        <w:t>интересов;</w:t>
      </w:r>
    </w:p>
    <w:p w:rsidR="00F3226B" w:rsidRDefault="00F3226B" w:rsidP="00021EB8">
      <w:pPr>
        <w:numPr>
          <w:ilvl w:val="0"/>
          <w:numId w:val="14"/>
        </w:numPr>
        <w:shd w:val="clear" w:color="auto" w:fill="FFFFFF"/>
        <w:tabs>
          <w:tab w:val="left" w:pos="1363"/>
        </w:tabs>
        <w:spacing w:line="307" w:lineRule="exact"/>
        <w:ind w:left="48" w:firstLine="504"/>
        <w:jc w:val="both"/>
        <w:rPr>
          <w:color w:val="000000"/>
          <w:spacing w:val="-11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установить,   что   у   муниципального  служащего   имеется  личная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заинтересованность,   которая   приводит   или   может   привести   к   конфликту </w:t>
      </w:r>
      <w:r>
        <w:rPr>
          <w:rFonts w:eastAsia="Times New Roman"/>
          <w:color w:val="000000"/>
          <w:spacing w:val="6"/>
          <w:sz w:val="26"/>
          <w:szCs w:val="26"/>
        </w:rPr>
        <w:t>интересов. В э</w:t>
      </w:r>
      <w:r w:rsidR="00021EB8">
        <w:rPr>
          <w:rFonts w:eastAsia="Times New Roman"/>
          <w:color w:val="000000"/>
          <w:spacing w:val="6"/>
          <w:sz w:val="26"/>
          <w:szCs w:val="26"/>
        </w:rPr>
        <w:t xml:space="preserve">том случае комиссия рекомендует </w:t>
      </w:r>
      <w:r>
        <w:rPr>
          <w:rFonts w:eastAsia="Times New Roman"/>
          <w:color w:val="000000"/>
          <w:spacing w:val="6"/>
          <w:sz w:val="26"/>
          <w:szCs w:val="26"/>
        </w:rPr>
        <w:t xml:space="preserve">представителю нанимателя </w:t>
      </w:r>
      <w:r>
        <w:rPr>
          <w:rFonts w:eastAsia="Times New Roman"/>
          <w:color w:val="000000"/>
          <w:sz w:val="26"/>
          <w:szCs w:val="26"/>
        </w:rPr>
        <w:t>принять конкретные меры по урегулированию конфликта интересов.</w:t>
      </w:r>
    </w:p>
    <w:p w:rsidR="00F3226B" w:rsidRDefault="00F3226B" w:rsidP="00021EB8">
      <w:pPr>
        <w:shd w:val="clear" w:color="auto" w:fill="FFFFFF"/>
        <w:tabs>
          <w:tab w:val="left" w:pos="1363"/>
        </w:tabs>
        <w:spacing w:line="307" w:lineRule="exact"/>
        <w:ind w:left="53" w:firstLine="494"/>
        <w:jc w:val="both"/>
      </w:pPr>
      <w:r>
        <w:rPr>
          <w:color w:val="000000"/>
          <w:spacing w:val="-9"/>
          <w:sz w:val="26"/>
          <w:szCs w:val="26"/>
        </w:rPr>
        <w:t>25.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2"/>
          <w:sz w:val="26"/>
          <w:szCs w:val="26"/>
        </w:rPr>
        <w:t>По итогам рассмотрения вопроса, указанного в подпункте 6 пункта</w:t>
      </w:r>
      <w:r>
        <w:rPr>
          <w:rFonts w:eastAsia="Times New Roman"/>
          <w:color w:val="000000"/>
          <w:spacing w:val="2"/>
          <w:sz w:val="26"/>
          <w:szCs w:val="26"/>
        </w:rPr>
        <w:br/>
      </w:r>
      <w:r>
        <w:rPr>
          <w:rFonts w:eastAsia="Times New Roman"/>
          <w:color w:val="000000"/>
          <w:sz w:val="26"/>
          <w:szCs w:val="26"/>
        </w:rPr>
        <w:t>9 настоящего Положения, комиссия принимает одно из следующих решений:</w:t>
      </w:r>
    </w:p>
    <w:p w:rsidR="00F3226B" w:rsidRDefault="00021EB8" w:rsidP="00021EB8">
      <w:pPr>
        <w:shd w:val="clear" w:color="auto" w:fill="FFFFFF"/>
        <w:spacing w:line="307" w:lineRule="exact"/>
        <w:ind w:left="58" w:right="10" w:firstLine="523"/>
        <w:jc w:val="both"/>
      </w:pPr>
      <w:r>
        <w:rPr>
          <w:rFonts w:eastAsia="Times New Roman"/>
          <w:color w:val="000000"/>
          <w:spacing w:val="7"/>
          <w:sz w:val="26"/>
          <w:szCs w:val="26"/>
        </w:rPr>
        <w:lastRenderedPageBreak/>
        <w:t>1</w:t>
      </w:r>
      <w:r w:rsidR="00F3226B">
        <w:rPr>
          <w:rFonts w:eastAsia="Times New Roman"/>
          <w:color w:val="000000"/>
          <w:spacing w:val="7"/>
          <w:sz w:val="26"/>
          <w:szCs w:val="26"/>
        </w:rPr>
        <w:t xml:space="preserve">) признать, что сведения, представленные муниципальным служащим </w:t>
      </w:r>
      <w:r w:rsidR="00F3226B">
        <w:rPr>
          <w:rFonts w:eastAsia="Times New Roman"/>
          <w:color w:val="000000"/>
          <w:spacing w:val="2"/>
          <w:sz w:val="26"/>
          <w:szCs w:val="26"/>
        </w:rPr>
        <w:t xml:space="preserve">в соответствии с частью 1 статьи 3 Федерального закона «О </w:t>
      </w:r>
      <w:proofErr w:type="gramStart"/>
      <w:r w:rsidR="00F3226B">
        <w:rPr>
          <w:rFonts w:eastAsia="Times New Roman"/>
          <w:color w:val="000000"/>
          <w:spacing w:val="2"/>
          <w:sz w:val="26"/>
          <w:szCs w:val="26"/>
        </w:rPr>
        <w:t>контроле за</w:t>
      </w:r>
      <w:proofErr w:type="gramEnd"/>
      <w:r w:rsidR="00F3226B">
        <w:rPr>
          <w:rFonts w:eastAsia="Times New Roman"/>
          <w:color w:val="000000"/>
          <w:spacing w:val="2"/>
          <w:sz w:val="26"/>
          <w:szCs w:val="26"/>
        </w:rPr>
        <w:t xml:space="preserve"> </w:t>
      </w:r>
      <w:r w:rsidR="00F3226B">
        <w:rPr>
          <w:rFonts w:eastAsia="Times New Roman"/>
          <w:color w:val="000000"/>
          <w:spacing w:val="-1"/>
          <w:sz w:val="26"/>
          <w:szCs w:val="26"/>
        </w:rPr>
        <w:t xml:space="preserve">соответствием расходов лиц, замещающих государственные должности, и иных </w:t>
      </w:r>
      <w:r w:rsidR="00F3226B">
        <w:rPr>
          <w:rFonts w:eastAsia="Times New Roman"/>
          <w:color w:val="000000"/>
          <w:spacing w:val="1"/>
          <w:sz w:val="26"/>
          <w:szCs w:val="26"/>
        </w:rPr>
        <w:t>лиц их доходам», являются достоверными и полными;</w:t>
      </w:r>
    </w:p>
    <w:p w:rsidR="00F3226B" w:rsidRDefault="00021EB8" w:rsidP="00021EB8">
      <w:pPr>
        <w:shd w:val="clear" w:color="auto" w:fill="FFFFFF"/>
        <w:spacing w:line="307" w:lineRule="exact"/>
        <w:ind w:right="53"/>
        <w:jc w:val="both"/>
      </w:pPr>
      <w:r>
        <w:rPr>
          <w:color w:val="000000"/>
          <w:spacing w:val="8"/>
          <w:sz w:val="26"/>
          <w:szCs w:val="26"/>
        </w:rPr>
        <w:t xml:space="preserve">     </w:t>
      </w:r>
      <w:r w:rsidR="00F3226B">
        <w:rPr>
          <w:color w:val="000000"/>
          <w:spacing w:val="8"/>
          <w:sz w:val="26"/>
          <w:szCs w:val="26"/>
        </w:rPr>
        <w:t xml:space="preserve">2) </w:t>
      </w:r>
      <w:r w:rsidR="00F3226B">
        <w:rPr>
          <w:rFonts w:eastAsia="Times New Roman"/>
          <w:color w:val="000000"/>
          <w:spacing w:val="8"/>
          <w:sz w:val="26"/>
          <w:szCs w:val="26"/>
        </w:rPr>
        <w:t xml:space="preserve">признать, что сведения, представленные муниципальным служащим </w:t>
      </w:r>
      <w:r w:rsidR="00F3226B">
        <w:rPr>
          <w:rFonts w:eastAsia="Times New Roman"/>
          <w:color w:val="000000"/>
          <w:spacing w:val="-1"/>
          <w:sz w:val="26"/>
          <w:szCs w:val="26"/>
        </w:rPr>
        <w:t xml:space="preserve">в соответствии с частью 1 статьи 3 Федерального закона «О </w:t>
      </w:r>
      <w:proofErr w:type="gramStart"/>
      <w:r w:rsidR="00F3226B">
        <w:rPr>
          <w:rFonts w:eastAsia="Times New Roman"/>
          <w:color w:val="000000"/>
          <w:spacing w:val="-1"/>
          <w:sz w:val="26"/>
          <w:szCs w:val="26"/>
        </w:rPr>
        <w:t>контроле за</w:t>
      </w:r>
      <w:proofErr w:type="gramEnd"/>
      <w:r w:rsidR="00F3226B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="00F3226B">
        <w:rPr>
          <w:rFonts w:eastAsia="Times New Roman"/>
          <w:color w:val="000000"/>
          <w:sz w:val="26"/>
          <w:szCs w:val="26"/>
        </w:rPr>
        <w:t xml:space="preserve">соответствием расходов лиц, замещающих государственные должности, и иных лиц их доходам», являются недостоверными и (или) неполными. В этом случае </w:t>
      </w:r>
      <w:r w:rsidR="00F3226B">
        <w:rPr>
          <w:rFonts w:eastAsia="Times New Roman"/>
          <w:color w:val="000000"/>
          <w:spacing w:val="7"/>
          <w:sz w:val="26"/>
          <w:szCs w:val="26"/>
        </w:rPr>
        <w:t xml:space="preserve">комиссия рекомендует руководителю </w:t>
      </w:r>
      <w:r w:rsidR="00F3226B" w:rsidRPr="00021EB8">
        <w:rPr>
          <w:rFonts w:eastAsia="Times New Roman"/>
          <w:iCs/>
          <w:color w:val="000000"/>
          <w:spacing w:val="7"/>
          <w:sz w:val="26"/>
          <w:szCs w:val="26"/>
        </w:rPr>
        <w:t>органа местного самоуправления</w:t>
      </w:r>
      <w:r w:rsidR="00F3226B">
        <w:rPr>
          <w:rFonts w:eastAsia="Times New Roman"/>
          <w:i/>
          <w:iCs/>
          <w:color w:val="000000"/>
          <w:spacing w:val="7"/>
          <w:sz w:val="26"/>
          <w:szCs w:val="26"/>
        </w:rPr>
        <w:t xml:space="preserve"> </w:t>
      </w:r>
      <w:r w:rsidR="00F3226B">
        <w:rPr>
          <w:rFonts w:eastAsia="Times New Roman"/>
          <w:color w:val="000000"/>
          <w:sz w:val="26"/>
          <w:szCs w:val="26"/>
        </w:rPr>
        <w:t xml:space="preserve">применить к муниципальному служащему конкретную меру ответственности и </w:t>
      </w:r>
      <w:r w:rsidR="00F3226B">
        <w:rPr>
          <w:rFonts w:eastAsia="Times New Roman"/>
          <w:color w:val="000000"/>
          <w:spacing w:val="2"/>
          <w:sz w:val="26"/>
          <w:szCs w:val="26"/>
        </w:rPr>
        <w:t xml:space="preserve">(или) направить материалы, полученные в результате осуществления </w:t>
      </w:r>
      <w:proofErr w:type="gramStart"/>
      <w:r w:rsidR="00F3226B">
        <w:rPr>
          <w:rFonts w:eastAsia="Times New Roman"/>
          <w:color w:val="000000"/>
          <w:spacing w:val="2"/>
          <w:sz w:val="26"/>
          <w:szCs w:val="26"/>
        </w:rPr>
        <w:t xml:space="preserve">контроля </w:t>
      </w:r>
      <w:r w:rsidR="00F3226B">
        <w:rPr>
          <w:rFonts w:eastAsia="Times New Roman"/>
          <w:color w:val="000000"/>
          <w:sz w:val="26"/>
          <w:szCs w:val="26"/>
        </w:rPr>
        <w:t>за</w:t>
      </w:r>
      <w:proofErr w:type="gramEnd"/>
      <w:r w:rsidR="00F3226B">
        <w:rPr>
          <w:rFonts w:eastAsia="Times New Roman"/>
          <w:color w:val="000000"/>
          <w:sz w:val="26"/>
          <w:szCs w:val="26"/>
        </w:rPr>
        <w:t xml:space="preserve"> расходами, в органы прокуратуры и (или) иные государственные органы в </w:t>
      </w:r>
      <w:r w:rsidR="00F3226B">
        <w:rPr>
          <w:rFonts w:eastAsia="Times New Roman"/>
          <w:color w:val="000000"/>
          <w:spacing w:val="1"/>
          <w:sz w:val="26"/>
          <w:szCs w:val="26"/>
        </w:rPr>
        <w:t>соответствии с их компетенцией.</w:t>
      </w:r>
    </w:p>
    <w:p w:rsidR="00F3226B" w:rsidRDefault="00F3226B" w:rsidP="00021EB8">
      <w:pPr>
        <w:shd w:val="clear" w:color="auto" w:fill="FFFFFF"/>
        <w:tabs>
          <w:tab w:val="left" w:pos="1339"/>
        </w:tabs>
        <w:spacing w:line="307" w:lineRule="exact"/>
        <w:ind w:left="19" w:firstLine="499"/>
        <w:jc w:val="both"/>
      </w:pPr>
      <w:r>
        <w:rPr>
          <w:color w:val="000000"/>
          <w:spacing w:val="-12"/>
          <w:sz w:val="26"/>
          <w:szCs w:val="26"/>
        </w:rPr>
        <w:t>26.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3"/>
          <w:sz w:val="26"/>
          <w:szCs w:val="26"/>
        </w:rPr>
        <w:t>По итогам рассмотрения вопроса, указанного в подпункте 7 пункта</w:t>
      </w:r>
      <w:r>
        <w:rPr>
          <w:rFonts w:eastAsia="Times New Roman"/>
          <w:color w:val="000000"/>
          <w:spacing w:val="3"/>
          <w:sz w:val="26"/>
          <w:szCs w:val="26"/>
        </w:rPr>
        <w:br/>
      </w:r>
      <w:r>
        <w:rPr>
          <w:rFonts w:eastAsia="Times New Roman"/>
          <w:color w:val="000000"/>
          <w:spacing w:val="1"/>
          <w:sz w:val="26"/>
          <w:szCs w:val="26"/>
        </w:rPr>
        <w:t>9 настоящего Положения, комиссия принимает одно из следующих решений:</w:t>
      </w:r>
    </w:p>
    <w:p w:rsidR="00F3226B" w:rsidRDefault="00F3226B" w:rsidP="00021EB8">
      <w:pPr>
        <w:numPr>
          <w:ilvl w:val="0"/>
          <w:numId w:val="15"/>
        </w:numPr>
        <w:shd w:val="clear" w:color="auto" w:fill="FFFFFF"/>
        <w:tabs>
          <w:tab w:val="left" w:pos="1334"/>
        </w:tabs>
        <w:spacing w:before="5" w:line="307" w:lineRule="exact"/>
        <w:ind w:left="29" w:firstLine="504"/>
        <w:jc w:val="both"/>
        <w:rPr>
          <w:color w:val="000000"/>
          <w:spacing w:val="-24"/>
          <w:sz w:val="26"/>
          <w:szCs w:val="26"/>
        </w:rPr>
      </w:pPr>
      <w:r>
        <w:rPr>
          <w:rFonts w:eastAsia="Times New Roman"/>
          <w:color w:val="000000"/>
          <w:spacing w:val="5"/>
          <w:sz w:val="26"/>
          <w:szCs w:val="26"/>
        </w:rPr>
        <w:t>дать   согласие   гра</w:t>
      </w:r>
      <w:r w:rsidR="00021EB8">
        <w:rPr>
          <w:rFonts w:eastAsia="Times New Roman"/>
          <w:color w:val="000000"/>
          <w:spacing w:val="5"/>
          <w:sz w:val="26"/>
          <w:szCs w:val="26"/>
        </w:rPr>
        <w:t xml:space="preserve">жданину   на   замещение   им </w:t>
      </w:r>
      <w:r>
        <w:rPr>
          <w:rFonts w:eastAsia="Times New Roman"/>
          <w:color w:val="000000"/>
          <w:spacing w:val="5"/>
          <w:sz w:val="26"/>
          <w:szCs w:val="26"/>
        </w:rPr>
        <w:t>должности    в</w:t>
      </w:r>
      <w:r w:rsidR="001333D6"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>
        <w:rPr>
          <w:rFonts w:eastAsia="Times New Roman"/>
          <w:color w:val="000000"/>
          <w:spacing w:val="5"/>
          <w:sz w:val="26"/>
          <w:szCs w:val="26"/>
        </w:rPr>
        <w:t>коммерческой или некоммерческой организации либо на выполнение работы</w:t>
      </w:r>
      <w:r w:rsidR="001333D6"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>
        <w:rPr>
          <w:rFonts w:eastAsia="Times New Roman"/>
          <w:color w:val="000000"/>
          <w:spacing w:val="3"/>
          <w:sz w:val="26"/>
          <w:szCs w:val="26"/>
        </w:rPr>
        <w:t>(оказание услуг) на условиях гражданско-правового договора в коммерческой</w:t>
      </w:r>
      <w:r w:rsidR="001333D6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или некоммерческой организации;</w:t>
      </w:r>
    </w:p>
    <w:p w:rsidR="00F3226B" w:rsidRDefault="00F3226B" w:rsidP="00B570E8">
      <w:pPr>
        <w:numPr>
          <w:ilvl w:val="0"/>
          <w:numId w:val="15"/>
        </w:numPr>
        <w:shd w:val="clear" w:color="auto" w:fill="FFFFFF"/>
        <w:tabs>
          <w:tab w:val="left" w:pos="1334"/>
        </w:tabs>
        <w:spacing w:before="5" w:line="307" w:lineRule="exact"/>
        <w:ind w:left="29" w:firstLine="504"/>
        <w:jc w:val="both"/>
        <w:rPr>
          <w:color w:val="000000"/>
          <w:spacing w:val="-9"/>
          <w:sz w:val="26"/>
          <w:szCs w:val="26"/>
        </w:rPr>
      </w:pPr>
      <w:r>
        <w:rPr>
          <w:rFonts w:eastAsia="Times New Roman"/>
          <w:color w:val="000000"/>
          <w:spacing w:val="8"/>
          <w:sz w:val="26"/>
          <w:szCs w:val="26"/>
        </w:rPr>
        <w:t>установить, что замещение гражданином на условиях трудового</w:t>
      </w:r>
      <w:r>
        <w:rPr>
          <w:rFonts w:eastAsia="Times New Roman"/>
          <w:color w:val="000000"/>
          <w:spacing w:val="8"/>
          <w:sz w:val="26"/>
          <w:szCs w:val="26"/>
        </w:rPr>
        <w:br/>
      </w:r>
      <w:r>
        <w:rPr>
          <w:rFonts w:eastAsia="Times New Roman"/>
          <w:color w:val="000000"/>
          <w:spacing w:val="2"/>
          <w:sz w:val="26"/>
          <w:szCs w:val="26"/>
        </w:rPr>
        <w:t>договора должности в коммерческой или некоммерческой организации и (или)</w:t>
      </w:r>
      <w:r>
        <w:rPr>
          <w:rFonts w:eastAsia="Times New Roman"/>
          <w:color w:val="000000"/>
          <w:spacing w:val="2"/>
          <w:sz w:val="26"/>
          <w:szCs w:val="26"/>
        </w:rPr>
        <w:br/>
        <w:t>выполнение в коммерческой или некоммерческой организации работ (оказание</w:t>
      </w:r>
      <w:r>
        <w:rPr>
          <w:rFonts w:eastAsia="Times New Roman"/>
          <w:color w:val="000000"/>
          <w:spacing w:val="2"/>
          <w:sz w:val="26"/>
          <w:szCs w:val="26"/>
        </w:rPr>
        <w:br/>
      </w:r>
      <w:r>
        <w:rPr>
          <w:rFonts w:eastAsia="Times New Roman"/>
          <w:color w:val="000000"/>
          <w:spacing w:val="-1"/>
          <w:sz w:val="26"/>
          <w:szCs w:val="26"/>
        </w:rPr>
        <w:t xml:space="preserve">услуг)     нарушают    требования     статьи     12   </w:t>
      </w:r>
      <w:r w:rsidR="001333D6">
        <w:rPr>
          <w:rFonts w:eastAsia="Times New Roman"/>
          <w:color w:val="000000"/>
          <w:spacing w:val="-1"/>
          <w:sz w:val="26"/>
          <w:szCs w:val="26"/>
        </w:rPr>
        <w:t xml:space="preserve">  Федерального     закона  «</w:t>
      </w:r>
      <w:r>
        <w:rPr>
          <w:rFonts w:eastAsia="Times New Roman"/>
          <w:color w:val="000000"/>
          <w:spacing w:val="-1"/>
          <w:sz w:val="26"/>
          <w:szCs w:val="26"/>
        </w:rPr>
        <w:t>О</w:t>
      </w:r>
      <w:r w:rsidR="001333D6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>
        <w:rPr>
          <w:rFonts w:eastAsia="Times New Roman"/>
          <w:color w:val="000000"/>
          <w:spacing w:val="2"/>
          <w:sz w:val="26"/>
          <w:szCs w:val="26"/>
        </w:rPr>
        <w:t>противодействии    коррупции».    В    этом    случае    комиссия    рекомендует</w:t>
      </w:r>
      <w:r w:rsidR="001333D6">
        <w:rPr>
          <w:rFonts w:eastAsia="Times New Roman"/>
          <w:color w:val="000000"/>
          <w:spacing w:val="2"/>
          <w:sz w:val="26"/>
          <w:szCs w:val="26"/>
        </w:rPr>
        <w:t xml:space="preserve">  </w:t>
      </w:r>
      <w:r>
        <w:rPr>
          <w:rFonts w:eastAsia="Times New Roman"/>
          <w:color w:val="000000"/>
          <w:spacing w:val="2"/>
          <w:sz w:val="26"/>
          <w:szCs w:val="26"/>
        </w:rPr>
        <w:t xml:space="preserve">руководителю    </w:t>
      </w:r>
      <w:r w:rsidR="00B570E8">
        <w:rPr>
          <w:rFonts w:eastAsia="Times New Roman"/>
          <w:iCs/>
          <w:color w:val="000000"/>
          <w:spacing w:val="2"/>
          <w:sz w:val="26"/>
          <w:szCs w:val="26"/>
        </w:rPr>
        <w:t xml:space="preserve">   </w:t>
      </w:r>
      <w:r>
        <w:rPr>
          <w:rFonts w:eastAsia="Times New Roman"/>
          <w:color w:val="000000"/>
          <w:spacing w:val="2"/>
          <w:sz w:val="26"/>
          <w:szCs w:val="26"/>
        </w:rPr>
        <w:t>проинформировать    об</w:t>
      </w:r>
      <w:r w:rsidR="001333D6">
        <w:rPr>
          <w:rFonts w:eastAsia="Times New Roman"/>
          <w:color w:val="000000"/>
          <w:spacing w:val="2"/>
          <w:sz w:val="26"/>
          <w:szCs w:val="26"/>
        </w:rPr>
        <w:t xml:space="preserve">  </w:t>
      </w:r>
      <w:r>
        <w:rPr>
          <w:rFonts w:eastAsia="Times New Roman"/>
          <w:color w:val="000000"/>
          <w:sz w:val="26"/>
          <w:szCs w:val="26"/>
        </w:rPr>
        <w:t>указанных обстоятельствах органы прокуратуры и уведомившую организацию.</w:t>
      </w:r>
    </w:p>
    <w:p w:rsidR="00F3226B" w:rsidRDefault="00F3226B" w:rsidP="00B570E8">
      <w:pPr>
        <w:shd w:val="clear" w:color="auto" w:fill="FFFFFF"/>
        <w:tabs>
          <w:tab w:val="left" w:pos="1339"/>
        </w:tabs>
        <w:spacing w:line="307" w:lineRule="exact"/>
        <w:ind w:left="19" w:firstLine="499"/>
        <w:jc w:val="both"/>
      </w:pPr>
      <w:r>
        <w:rPr>
          <w:color w:val="000000"/>
          <w:spacing w:val="-11"/>
          <w:sz w:val="26"/>
          <w:szCs w:val="26"/>
        </w:rPr>
        <w:t>27.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3"/>
          <w:sz w:val="26"/>
          <w:szCs w:val="26"/>
        </w:rPr>
        <w:t>По итогам рассмотрения вопроса, указанного в подпункте 8 пункта</w:t>
      </w:r>
      <w:r>
        <w:rPr>
          <w:rFonts w:eastAsia="Times New Roman"/>
          <w:color w:val="000000"/>
          <w:spacing w:val="3"/>
          <w:sz w:val="26"/>
          <w:szCs w:val="26"/>
        </w:rPr>
        <w:br/>
      </w:r>
      <w:r>
        <w:rPr>
          <w:rFonts w:eastAsia="Times New Roman"/>
          <w:color w:val="000000"/>
          <w:spacing w:val="1"/>
          <w:sz w:val="26"/>
          <w:szCs w:val="26"/>
        </w:rPr>
        <w:t>9 настоящего Положения, комиссия принимает одно из следующих решений:</w:t>
      </w:r>
    </w:p>
    <w:p w:rsidR="00F3226B" w:rsidRPr="007500A9" w:rsidRDefault="00F3226B" w:rsidP="00B570E8">
      <w:pPr>
        <w:numPr>
          <w:ilvl w:val="0"/>
          <w:numId w:val="16"/>
        </w:numPr>
        <w:shd w:val="clear" w:color="auto" w:fill="FFFFFF"/>
        <w:tabs>
          <w:tab w:val="left" w:pos="1358"/>
        </w:tabs>
        <w:spacing w:line="307" w:lineRule="exact"/>
        <w:ind w:left="43" w:firstLine="504"/>
        <w:jc w:val="both"/>
        <w:rPr>
          <w:color w:val="000000"/>
          <w:spacing w:val="-27"/>
          <w:sz w:val="26"/>
          <w:szCs w:val="26"/>
        </w:rPr>
      </w:pPr>
      <w:r>
        <w:rPr>
          <w:rFonts w:eastAsia="Times New Roman"/>
          <w:color w:val="000000"/>
          <w:spacing w:val="2"/>
          <w:sz w:val="26"/>
          <w:szCs w:val="26"/>
        </w:rPr>
        <w:t>установить, что муниципальный служащий не нарушил положения</w:t>
      </w:r>
      <w:r>
        <w:rPr>
          <w:rFonts w:eastAsia="Times New Roman"/>
          <w:color w:val="000000"/>
          <w:spacing w:val="2"/>
          <w:sz w:val="26"/>
          <w:szCs w:val="26"/>
        </w:rPr>
        <w:br/>
      </w:r>
      <w:r>
        <w:rPr>
          <w:rFonts w:eastAsia="Times New Roman"/>
          <w:color w:val="000000"/>
          <w:spacing w:val="8"/>
          <w:sz w:val="26"/>
          <w:szCs w:val="26"/>
        </w:rPr>
        <w:t>Кодекса этики  и поведения лиц, замещающих государственные должности</w:t>
      </w:r>
      <w:r w:rsidR="001333D6">
        <w:rPr>
          <w:rFonts w:eastAsia="Times New Roman"/>
          <w:color w:val="000000"/>
          <w:spacing w:val="8"/>
          <w:sz w:val="26"/>
          <w:szCs w:val="26"/>
        </w:rPr>
        <w:t xml:space="preserve">  </w:t>
      </w:r>
      <w:r>
        <w:rPr>
          <w:rFonts w:eastAsia="Times New Roman"/>
          <w:color w:val="000000"/>
          <w:spacing w:val="4"/>
          <w:sz w:val="26"/>
          <w:szCs w:val="26"/>
        </w:rPr>
        <w:t>края, государс</w:t>
      </w:r>
      <w:r w:rsidR="001333D6">
        <w:rPr>
          <w:rFonts w:eastAsia="Times New Roman"/>
          <w:color w:val="000000"/>
          <w:spacing w:val="4"/>
          <w:sz w:val="26"/>
          <w:szCs w:val="26"/>
        </w:rPr>
        <w:t>т</w:t>
      </w:r>
      <w:r>
        <w:rPr>
          <w:rFonts w:eastAsia="Times New Roman"/>
          <w:color w:val="000000"/>
          <w:spacing w:val="4"/>
          <w:sz w:val="26"/>
          <w:szCs w:val="26"/>
        </w:rPr>
        <w:t>венных гражданских сл</w:t>
      </w:r>
      <w:r w:rsidR="001333D6">
        <w:rPr>
          <w:rFonts w:eastAsia="Times New Roman"/>
          <w:color w:val="000000"/>
          <w:spacing w:val="4"/>
          <w:sz w:val="26"/>
          <w:szCs w:val="26"/>
        </w:rPr>
        <w:t>ужащ</w:t>
      </w:r>
      <w:r>
        <w:rPr>
          <w:rFonts w:eastAsia="Times New Roman"/>
          <w:color w:val="000000"/>
          <w:spacing w:val="4"/>
          <w:sz w:val="26"/>
          <w:szCs w:val="26"/>
        </w:rPr>
        <w:t>их края, выборных должностных</w:t>
      </w:r>
      <w:r w:rsidR="001333D6">
        <w:rPr>
          <w:rFonts w:eastAsia="Times New Roman"/>
          <w:color w:val="000000"/>
          <w:spacing w:val="4"/>
          <w:sz w:val="26"/>
          <w:szCs w:val="26"/>
        </w:rPr>
        <w:t xml:space="preserve"> </w:t>
      </w:r>
      <w:r>
        <w:rPr>
          <w:rFonts w:eastAsia="Times New Roman"/>
          <w:color w:val="000000"/>
          <w:spacing w:val="1"/>
          <w:sz w:val="26"/>
          <w:szCs w:val="26"/>
        </w:rPr>
        <w:t>лиц местного самоуправления, муниципальных служащих:</w:t>
      </w:r>
    </w:p>
    <w:p w:rsidR="00F3226B" w:rsidRDefault="00F3226B" w:rsidP="00B570E8">
      <w:pPr>
        <w:numPr>
          <w:ilvl w:val="0"/>
          <w:numId w:val="16"/>
        </w:numPr>
        <w:shd w:val="clear" w:color="auto" w:fill="FFFFFF"/>
        <w:tabs>
          <w:tab w:val="left" w:pos="1358"/>
        </w:tabs>
        <w:spacing w:line="307" w:lineRule="exact"/>
        <w:ind w:left="43" w:firstLine="504"/>
        <w:jc w:val="both"/>
        <w:rPr>
          <w:color w:val="000000"/>
          <w:spacing w:val="-7"/>
          <w:sz w:val="26"/>
          <w:szCs w:val="26"/>
        </w:rPr>
      </w:pPr>
      <w:r>
        <w:rPr>
          <w:rFonts w:eastAsia="Times New Roman"/>
          <w:color w:val="000000"/>
          <w:spacing w:val="4"/>
          <w:sz w:val="26"/>
          <w:szCs w:val="26"/>
        </w:rPr>
        <w:t>установить,  что муниципальный служащий  нарушил  положения</w:t>
      </w:r>
      <w:r w:rsidR="001333D6">
        <w:rPr>
          <w:rFonts w:eastAsia="Times New Roman"/>
          <w:color w:val="000000"/>
          <w:spacing w:val="4"/>
          <w:sz w:val="26"/>
          <w:szCs w:val="26"/>
        </w:rPr>
        <w:t xml:space="preserve"> </w:t>
      </w:r>
      <w:r>
        <w:rPr>
          <w:rFonts w:eastAsia="Times New Roman"/>
          <w:color w:val="000000"/>
          <w:spacing w:val="7"/>
          <w:sz w:val="26"/>
          <w:szCs w:val="26"/>
        </w:rPr>
        <w:t>Кодекса этик</w:t>
      </w:r>
      <w:r w:rsidR="00B570E8">
        <w:rPr>
          <w:rFonts w:eastAsia="Times New Roman"/>
          <w:color w:val="000000"/>
          <w:spacing w:val="7"/>
          <w:sz w:val="26"/>
          <w:szCs w:val="26"/>
        </w:rPr>
        <w:t xml:space="preserve">и и  поведения лиц, замещающих </w:t>
      </w:r>
      <w:r>
        <w:rPr>
          <w:rFonts w:eastAsia="Times New Roman"/>
          <w:color w:val="000000"/>
          <w:spacing w:val="7"/>
          <w:sz w:val="26"/>
          <w:szCs w:val="26"/>
        </w:rPr>
        <w:t>государственные должности</w:t>
      </w:r>
      <w:r w:rsidR="001333D6">
        <w:rPr>
          <w:rFonts w:eastAsia="Times New Roman"/>
          <w:color w:val="000000"/>
          <w:spacing w:val="7"/>
          <w:sz w:val="26"/>
          <w:szCs w:val="26"/>
        </w:rPr>
        <w:t xml:space="preserve"> </w:t>
      </w:r>
      <w:r>
        <w:rPr>
          <w:rFonts w:eastAsia="Times New Roman"/>
          <w:color w:val="000000"/>
          <w:spacing w:val="5"/>
          <w:sz w:val="26"/>
          <w:szCs w:val="26"/>
        </w:rPr>
        <w:t>края, государственных гражданских служащих края, выборных должностных</w:t>
      </w:r>
      <w:r w:rsidR="001333D6"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>
        <w:rPr>
          <w:rFonts w:eastAsia="Times New Roman"/>
          <w:color w:val="000000"/>
          <w:spacing w:val="-1"/>
          <w:sz w:val="26"/>
          <w:szCs w:val="26"/>
        </w:rPr>
        <w:t>лиц  местного   са</w:t>
      </w:r>
      <w:r w:rsidR="00B570E8">
        <w:rPr>
          <w:rFonts w:eastAsia="Times New Roman"/>
          <w:color w:val="000000"/>
          <w:spacing w:val="-1"/>
          <w:sz w:val="26"/>
          <w:szCs w:val="26"/>
        </w:rPr>
        <w:t xml:space="preserve">моуправления,   муниципальных 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служащих.   </w:t>
      </w:r>
      <w:proofErr w:type="gramStart"/>
      <w:r>
        <w:rPr>
          <w:rFonts w:eastAsia="Times New Roman"/>
          <w:color w:val="000000"/>
          <w:spacing w:val="-1"/>
          <w:sz w:val="26"/>
          <w:szCs w:val="26"/>
        </w:rPr>
        <w:t>В   этом   случае</w:t>
      </w:r>
      <w:r w:rsidR="001333D6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="00B570E8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комиссия   указывает,   какие   положения   Кодекс</w:t>
      </w:r>
      <w:r w:rsidR="00B570E8">
        <w:rPr>
          <w:rFonts w:eastAsia="Times New Roman"/>
          <w:color w:val="000000"/>
          <w:sz w:val="26"/>
          <w:szCs w:val="26"/>
        </w:rPr>
        <w:t xml:space="preserve">а   этики   и   поведения   лиц, </w:t>
      </w:r>
      <w:r>
        <w:rPr>
          <w:rFonts w:eastAsia="Times New Roman"/>
          <w:color w:val="000000"/>
          <w:spacing w:val="2"/>
          <w:sz w:val="26"/>
          <w:szCs w:val="26"/>
        </w:rPr>
        <w:t>замещающих государственные должности кр</w:t>
      </w:r>
      <w:r w:rsidR="00B570E8">
        <w:rPr>
          <w:rFonts w:eastAsia="Times New Roman"/>
          <w:color w:val="000000"/>
          <w:spacing w:val="2"/>
          <w:sz w:val="26"/>
          <w:szCs w:val="26"/>
        </w:rPr>
        <w:t xml:space="preserve">ая, государственных гражданских </w:t>
      </w:r>
      <w:r>
        <w:rPr>
          <w:rFonts w:eastAsia="Times New Roman"/>
          <w:color w:val="000000"/>
          <w:spacing w:val="2"/>
          <w:sz w:val="26"/>
          <w:szCs w:val="26"/>
        </w:rPr>
        <w:t>служащих   края,   выборных   должностных   лиц   местного   самоуправления,</w:t>
      </w:r>
      <w:r w:rsidR="001333D6">
        <w:rPr>
          <w:rFonts w:eastAsia="Times New Roman"/>
          <w:color w:val="000000"/>
          <w:spacing w:val="2"/>
          <w:sz w:val="26"/>
          <w:szCs w:val="26"/>
        </w:rPr>
        <w:t xml:space="preserve"> </w:t>
      </w:r>
      <w:r w:rsidR="00B570E8">
        <w:rPr>
          <w:rFonts w:eastAsia="Times New Roman"/>
          <w:color w:val="000000"/>
          <w:sz w:val="26"/>
          <w:szCs w:val="26"/>
        </w:rPr>
        <w:t xml:space="preserve">муниципальных </w:t>
      </w:r>
      <w:r>
        <w:rPr>
          <w:rFonts w:eastAsia="Times New Roman"/>
          <w:color w:val="000000"/>
          <w:sz w:val="26"/>
          <w:szCs w:val="26"/>
        </w:rPr>
        <w:t>служащих     нарушены,     и     указывает     муниципальном}</w:t>
      </w:r>
      <w:r w:rsidR="001333D6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служащему на неэтичность поведения.</w:t>
      </w:r>
      <w:proofErr w:type="gramEnd"/>
    </w:p>
    <w:p w:rsidR="00F3226B" w:rsidRDefault="00F3226B" w:rsidP="00B570E8">
      <w:pPr>
        <w:shd w:val="clear" w:color="auto" w:fill="FFFFFF"/>
        <w:tabs>
          <w:tab w:val="left" w:pos="1339"/>
        </w:tabs>
        <w:spacing w:before="10" w:line="307" w:lineRule="exact"/>
        <w:ind w:left="19" w:firstLine="499"/>
        <w:jc w:val="both"/>
      </w:pPr>
      <w:r>
        <w:rPr>
          <w:color w:val="000000"/>
          <w:spacing w:val="-11"/>
          <w:sz w:val="26"/>
          <w:szCs w:val="26"/>
        </w:rPr>
        <w:t>28.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1"/>
          <w:sz w:val="26"/>
          <w:szCs w:val="26"/>
        </w:rPr>
        <w:t xml:space="preserve">По </w:t>
      </w:r>
      <w:r w:rsidR="001333D6">
        <w:rPr>
          <w:rFonts w:eastAsia="Times New Roman"/>
          <w:color w:val="000000"/>
          <w:spacing w:val="1"/>
          <w:sz w:val="26"/>
          <w:szCs w:val="26"/>
        </w:rPr>
        <w:t>ит</w:t>
      </w:r>
      <w:r>
        <w:rPr>
          <w:rFonts w:eastAsia="Times New Roman"/>
          <w:color w:val="000000"/>
          <w:spacing w:val="1"/>
          <w:sz w:val="26"/>
          <w:szCs w:val="26"/>
        </w:rPr>
        <w:t>огам рассмотрения вопросов</w:t>
      </w:r>
      <w:r w:rsidR="001333D6">
        <w:rPr>
          <w:rFonts w:eastAsia="Times New Roman"/>
          <w:color w:val="000000"/>
          <w:spacing w:val="1"/>
          <w:sz w:val="26"/>
          <w:szCs w:val="26"/>
        </w:rPr>
        <w:t>, указанных в подпунктах 1 – 3,6</w:t>
      </w:r>
      <w:r w:rsidRPr="007500A9">
        <w:rPr>
          <w:rFonts w:eastAsia="Times New Roman"/>
          <w:color w:val="000000"/>
          <w:spacing w:val="1"/>
          <w:sz w:val="26"/>
          <w:szCs w:val="26"/>
        </w:rPr>
        <w:br/>
      </w:r>
      <w:r>
        <w:rPr>
          <w:rFonts w:eastAsia="Times New Roman"/>
          <w:color w:val="000000"/>
          <w:spacing w:val="9"/>
          <w:sz w:val="26"/>
          <w:szCs w:val="26"/>
        </w:rPr>
        <w:t>пункта 9 настоящего Положения, при наличии к тому оснований комиссия</w:t>
      </w:r>
      <w:r>
        <w:rPr>
          <w:rFonts w:eastAsia="Times New Roman"/>
          <w:color w:val="000000"/>
          <w:spacing w:val="9"/>
          <w:sz w:val="26"/>
          <w:szCs w:val="26"/>
        </w:rPr>
        <w:br/>
      </w:r>
      <w:r>
        <w:rPr>
          <w:rFonts w:eastAsia="Times New Roman"/>
          <w:color w:val="000000"/>
          <w:spacing w:val="6"/>
          <w:sz w:val="26"/>
          <w:szCs w:val="26"/>
        </w:rPr>
        <w:t>может принят</w:t>
      </w:r>
      <w:r w:rsidR="001333D6">
        <w:rPr>
          <w:rFonts w:eastAsia="Times New Roman"/>
          <w:color w:val="000000"/>
          <w:spacing w:val="6"/>
          <w:sz w:val="26"/>
          <w:szCs w:val="26"/>
        </w:rPr>
        <w:t>ь</w:t>
      </w:r>
      <w:r>
        <w:rPr>
          <w:rFonts w:eastAsia="Times New Roman"/>
          <w:color w:val="000000"/>
          <w:spacing w:val="6"/>
          <w:sz w:val="26"/>
          <w:szCs w:val="26"/>
        </w:rPr>
        <w:t>, иное решение, чем это предусмотрено пунктами 20 - 23 и 25</w:t>
      </w:r>
      <w:r>
        <w:rPr>
          <w:rFonts w:eastAsia="Times New Roman"/>
          <w:color w:val="000000"/>
          <w:spacing w:val="6"/>
          <w:sz w:val="26"/>
          <w:szCs w:val="26"/>
        </w:rPr>
        <w:br/>
      </w:r>
      <w:r>
        <w:rPr>
          <w:rFonts w:eastAsia="Times New Roman"/>
          <w:color w:val="000000"/>
          <w:spacing w:val="2"/>
          <w:sz w:val="26"/>
          <w:szCs w:val="26"/>
        </w:rPr>
        <w:t>настоящего Положения. Основания и аргументы для принятия такого решения</w:t>
      </w:r>
      <w:r>
        <w:rPr>
          <w:rFonts w:eastAsia="Times New Roman"/>
          <w:color w:val="000000"/>
          <w:spacing w:val="2"/>
          <w:sz w:val="26"/>
          <w:szCs w:val="26"/>
        </w:rPr>
        <w:br/>
      </w:r>
      <w:r>
        <w:rPr>
          <w:rFonts w:eastAsia="Times New Roman"/>
          <w:color w:val="000000"/>
          <w:spacing w:val="1"/>
          <w:sz w:val="26"/>
          <w:szCs w:val="26"/>
        </w:rPr>
        <w:t>должны быть отражены в протоколе заседания комиссии.</w:t>
      </w:r>
    </w:p>
    <w:p w:rsidR="00B570E8" w:rsidRDefault="00F3226B" w:rsidP="00B570E8">
      <w:pPr>
        <w:shd w:val="clear" w:color="auto" w:fill="FFFFFF"/>
        <w:spacing w:line="307" w:lineRule="exact"/>
        <w:ind w:left="72" w:firstLine="494"/>
        <w:jc w:val="both"/>
      </w:pPr>
      <w:r>
        <w:rPr>
          <w:rFonts w:eastAsia="Times New Roman"/>
          <w:color w:val="000000"/>
          <w:spacing w:val="3"/>
          <w:sz w:val="26"/>
          <w:szCs w:val="26"/>
        </w:rPr>
        <w:t xml:space="preserve">По итогам рассмотрения вопроса, предусмотренного подпунктом 4 пункта </w:t>
      </w:r>
      <w:r>
        <w:rPr>
          <w:rFonts w:eastAsia="Times New Roman"/>
          <w:color w:val="000000"/>
          <w:spacing w:val="1"/>
          <w:sz w:val="26"/>
          <w:szCs w:val="26"/>
        </w:rPr>
        <w:t>9 настоящего Положения, комиссия принимает соответствующее решение.</w:t>
      </w:r>
    </w:p>
    <w:p w:rsidR="001333D6" w:rsidRDefault="00D04D8B" w:rsidP="00B570E8">
      <w:pPr>
        <w:shd w:val="clear" w:color="auto" w:fill="FFFFFF"/>
        <w:spacing w:line="307" w:lineRule="exact"/>
        <w:ind w:left="72" w:firstLine="494"/>
        <w:jc w:val="both"/>
      </w:pPr>
      <w:r>
        <w:rPr>
          <w:color w:val="000000"/>
          <w:spacing w:val="-9"/>
          <w:sz w:val="26"/>
          <w:szCs w:val="26"/>
        </w:rPr>
        <w:t xml:space="preserve"> </w:t>
      </w:r>
      <w:r w:rsidR="00F3226B">
        <w:rPr>
          <w:color w:val="000000"/>
          <w:spacing w:val="-9"/>
          <w:sz w:val="26"/>
          <w:szCs w:val="26"/>
        </w:rPr>
        <w:t>29.</w:t>
      </w:r>
      <w:r w:rsidR="00F3226B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</w:t>
      </w:r>
      <w:r w:rsidR="00F3226B">
        <w:rPr>
          <w:rFonts w:eastAsia="Times New Roman"/>
          <w:color w:val="000000"/>
          <w:spacing w:val="1"/>
          <w:sz w:val="26"/>
          <w:szCs w:val="26"/>
        </w:rPr>
        <w:t>Решения  комиссии  принимаются   открытым  голосованием  (если</w:t>
      </w:r>
      <w:r w:rsidR="001333D6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="00F3226B">
        <w:rPr>
          <w:rFonts w:eastAsia="Times New Roman"/>
          <w:color w:val="000000"/>
          <w:sz w:val="26"/>
          <w:szCs w:val="26"/>
        </w:rPr>
        <w:t xml:space="preserve">комиссия    не    примет    иное    решение)    простым    большинством    </w:t>
      </w:r>
      <w:r w:rsidR="00F3226B">
        <w:rPr>
          <w:rFonts w:eastAsia="Times New Roman"/>
          <w:color w:val="000000"/>
          <w:sz w:val="26"/>
          <w:szCs w:val="26"/>
        </w:rPr>
        <w:lastRenderedPageBreak/>
        <w:t>голосов</w:t>
      </w:r>
      <w:r w:rsidR="001333D6">
        <w:rPr>
          <w:rFonts w:eastAsia="Times New Roman"/>
          <w:color w:val="000000"/>
          <w:sz w:val="26"/>
          <w:szCs w:val="26"/>
        </w:rPr>
        <w:t xml:space="preserve"> </w:t>
      </w:r>
      <w:r w:rsidR="00F3226B">
        <w:rPr>
          <w:rFonts w:eastAsia="Times New Roman"/>
          <w:color w:val="000000"/>
          <w:spacing w:val="3"/>
          <w:sz w:val="26"/>
          <w:szCs w:val="26"/>
        </w:rPr>
        <w:t>присутствующих на заседании членов комиссии. При равенстве числа голосов</w:t>
      </w:r>
      <w:r w:rsidR="001333D6" w:rsidRPr="001333D6">
        <w:rPr>
          <w:rFonts w:eastAsia="Times New Roman"/>
          <w:color w:val="000000"/>
          <w:sz w:val="26"/>
          <w:szCs w:val="26"/>
        </w:rPr>
        <w:t xml:space="preserve"> </w:t>
      </w:r>
      <w:r w:rsidR="001333D6">
        <w:rPr>
          <w:rFonts w:eastAsia="Times New Roman"/>
          <w:color w:val="000000"/>
          <w:sz w:val="26"/>
          <w:szCs w:val="26"/>
        </w:rPr>
        <w:t>голос председательствующего на заседании комиссии является решающим.</w:t>
      </w:r>
    </w:p>
    <w:p w:rsidR="001333D6" w:rsidRDefault="00B570E8" w:rsidP="00B570E8">
      <w:pPr>
        <w:shd w:val="clear" w:color="auto" w:fill="FFFFFF"/>
        <w:tabs>
          <w:tab w:val="left" w:pos="1301"/>
        </w:tabs>
        <w:spacing w:line="312" w:lineRule="exact"/>
        <w:ind w:firstLine="490"/>
        <w:jc w:val="both"/>
      </w:pPr>
      <w:r>
        <w:rPr>
          <w:color w:val="000000"/>
          <w:spacing w:val="-12"/>
          <w:sz w:val="26"/>
          <w:szCs w:val="26"/>
        </w:rPr>
        <w:t xml:space="preserve"> </w:t>
      </w:r>
      <w:r w:rsidR="001333D6">
        <w:rPr>
          <w:color w:val="000000"/>
          <w:spacing w:val="-12"/>
          <w:sz w:val="26"/>
          <w:szCs w:val="26"/>
        </w:rPr>
        <w:t>30.</w:t>
      </w:r>
      <w:r w:rsidR="001333D6">
        <w:rPr>
          <w:color w:val="000000"/>
          <w:sz w:val="26"/>
          <w:szCs w:val="26"/>
        </w:rPr>
        <w:tab/>
      </w:r>
      <w:r w:rsidR="001333D6">
        <w:rPr>
          <w:rFonts w:eastAsia="Times New Roman"/>
          <w:color w:val="000000"/>
          <w:spacing w:val="2"/>
          <w:sz w:val="26"/>
          <w:szCs w:val="26"/>
        </w:rPr>
        <w:t xml:space="preserve">Решения      комиссии     оформляются      протоколами,     которые </w:t>
      </w:r>
      <w:r w:rsidR="001333D6">
        <w:rPr>
          <w:rFonts w:eastAsia="Times New Roman"/>
          <w:color w:val="000000"/>
          <w:spacing w:val="6"/>
          <w:sz w:val="26"/>
          <w:szCs w:val="26"/>
        </w:rPr>
        <w:t xml:space="preserve">подписывают члены комиссии, принявшие участие в ее заседании. Решения комиссии, за исключением решения, принимаемого по итогам рассмотрения </w:t>
      </w:r>
      <w:r w:rsidR="001333D6">
        <w:rPr>
          <w:rFonts w:eastAsia="Times New Roman"/>
          <w:color w:val="000000"/>
          <w:spacing w:val="9"/>
          <w:sz w:val="26"/>
          <w:szCs w:val="26"/>
        </w:rPr>
        <w:t xml:space="preserve">вопроса, указанного в подпункте 2 пункта 9 настоящего Положения, носят </w:t>
      </w:r>
      <w:r w:rsidR="001333D6">
        <w:rPr>
          <w:rFonts w:eastAsia="Times New Roman"/>
          <w:color w:val="000000"/>
          <w:spacing w:val="4"/>
          <w:sz w:val="26"/>
          <w:szCs w:val="26"/>
        </w:rPr>
        <w:t xml:space="preserve">рекомендательный характер. Решение, принимаемое по итогам рассмотрения </w:t>
      </w:r>
      <w:r w:rsidR="001333D6">
        <w:rPr>
          <w:rFonts w:eastAsia="Times New Roman"/>
          <w:color w:val="000000"/>
          <w:spacing w:val="8"/>
          <w:sz w:val="26"/>
          <w:szCs w:val="26"/>
        </w:rPr>
        <w:t xml:space="preserve">вопроса, указанного в подпункте 2 пункта 9 настоящего Положения, носит </w:t>
      </w:r>
      <w:r w:rsidR="001333D6">
        <w:rPr>
          <w:rFonts w:eastAsia="Times New Roman"/>
          <w:color w:val="000000"/>
          <w:spacing w:val="-1"/>
          <w:sz w:val="26"/>
          <w:szCs w:val="26"/>
        </w:rPr>
        <w:t>обязательный характер.</w:t>
      </w:r>
    </w:p>
    <w:p w:rsidR="001333D6" w:rsidRDefault="001333D6" w:rsidP="00B570E8">
      <w:pPr>
        <w:shd w:val="clear" w:color="auto" w:fill="FFFFFF"/>
        <w:spacing w:line="307" w:lineRule="exact"/>
        <w:ind w:left="514"/>
        <w:jc w:val="both"/>
      </w:pPr>
      <w:r>
        <w:rPr>
          <w:rFonts w:eastAsia="Times New Roman"/>
          <w:color w:val="000000"/>
          <w:spacing w:val="1"/>
          <w:sz w:val="26"/>
          <w:szCs w:val="26"/>
        </w:rPr>
        <w:t>На заседании комиссии ведется аудиозапись и (или) стенограмма.</w:t>
      </w:r>
    </w:p>
    <w:p w:rsidR="001333D6" w:rsidRDefault="001333D6" w:rsidP="00B570E8">
      <w:pPr>
        <w:shd w:val="clear" w:color="auto" w:fill="FFFFFF"/>
        <w:tabs>
          <w:tab w:val="left" w:pos="1301"/>
        </w:tabs>
        <w:spacing w:before="5" w:line="307" w:lineRule="exact"/>
        <w:ind w:left="490"/>
        <w:jc w:val="both"/>
      </w:pPr>
      <w:r>
        <w:rPr>
          <w:color w:val="000000"/>
          <w:spacing w:val="-11"/>
          <w:sz w:val="26"/>
          <w:szCs w:val="26"/>
        </w:rPr>
        <w:t>31.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1"/>
          <w:sz w:val="26"/>
          <w:szCs w:val="26"/>
        </w:rPr>
        <w:t>В протоколе заседания комиссии указываются:</w:t>
      </w:r>
    </w:p>
    <w:p w:rsidR="001333D6" w:rsidRDefault="001333D6" w:rsidP="00B570E8">
      <w:pPr>
        <w:numPr>
          <w:ilvl w:val="0"/>
          <w:numId w:val="17"/>
        </w:numPr>
        <w:shd w:val="clear" w:color="auto" w:fill="FFFFFF"/>
        <w:tabs>
          <w:tab w:val="left" w:pos="1320"/>
        </w:tabs>
        <w:spacing w:line="307" w:lineRule="exact"/>
        <w:ind w:left="14" w:firstLine="499"/>
        <w:jc w:val="both"/>
        <w:rPr>
          <w:color w:val="000000"/>
          <w:spacing w:val="-22"/>
          <w:sz w:val="26"/>
          <w:szCs w:val="26"/>
        </w:rPr>
      </w:pPr>
      <w:r>
        <w:rPr>
          <w:rFonts w:eastAsia="Times New Roman"/>
          <w:color w:val="000000"/>
          <w:spacing w:val="3"/>
          <w:sz w:val="26"/>
          <w:szCs w:val="26"/>
        </w:rPr>
        <w:t xml:space="preserve">дата   заседания   комиссии,   фамилии,   имена,   отчества   членов </w:t>
      </w:r>
      <w:r>
        <w:rPr>
          <w:rFonts w:eastAsia="Times New Roman"/>
          <w:color w:val="000000"/>
          <w:sz w:val="26"/>
          <w:szCs w:val="26"/>
        </w:rPr>
        <w:t>комиссии и других лиц, присутствующих на заседании;</w:t>
      </w:r>
    </w:p>
    <w:p w:rsidR="001333D6" w:rsidRDefault="001333D6" w:rsidP="00B570E8">
      <w:pPr>
        <w:numPr>
          <w:ilvl w:val="0"/>
          <w:numId w:val="17"/>
        </w:numPr>
        <w:shd w:val="clear" w:color="auto" w:fill="FFFFFF"/>
        <w:tabs>
          <w:tab w:val="left" w:pos="1320"/>
        </w:tabs>
        <w:spacing w:line="307" w:lineRule="exact"/>
        <w:ind w:left="14" w:firstLine="499"/>
        <w:jc w:val="both"/>
        <w:rPr>
          <w:color w:val="000000"/>
          <w:spacing w:val="-7"/>
          <w:sz w:val="26"/>
          <w:szCs w:val="26"/>
        </w:rPr>
      </w:pPr>
      <w:r>
        <w:rPr>
          <w:rFonts w:eastAsia="Times New Roman"/>
          <w:color w:val="000000"/>
          <w:spacing w:val="4"/>
          <w:sz w:val="26"/>
          <w:szCs w:val="26"/>
        </w:rPr>
        <w:t xml:space="preserve">повестка   заседания   комиссии   с   формулировкой   каждого   из </w:t>
      </w:r>
      <w:r>
        <w:rPr>
          <w:rFonts w:eastAsia="Times New Roman"/>
          <w:color w:val="000000"/>
          <w:spacing w:val="1"/>
          <w:sz w:val="26"/>
          <w:szCs w:val="26"/>
        </w:rPr>
        <w:t>рассматриваемых на заседании комиссии вопросов;</w:t>
      </w:r>
    </w:p>
    <w:p w:rsidR="001333D6" w:rsidRDefault="001333D6" w:rsidP="00B570E8">
      <w:pPr>
        <w:numPr>
          <w:ilvl w:val="0"/>
          <w:numId w:val="17"/>
        </w:numPr>
        <w:shd w:val="clear" w:color="auto" w:fill="FFFFFF"/>
        <w:tabs>
          <w:tab w:val="left" w:pos="1320"/>
        </w:tabs>
        <w:spacing w:line="307" w:lineRule="exact"/>
        <w:ind w:left="14" w:firstLine="499"/>
        <w:jc w:val="both"/>
        <w:rPr>
          <w:color w:val="000000"/>
          <w:spacing w:val="-7"/>
          <w:sz w:val="26"/>
          <w:szCs w:val="26"/>
        </w:rPr>
      </w:pPr>
      <w:r>
        <w:rPr>
          <w:rFonts w:eastAsia="Times New Roman"/>
          <w:color w:val="000000"/>
          <w:spacing w:val="-1"/>
          <w:sz w:val="26"/>
          <w:szCs w:val="26"/>
        </w:rPr>
        <w:t>фамилия, имя, отчество, должность муниципального служащего или</w:t>
      </w:r>
      <w:r>
        <w:rPr>
          <w:rFonts w:eastAsia="Times New Roman"/>
          <w:color w:val="000000"/>
          <w:spacing w:val="-1"/>
          <w:sz w:val="26"/>
          <w:szCs w:val="26"/>
        </w:rPr>
        <w:br/>
      </w:r>
      <w:r>
        <w:rPr>
          <w:rFonts w:eastAsia="Times New Roman"/>
          <w:color w:val="000000"/>
          <w:spacing w:val="1"/>
          <w:sz w:val="26"/>
          <w:szCs w:val="26"/>
        </w:rPr>
        <w:t>гражданина, в отношении которого рассматривается вопрос;</w:t>
      </w:r>
    </w:p>
    <w:p w:rsidR="001333D6" w:rsidRDefault="001333D6" w:rsidP="00B570E8">
      <w:pPr>
        <w:numPr>
          <w:ilvl w:val="0"/>
          <w:numId w:val="17"/>
        </w:numPr>
        <w:shd w:val="clear" w:color="auto" w:fill="FFFFFF"/>
        <w:tabs>
          <w:tab w:val="left" w:pos="1320"/>
        </w:tabs>
        <w:spacing w:before="10" w:line="302" w:lineRule="exact"/>
        <w:ind w:left="14" w:firstLine="499"/>
        <w:jc w:val="both"/>
        <w:rPr>
          <w:color w:val="000000"/>
          <w:spacing w:val="-7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предъявляемые     к     муниципальному    служащему     претензии, материалы, на которых они основываются;</w:t>
      </w:r>
    </w:p>
    <w:p w:rsidR="001333D6" w:rsidRDefault="001333D6" w:rsidP="00B570E8">
      <w:pPr>
        <w:numPr>
          <w:ilvl w:val="0"/>
          <w:numId w:val="17"/>
        </w:numPr>
        <w:shd w:val="clear" w:color="auto" w:fill="FFFFFF"/>
        <w:tabs>
          <w:tab w:val="left" w:pos="1320"/>
        </w:tabs>
        <w:spacing w:line="302" w:lineRule="exact"/>
        <w:ind w:left="14" w:firstLine="499"/>
        <w:jc w:val="both"/>
        <w:rPr>
          <w:color w:val="000000"/>
          <w:spacing w:val="-1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содержание пояснений муниципального служащего и других лиц по</w:t>
      </w:r>
      <w:r>
        <w:rPr>
          <w:rFonts w:eastAsia="Times New Roman"/>
          <w:color w:val="000000"/>
          <w:sz w:val="26"/>
          <w:szCs w:val="26"/>
        </w:rPr>
        <w:br/>
        <w:t>существу предъявляемых претензий;</w:t>
      </w:r>
    </w:p>
    <w:p w:rsidR="001333D6" w:rsidRDefault="001333D6" w:rsidP="00B570E8">
      <w:pPr>
        <w:numPr>
          <w:ilvl w:val="0"/>
          <w:numId w:val="17"/>
        </w:numPr>
        <w:shd w:val="clear" w:color="auto" w:fill="FFFFFF"/>
        <w:tabs>
          <w:tab w:val="left" w:pos="1320"/>
        </w:tabs>
        <w:spacing w:line="302" w:lineRule="exact"/>
        <w:ind w:left="14" w:firstLine="499"/>
        <w:jc w:val="both"/>
        <w:rPr>
          <w:color w:val="000000"/>
          <w:spacing w:val="-7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фамилии, имена, отчества выступивших на заседании лиц и краткое</w:t>
      </w:r>
      <w:r>
        <w:rPr>
          <w:rFonts w:eastAsia="Times New Roman"/>
          <w:color w:val="000000"/>
          <w:sz w:val="26"/>
          <w:szCs w:val="26"/>
        </w:rPr>
        <w:br/>
        <w:t>изложение их выступлений;</w:t>
      </w:r>
    </w:p>
    <w:p w:rsidR="001333D6" w:rsidRDefault="001333D6" w:rsidP="00B570E8">
      <w:pPr>
        <w:numPr>
          <w:ilvl w:val="0"/>
          <w:numId w:val="17"/>
        </w:numPr>
        <w:shd w:val="clear" w:color="auto" w:fill="FFFFFF"/>
        <w:tabs>
          <w:tab w:val="left" w:pos="1320"/>
        </w:tabs>
        <w:spacing w:line="302" w:lineRule="exact"/>
        <w:ind w:left="14" w:firstLine="499"/>
        <w:jc w:val="both"/>
        <w:rPr>
          <w:color w:val="000000"/>
          <w:spacing w:val="-12"/>
          <w:sz w:val="26"/>
          <w:szCs w:val="26"/>
        </w:rPr>
      </w:pPr>
      <w:r>
        <w:rPr>
          <w:rFonts w:eastAsia="Times New Roman"/>
          <w:color w:val="000000"/>
          <w:spacing w:val="-1"/>
          <w:sz w:val="26"/>
          <w:szCs w:val="26"/>
        </w:rPr>
        <w:t xml:space="preserve">источник   информации,   содержащей   основания   для   проведения </w:t>
      </w:r>
      <w:r>
        <w:rPr>
          <w:rFonts w:eastAsia="Times New Roman"/>
          <w:color w:val="000000"/>
          <w:spacing w:val="1"/>
          <w:sz w:val="26"/>
          <w:szCs w:val="26"/>
        </w:rPr>
        <w:t>заседания комиссии, дата поступления информации;</w:t>
      </w:r>
    </w:p>
    <w:p w:rsidR="001333D6" w:rsidRDefault="001333D6" w:rsidP="00B570E8">
      <w:pPr>
        <w:numPr>
          <w:ilvl w:val="0"/>
          <w:numId w:val="18"/>
        </w:numPr>
        <w:shd w:val="clear" w:color="auto" w:fill="FFFFFF"/>
        <w:tabs>
          <w:tab w:val="left" w:pos="1320"/>
        </w:tabs>
        <w:spacing w:before="5" w:line="302" w:lineRule="exact"/>
        <w:ind w:left="514"/>
        <w:jc w:val="both"/>
        <w:rPr>
          <w:color w:val="000000"/>
          <w:spacing w:val="-1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результаты голосования;</w:t>
      </w:r>
    </w:p>
    <w:p w:rsidR="001333D6" w:rsidRDefault="001333D6" w:rsidP="00B570E8">
      <w:pPr>
        <w:numPr>
          <w:ilvl w:val="0"/>
          <w:numId w:val="18"/>
        </w:numPr>
        <w:shd w:val="clear" w:color="auto" w:fill="FFFFFF"/>
        <w:tabs>
          <w:tab w:val="left" w:pos="1320"/>
        </w:tabs>
        <w:spacing w:before="5" w:line="302" w:lineRule="exact"/>
        <w:ind w:left="514"/>
        <w:jc w:val="both"/>
        <w:rPr>
          <w:color w:val="000000"/>
          <w:spacing w:val="-10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решение и обоснование его принятия.</w:t>
      </w:r>
    </w:p>
    <w:p w:rsidR="001333D6" w:rsidRDefault="001333D6" w:rsidP="00B570E8">
      <w:pPr>
        <w:jc w:val="both"/>
        <w:rPr>
          <w:rFonts w:ascii="Arial" w:hAnsi="Arial" w:cs="Arial"/>
          <w:sz w:val="2"/>
          <w:szCs w:val="2"/>
        </w:rPr>
      </w:pPr>
    </w:p>
    <w:p w:rsidR="001333D6" w:rsidRDefault="001333D6" w:rsidP="00B570E8">
      <w:pPr>
        <w:numPr>
          <w:ilvl w:val="0"/>
          <w:numId w:val="19"/>
        </w:numPr>
        <w:shd w:val="clear" w:color="auto" w:fill="FFFFFF"/>
        <w:tabs>
          <w:tab w:val="left" w:pos="1301"/>
        </w:tabs>
        <w:spacing w:line="302" w:lineRule="exact"/>
        <w:ind w:firstLine="490"/>
        <w:jc w:val="both"/>
        <w:rPr>
          <w:color w:val="000000"/>
          <w:spacing w:val="-11"/>
          <w:sz w:val="26"/>
          <w:szCs w:val="26"/>
        </w:rPr>
      </w:pPr>
      <w:r>
        <w:rPr>
          <w:rFonts w:eastAsia="Times New Roman"/>
          <w:color w:val="000000"/>
          <w:spacing w:val="3"/>
          <w:sz w:val="26"/>
          <w:szCs w:val="26"/>
        </w:rPr>
        <w:t xml:space="preserve">Член  комиссии,   несогласный  с  принятым  решением  комиссии, </w:t>
      </w:r>
      <w:r>
        <w:rPr>
          <w:rFonts w:eastAsia="Times New Roman"/>
          <w:color w:val="000000"/>
          <w:spacing w:val="7"/>
          <w:sz w:val="26"/>
          <w:szCs w:val="26"/>
        </w:rPr>
        <w:t xml:space="preserve">вправе выразить особое мнение. Особое мнение оформляется в письменном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виде   и   прилагается   к   протоколу   заседания   комиссии.   При   подписании </w:t>
      </w:r>
      <w:r>
        <w:rPr>
          <w:rFonts w:eastAsia="Times New Roman"/>
          <w:color w:val="000000"/>
          <w:spacing w:val="2"/>
          <w:sz w:val="26"/>
          <w:szCs w:val="26"/>
        </w:rPr>
        <w:t>протокола заседания комиссии членом комиссии, выразившим особое мнение,</w:t>
      </w:r>
      <w:r w:rsidR="00B570E8">
        <w:rPr>
          <w:rFonts w:eastAsia="Times New Roman"/>
          <w:color w:val="000000"/>
          <w:spacing w:val="2"/>
          <w:sz w:val="26"/>
          <w:szCs w:val="26"/>
        </w:rPr>
        <w:t xml:space="preserve"> </w:t>
      </w:r>
      <w:r>
        <w:rPr>
          <w:rFonts w:eastAsia="Times New Roman"/>
          <w:color w:val="000000"/>
          <w:spacing w:val="8"/>
          <w:sz w:val="26"/>
          <w:szCs w:val="26"/>
        </w:rPr>
        <w:t>рядом с подписью ставится пометка «с особым мнением». Муниципальный</w:t>
      </w:r>
      <w:r w:rsidR="00B570E8">
        <w:rPr>
          <w:rFonts w:eastAsia="Times New Roman"/>
          <w:color w:val="000000"/>
          <w:spacing w:val="8"/>
          <w:sz w:val="26"/>
          <w:szCs w:val="26"/>
        </w:rPr>
        <w:t xml:space="preserve"> </w:t>
      </w:r>
      <w:r>
        <w:rPr>
          <w:rFonts w:eastAsia="Times New Roman"/>
          <w:color w:val="000000"/>
          <w:spacing w:val="5"/>
          <w:sz w:val="26"/>
          <w:szCs w:val="26"/>
        </w:rPr>
        <w:t>служащий или гражданин, в отношении которого комиссией рассматривался</w:t>
      </w:r>
      <w:r w:rsidR="00B570E8"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вопрос, должен быть ознакомлен с особым мнением члена комиссии.</w:t>
      </w:r>
    </w:p>
    <w:p w:rsidR="001333D6" w:rsidRDefault="001333D6" w:rsidP="00B570E8">
      <w:pPr>
        <w:numPr>
          <w:ilvl w:val="0"/>
          <w:numId w:val="19"/>
        </w:numPr>
        <w:shd w:val="clear" w:color="auto" w:fill="FFFFFF"/>
        <w:tabs>
          <w:tab w:val="left" w:pos="1301"/>
        </w:tabs>
        <w:spacing w:line="302" w:lineRule="exact"/>
        <w:ind w:firstLine="490"/>
        <w:jc w:val="both"/>
        <w:rPr>
          <w:color w:val="000000"/>
          <w:spacing w:val="-9"/>
          <w:sz w:val="26"/>
          <w:szCs w:val="26"/>
        </w:rPr>
      </w:pPr>
      <w:r>
        <w:rPr>
          <w:rFonts w:eastAsia="Times New Roman"/>
          <w:color w:val="000000"/>
          <w:spacing w:val="3"/>
          <w:sz w:val="26"/>
          <w:szCs w:val="26"/>
        </w:rPr>
        <w:t>Копии протокола заседания комиссии в течение 7 рабочих дней со</w:t>
      </w:r>
      <w:r>
        <w:rPr>
          <w:rFonts w:eastAsia="Times New Roman"/>
          <w:color w:val="000000"/>
          <w:spacing w:val="3"/>
          <w:sz w:val="26"/>
          <w:szCs w:val="26"/>
        </w:rPr>
        <w:br/>
      </w:r>
      <w:r>
        <w:rPr>
          <w:rFonts w:eastAsia="Times New Roman"/>
          <w:color w:val="000000"/>
          <w:spacing w:val="1"/>
          <w:sz w:val="26"/>
          <w:szCs w:val="26"/>
        </w:rPr>
        <w:t xml:space="preserve">дня заседания направляются руководителю </w:t>
      </w:r>
      <w:r w:rsidRPr="00B570E8">
        <w:rPr>
          <w:rFonts w:eastAsia="Times New Roman"/>
          <w:iCs/>
          <w:color w:val="000000"/>
          <w:spacing w:val="1"/>
          <w:sz w:val="26"/>
          <w:szCs w:val="26"/>
        </w:rPr>
        <w:t>органа местного самоуправления</w:t>
      </w:r>
      <w:r>
        <w:rPr>
          <w:rFonts w:eastAsia="Times New Roman"/>
          <w:i/>
          <w:iCs/>
          <w:color w:val="000000"/>
          <w:spacing w:val="1"/>
          <w:sz w:val="26"/>
          <w:szCs w:val="26"/>
        </w:rPr>
        <w:t xml:space="preserve">, </w:t>
      </w:r>
      <w:r>
        <w:rPr>
          <w:rFonts w:eastAsia="Times New Roman"/>
          <w:color w:val="000000"/>
          <w:spacing w:val="1"/>
          <w:sz w:val="26"/>
          <w:szCs w:val="26"/>
        </w:rPr>
        <w:t>в</w:t>
      </w:r>
      <w:r>
        <w:rPr>
          <w:rFonts w:eastAsia="Times New Roman"/>
          <w:color w:val="000000"/>
          <w:spacing w:val="1"/>
          <w:sz w:val="26"/>
          <w:szCs w:val="26"/>
        </w:rPr>
        <w:br/>
      </w:r>
      <w:r>
        <w:rPr>
          <w:rFonts w:eastAsia="Times New Roman"/>
          <w:color w:val="000000"/>
          <w:spacing w:val="9"/>
          <w:sz w:val="26"/>
          <w:szCs w:val="26"/>
        </w:rPr>
        <w:t xml:space="preserve">виде выписок из него  в части, касающейся  муниципального служащего, - </w:t>
      </w:r>
      <w:r>
        <w:rPr>
          <w:rFonts w:eastAsia="Times New Roman"/>
          <w:color w:val="000000"/>
          <w:spacing w:val="3"/>
          <w:sz w:val="26"/>
          <w:szCs w:val="26"/>
        </w:rPr>
        <w:t xml:space="preserve">муниципальному   служащему,   а   также   по   решению   комиссии   -   иным </w:t>
      </w:r>
      <w:r>
        <w:rPr>
          <w:rFonts w:eastAsia="Times New Roman"/>
          <w:color w:val="000000"/>
          <w:sz w:val="26"/>
          <w:szCs w:val="26"/>
        </w:rPr>
        <w:t>заинтересованным лицам.</w:t>
      </w:r>
    </w:p>
    <w:p w:rsidR="001333D6" w:rsidRDefault="001333D6" w:rsidP="00B570E8">
      <w:pPr>
        <w:numPr>
          <w:ilvl w:val="0"/>
          <w:numId w:val="19"/>
        </w:numPr>
        <w:shd w:val="clear" w:color="auto" w:fill="FFFFFF"/>
        <w:tabs>
          <w:tab w:val="left" w:pos="1301"/>
        </w:tabs>
        <w:spacing w:line="302" w:lineRule="exact"/>
        <w:ind w:firstLine="490"/>
        <w:jc w:val="both"/>
        <w:rPr>
          <w:color w:val="000000"/>
          <w:spacing w:val="-9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 xml:space="preserve">Лица,     указанные     в     пункте     33     настоящего     Положения, </w:t>
      </w:r>
      <w:r>
        <w:rPr>
          <w:rFonts w:eastAsia="Times New Roman"/>
          <w:color w:val="000000"/>
          <w:spacing w:val="3"/>
          <w:sz w:val="26"/>
          <w:szCs w:val="26"/>
        </w:rPr>
        <w:t xml:space="preserve">рассматривают протокол заседания комиссии, вправе учесть в пределах своей </w:t>
      </w:r>
      <w:proofErr w:type="gramStart"/>
      <w:r>
        <w:rPr>
          <w:rFonts w:eastAsia="Times New Roman"/>
          <w:color w:val="000000"/>
          <w:spacing w:val="10"/>
          <w:sz w:val="26"/>
          <w:szCs w:val="26"/>
        </w:rPr>
        <w:t>компетенции</w:t>
      </w:r>
      <w:proofErr w:type="gramEnd"/>
      <w:r>
        <w:rPr>
          <w:rFonts w:eastAsia="Times New Roman"/>
          <w:color w:val="000000"/>
          <w:spacing w:val="10"/>
          <w:sz w:val="26"/>
          <w:szCs w:val="26"/>
        </w:rPr>
        <w:t xml:space="preserve"> содержащиеся в нем рекомендации при принятии решения о </w:t>
      </w:r>
      <w:r w:rsidR="00B570E8">
        <w:rPr>
          <w:rFonts w:eastAsia="Times New Roman"/>
          <w:color w:val="000000"/>
          <w:sz w:val="26"/>
          <w:szCs w:val="26"/>
        </w:rPr>
        <w:t xml:space="preserve">применении к муниципальному служащему  </w:t>
      </w:r>
      <w:r>
        <w:rPr>
          <w:rFonts w:eastAsia="Times New Roman"/>
          <w:color w:val="000000"/>
          <w:sz w:val="26"/>
          <w:szCs w:val="26"/>
        </w:rPr>
        <w:t xml:space="preserve">мер  ответственности, </w:t>
      </w:r>
      <w:r>
        <w:rPr>
          <w:rFonts w:eastAsia="Times New Roman"/>
          <w:color w:val="000000"/>
          <w:spacing w:val="2"/>
          <w:sz w:val="26"/>
          <w:szCs w:val="26"/>
        </w:rPr>
        <w:t xml:space="preserve">предусмотренных нормативными правовыми актами Российской Федерации, а </w:t>
      </w:r>
      <w:r>
        <w:rPr>
          <w:rFonts w:eastAsia="Times New Roman"/>
          <w:color w:val="000000"/>
          <w:spacing w:val="1"/>
          <w:sz w:val="26"/>
          <w:szCs w:val="26"/>
        </w:rPr>
        <w:t>так</w:t>
      </w:r>
      <w:r w:rsidR="00B570E8">
        <w:rPr>
          <w:rFonts w:eastAsia="Times New Roman"/>
          <w:color w:val="000000"/>
          <w:spacing w:val="1"/>
          <w:sz w:val="26"/>
          <w:szCs w:val="26"/>
        </w:rPr>
        <w:t xml:space="preserve">же по иным вопросам организации </w:t>
      </w:r>
      <w:r>
        <w:rPr>
          <w:rFonts w:eastAsia="Times New Roman"/>
          <w:color w:val="000000"/>
          <w:spacing w:val="1"/>
          <w:sz w:val="26"/>
          <w:szCs w:val="26"/>
        </w:rPr>
        <w:t>противодействия коррупции.</w:t>
      </w:r>
    </w:p>
    <w:p w:rsidR="001333D6" w:rsidRDefault="00B570E8" w:rsidP="00B570E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6"/>
          <w:szCs w:val="26"/>
        </w:rPr>
        <w:t xml:space="preserve">     </w:t>
      </w:r>
      <w:r w:rsidR="001333D6">
        <w:rPr>
          <w:rFonts w:eastAsia="Times New Roman"/>
          <w:color w:val="000000"/>
          <w:sz w:val="26"/>
          <w:szCs w:val="26"/>
        </w:rPr>
        <w:t>О   рассмотрении   рекомендаций   комиссии   и   принятом   решении  лица,</w:t>
      </w:r>
      <w:r w:rsidR="001333D6" w:rsidRPr="001333D6">
        <w:rPr>
          <w:rFonts w:eastAsia="Times New Roman"/>
          <w:color w:val="000000"/>
          <w:sz w:val="26"/>
          <w:szCs w:val="26"/>
        </w:rPr>
        <w:t xml:space="preserve"> </w:t>
      </w:r>
      <w:r w:rsidR="001333D6">
        <w:rPr>
          <w:rFonts w:eastAsia="Times New Roman"/>
          <w:color w:val="000000"/>
          <w:sz w:val="26"/>
          <w:szCs w:val="26"/>
        </w:rPr>
        <w:t>указанные в пункте 33 настоящего Положения, или уполномоченные ими должностные лица в письменной форме уведомляют комиссию в месячный срок со дня поступления к нему протокола заседания комиссии. Данное решение оглашается на ближайшем заседании комиссии и принимается к сведению без обсуждения.</w:t>
      </w:r>
    </w:p>
    <w:p w:rsidR="001333D6" w:rsidRDefault="00B570E8" w:rsidP="00B570E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lastRenderedPageBreak/>
        <w:t xml:space="preserve">     </w:t>
      </w:r>
      <w:r w:rsidR="001333D6">
        <w:rPr>
          <w:color w:val="000000"/>
          <w:sz w:val="26"/>
          <w:szCs w:val="26"/>
        </w:rPr>
        <w:t xml:space="preserve">35.  </w:t>
      </w:r>
      <w:r w:rsidR="001333D6">
        <w:rPr>
          <w:rFonts w:eastAsia="Times New Roman"/>
          <w:color w:val="000000"/>
          <w:sz w:val="26"/>
          <w:szCs w:val="26"/>
        </w:rPr>
        <w:t>В   случае  устано</w:t>
      </w:r>
      <w:r>
        <w:rPr>
          <w:rFonts w:eastAsia="Times New Roman"/>
          <w:color w:val="000000"/>
          <w:sz w:val="26"/>
          <w:szCs w:val="26"/>
        </w:rPr>
        <w:t xml:space="preserve">вления   комиссией   признаков </w:t>
      </w:r>
      <w:r w:rsidR="001333D6">
        <w:rPr>
          <w:rFonts w:eastAsia="Times New Roman"/>
          <w:color w:val="000000"/>
          <w:sz w:val="26"/>
          <w:szCs w:val="26"/>
        </w:rPr>
        <w:t>дисциплинарного проступка в действиях (бездействии) муниципального служащего информация об этом представляется представителю нанимателя для ре</w:t>
      </w:r>
      <w:r>
        <w:rPr>
          <w:rFonts w:eastAsia="Times New Roman"/>
          <w:color w:val="000000"/>
          <w:sz w:val="26"/>
          <w:szCs w:val="26"/>
        </w:rPr>
        <w:t xml:space="preserve">шения вопроса о применении к муниципальному служащему  мер ответственности, </w:t>
      </w:r>
      <w:r w:rsidR="001333D6">
        <w:rPr>
          <w:rFonts w:eastAsia="Times New Roman"/>
          <w:color w:val="000000"/>
          <w:sz w:val="26"/>
          <w:szCs w:val="26"/>
        </w:rPr>
        <w:t>предусмотренных нормативными правовыми актами Российской Федерации.</w:t>
      </w:r>
    </w:p>
    <w:p w:rsidR="001333D6" w:rsidRDefault="00B570E8" w:rsidP="00B570E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     </w:t>
      </w:r>
      <w:r w:rsidR="001333D6">
        <w:rPr>
          <w:color w:val="000000"/>
          <w:sz w:val="26"/>
          <w:szCs w:val="26"/>
        </w:rPr>
        <w:t xml:space="preserve">36.  </w:t>
      </w:r>
      <w:r w:rsidR="001333D6">
        <w:rPr>
          <w:rFonts w:eastAsia="Times New Roman"/>
          <w:color w:val="000000"/>
          <w:sz w:val="26"/>
          <w:szCs w:val="26"/>
        </w:rPr>
        <w:t>В      случае      установления      комиссией      факта      совершения муниципальным    служащим   действия   (факта   бездействия),   содержащего признаки   административного   правонарушения   или   состава   преступления, председатель комиссии обязан передать информацию о совершении указанного действия    (бездействия)    и    подтверждающие    такой    факт    документы    в правоприменительные органы  в трехдневный срок, а при  необходимости  - немедленно.</w:t>
      </w:r>
    </w:p>
    <w:p w:rsidR="001333D6" w:rsidRDefault="00B570E8" w:rsidP="00B570E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     </w:t>
      </w:r>
      <w:r w:rsidR="001333D6">
        <w:rPr>
          <w:color w:val="000000"/>
          <w:sz w:val="26"/>
          <w:szCs w:val="26"/>
        </w:rPr>
        <w:t xml:space="preserve">37.  </w:t>
      </w:r>
      <w:r w:rsidR="001333D6">
        <w:rPr>
          <w:rFonts w:eastAsia="Times New Roman"/>
          <w:color w:val="000000"/>
          <w:sz w:val="26"/>
          <w:szCs w:val="26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333D6" w:rsidRDefault="00B570E8" w:rsidP="00B570E8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      </w:t>
      </w:r>
      <w:r w:rsidR="001333D6">
        <w:rPr>
          <w:color w:val="000000"/>
          <w:sz w:val="26"/>
          <w:szCs w:val="26"/>
        </w:rPr>
        <w:t xml:space="preserve">38.  </w:t>
      </w:r>
      <w:r w:rsidR="001333D6">
        <w:rPr>
          <w:rFonts w:eastAsia="Times New Roman"/>
          <w:color w:val="000000"/>
          <w:sz w:val="26"/>
          <w:szCs w:val="26"/>
        </w:rPr>
        <w:t>Копия   протокола   заседания   комиссии   или   выписка   из   него, содержащая   решение   комиссии,   принятое   в   отношении   муниципального служащего, приобщается к личному делу муниципального служащего.</w:t>
      </w:r>
    </w:p>
    <w:p w:rsidR="001333D6" w:rsidRDefault="00B570E8" w:rsidP="00B570E8">
      <w:pPr>
        <w:shd w:val="clear" w:color="auto" w:fill="FFFFFF"/>
        <w:spacing w:line="302" w:lineRule="exact"/>
        <w:jc w:val="both"/>
      </w:pPr>
      <w:r>
        <w:rPr>
          <w:color w:val="000000"/>
          <w:sz w:val="26"/>
          <w:szCs w:val="26"/>
        </w:rPr>
        <w:t xml:space="preserve">      </w:t>
      </w:r>
      <w:r w:rsidR="001333D6">
        <w:rPr>
          <w:color w:val="000000"/>
          <w:sz w:val="26"/>
          <w:szCs w:val="26"/>
        </w:rPr>
        <w:t xml:space="preserve">39. </w:t>
      </w:r>
      <w:r w:rsidR="001333D6">
        <w:rPr>
          <w:rFonts w:eastAsia="Times New Roman"/>
          <w:color w:val="000000"/>
          <w:sz w:val="26"/>
          <w:szCs w:val="26"/>
        </w:rPr>
        <w:t xml:space="preserve">Организационно-техническое   и   документационное   обеспечение деятельности комиссий осуществляет </w:t>
      </w:r>
      <w:r w:rsidR="001333D6" w:rsidRPr="00B570E8">
        <w:rPr>
          <w:rFonts w:eastAsia="Times New Roman"/>
          <w:iCs/>
          <w:color w:val="000000"/>
          <w:sz w:val="26"/>
          <w:szCs w:val="26"/>
        </w:rPr>
        <w:t>орган местного самоуправления</w:t>
      </w:r>
      <w:r w:rsidR="001333D6">
        <w:rPr>
          <w:rFonts w:eastAsia="Times New Roman"/>
          <w:i/>
          <w:iCs/>
          <w:color w:val="000000"/>
          <w:sz w:val="26"/>
          <w:szCs w:val="26"/>
        </w:rPr>
        <w:t>.</w:t>
      </w:r>
    </w:p>
    <w:p w:rsidR="00F3226B" w:rsidRDefault="00F3226B" w:rsidP="00F3226B">
      <w:pPr>
        <w:shd w:val="clear" w:color="auto" w:fill="FFFFFF"/>
        <w:tabs>
          <w:tab w:val="left" w:pos="1339"/>
        </w:tabs>
        <w:spacing w:line="307" w:lineRule="exact"/>
        <w:ind w:left="19" w:firstLine="499"/>
      </w:pPr>
    </w:p>
    <w:p w:rsidR="00F3226B" w:rsidRDefault="00F3226B" w:rsidP="00F3226B">
      <w:pPr>
        <w:shd w:val="clear" w:color="auto" w:fill="FFFFFF"/>
        <w:spacing w:line="307" w:lineRule="exact"/>
        <w:ind w:left="67"/>
        <w:jc w:val="both"/>
      </w:pPr>
    </w:p>
    <w:p w:rsidR="00893614" w:rsidRDefault="00893614" w:rsidP="00F3226B">
      <w:pPr>
        <w:shd w:val="clear" w:color="auto" w:fill="FFFFFF"/>
        <w:tabs>
          <w:tab w:val="left" w:pos="1325"/>
        </w:tabs>
        <w:spacing w:before="19" w:line="302" w:lineRule="exact"/>
        <w:ind w:left="533"/>
        <w:rPr>
          <w:color w:val="000000"/>
          <w:spacing w:val="-12"/>
          <w:sz w:val="26"/>
          <w:szCs w:val="26"/>
        </w:rPr>
      </w:pPr>
    </w:p>
    <w:p w:rsidR="00893614" w:rsidRDefault="00893614">
      <w:pPr>
        <w:shd w:val="clear" w:color="auto" w:fill="FFFFFF"/>
        <w:spacing w:before="581" w:line="197" w:lineRule="exact"/>
        <w:ind w:left="62"/>
      </w:pPr>
    </w:p>
    <w:sectPr w:rsidR="00893614" w:rsidSect="00FA5AAD">
      <w:type w:val="continuous"/>
      <w:pgSz w:w="11909" w:h="16834"/>
      <w:pgMar w:top="851" w:right="748" w:bottom="36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1C9B"/>
    <w:multiLevelType w:val="singleLevel"/>
    <w:tmpl w:val="5CBE55B4"/>
    <w:lvl w:ilvl="0">
      <w:start w:val="2"/>
      <w:numFmt w:val="decimal"/>
      <w:lvlText w:val="%1)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1">
    <w:nsid w:val="0E767648"/>
    <w:multiLevelType w:val="singleLevel"/>
    <w:tmpl w:val="0116019E"/>
    <w:lvl w:ilvl="0">
      <w:start w:val="1"/>
      <w:numFmt w:val="decimal"/>
      <w:lvlText w:val="%1)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2">
    <w:nsid w:val="152F6C9E"/>
    <w:multiLevelType w:val="singleLevel"/>
    <w:tmpl w:val="79423DA8"/>
    <w:lvl w:ilvl="0">
      <w:start w:val="1"/>
      <w:numFmt w:val="decimal"/>
      <w:lvlText w:val="%1)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3">
    <w:nsid w:val="1AD74E54"/>
    <w:multiLevelType w:val="hybridMultilevel"/>
    <w:tmpl w:val="79E02CFA"/>
    <w:lvl w:ilvl="0" w:tplc="BBCE5384">
      <w:start w:val="4"/>
      <w:numFmt w:val="decimal"/>
      <w:lvlText w:val="%1."/>
      <w:lvlJc w:val="left"/>
      <w:pPr>
        <w:ind w:left="9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1D0571B9"/>
    <w:multiLevelType w:val="singleLevel"/>
    <w:tmpl w:val="143EFDCA"/>
    <w:lvl w:ilvl="0">
      <w:start w:val="1"/>
      <w:numFmt w:val="decimal"/>
      <w:lvlText w:val="%1."/>
      <w:legacy w:legacy="1" w:legacySpace="0" w:legacyIndent="820"/>
      <w:lvlJc w:val="left"/>
      <w:rPr>
        <w:rFonts w:ascii="Times New Roman" w:hAnsi="Times New Roman" w:cs="Times New Roman" w:hint="default"/>
      </w:rPr>
    </w:lvl>
  </w:abstractNum>
  <w:abstractNum w:abstractNumId="5">
    <w:nsid w:val="21F01C78"/>
    <w:multiLevelType w:val="singleLevel"/>
    <w:tmpl w:val="B016EB36"/>
    <w:lvl w:ilvl="0">
      <w:start w:val="1"/>
      <w:numFmt w:val="decimal"/>
      <w:lvlText w:val="%1)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6">
    <w:nsid w:val="2A165238"/>
    <w:multiLevelType w:val="singleLevel"/>
    <w:tmpl w:val="CB66C43A"/>
    <w:lvl w:ilvl="0">
      <w:start w:val="3"/>
      <w:numFmt w:val="decimal"/>
      <w:lvlText w:val="%1)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7">
    <w:nsid w:val="2B1A3CF5"/>
    <w:multiLevelType w:val="singleLevel"/>
    <w:tmpl w:val="A2F4D7CA"/>
    <w:lvl w:ilvl="0">
      <w:start w:val="1"/>
      <w:numFmt w:val="decimal"/>
      <w:lvlText w:val="%1)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abstractNum w:abstractNumId="8">
    <w:nsid w:val="34655140"/>
    <w:multiLevelType w:val="singleLevel"/>
    <w:tmpl w:val="B3B000AE"/>
    <w:lvl w:ilvl="0">
      <w:start w:val="1"/>
      <w:numFmt w:val="decimal"/>
      <w:lvlText w:val="%1)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9">
    <w:nsid w:val="356D4E03"/>
    <w:multiLevelType w:val="singleLevel"/>
    <w:tmpl w:val="04BE56F6"/>
    <w:lvl w:ilvl="0">
      <w:start w:val="32"/>
      <w:numFmt w:val="decimal"/>
      <w:lvlText w:val="%1.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10">
    <w:nsid w:val="36242F91"/>
    <w:multiLevelType w:val="singleLevel"/>
    <w:tmpl w:val="1FBCF0B0"/>
    <w:lvl w:ilvl="0">
      <w:start w:val="1"/>
      <w:numFmt w:val="decimal"/>
      <w:lvlText w:val="%1)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11">
    <w:nsid w:val="40EF53D3"/>
    <w:multiLevelType w:val="singleLevel"/>
    <w:tmpl w:val="143EFDCA"/>
    <w:lvl w:ilvl="0">
      <w:start w:val="1"/>
      <w:numFmt w:val="decimal"/>
      <w:lvlText w:val="%1."/>
      <w:legacy w:legacy="1" w:legacySpace="0" w:legacyIndent="820"/>
      <w:lvlJc w:val="left"/>
      <w:rPr>
        <w:rFonts w:ascii="Times New Roman" w:hAnsi="Times New Roman" w:cs="Times New Roman" w:hint="default"/>
      </w:rPr>
    </w:lvl>
  </w:abstractNum>
  <w:abstractNum w:abstractNumId="12">
    <w:nsid w:val="43B5429F"/>
    <w:multiLevelType w:val="singleLevel"/>
    <w:tmpl w:val="2F565B9E"/>
    <w:lvl w:ilvl="0">
      <w:start w:val="19"/>
      <w:numFmt w:val="decimal"/>
      <w:lvlText w:val="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13">
    <w:nsid w:val="4A3D3ADD"/>
    <w:multiLevelType w:val="singleLevel"/>
    <w:tmpl w:val="F28EFC18"/>
    <w:lvl w:ilvl="0">
      <w:start w:val="1"/>
      <w:numFmt w:val="decimal"/>
      <w:lvlText w:val="%1)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14">
    <w:nsid w:val="57053393"/>
    <w:multiLevelType w:val="singleLevel"/>
    <w:tmpl w:val="A0A4583C"/>
    <w:lvl w:ilvl="0">
      <w:start w:val="1"/>
      <w:numFmt w:val="decimal"/>
      <w:lvlText w:val="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15">
    <w:nsid w:val="65BC17E1"/>
    <w:multiLevelType w:val="singleLevel"/>
    <w:tmpl w:val="73FAA066"/>
    <w:lvl w:ilvl="0">
      <w:start w:val="5"/>
      <w:numFmt w:val="decimal"/>
      <w:lvlText w:val="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16">
    <w:nsid w:val="6A9369C2"/>
    <w:multiLevelType w:val="singleLevel"/>
    <w:tmpl w:val="06309AD2"/>
    <w:lvl w:ilvl="0">
      <w:start w:val="8"/>
      <w:numFmt w:val="decimal"/>
      <w:lvlText w:val="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17">
    <w:nsid w:val="6B9F09B6"/>
    <w:multiLevelType w:val="singleLevel"/>
    <w:tmpl w:val="7846A88C"/>
    <w:lvl w:ilvl="0">
      <w:start w:val="15"/>
      <w:numFmt w:val="decimal"/>
      <w:lvlText w:val="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18">
    <w:nsid w:val="6C1823C2"/>
    <w:multiLevelType w:val="singleLevel"/>
    <w:tmpl w:val="1CB2320C"/>
    <w:lvl w:ilvl="0">
      <w:start w:val="1"/>
      <w:numFmt w:val="decimal"/>
      <w:lvlText w:val="%1)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19">
    <w:nsid w:val="6E5D40BA"/>
    <w:multiLevelType w:val="singleLevel"/>
    <w:tmpl w:val="D4CC1F62"/>
    <w:lvl w:ilvl="0">
      <w:start w:val="1"/>
      <w:numFmt w:val="decimal"/>
      <w:lvlText w:val="%1)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20">
    <w:nsid w:val="6F6B23FF"/>
    <w:multiLevelType w:val="singleLevel"/>
    <w:tmpl w:val="43AECE0C"/>
    <w:lvl w:ilvl="0">
      <w:start w:val="12"/>
      <w:numFmt w:val="decimal"/>
      <w:lvlText w:val="%1."/>
      <w:legacy w:legacy="1" w:legacySpace="0" w:legacyIndent="788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6"/>
  </w:num>
  <w:num w:numId="5">
    <w:abstractNumId w:val="6"/>
  </w:num>
  <w:num w:numId="6">
    <w:abstractNumId w:val="20"/>
  </w:num>
  <w:num w:numId="7">
    <w:abstractNumId w:val="5"/>
  </w:num>
  <w:num w:numId="8">
    <w:abstractNumId w:val="17"/>
  </w:num>
  <w:num w:numId="9">
    <w:abstractNumId w:val="12"/>
  </w:num>
  <w:num w:numId="10">
    <w:abstractNumId w:val="2"/>
  </w:num>
  <w:num w:numId="11">
    <w:abstractNumId w:val="19"/>
  </w:num>
  <w:num w:numId="12">
    <w:abstractNumId w:val="7"/>
  </w:num>
  <w:num w:numId="13">
    <w:abstractNumId w:val="0"/>
  </w:num>
  <w:num w:numId="14">
    <w:abstractNumId w:val="8"/>
  </w:num>
  <w:num w:numId="15">
    <w:abstractNumId w:val="1"/>
  </w:num>
  <w:num w:numId="16">
    <w:abstractNumId w:val="10"/>
  </w:num>
  <w:num w:numId="17">
    <w:abstractNumId w:val="18"/>
  </w:num>
  <w:num w:numId="18">
    <w:abstractNumId w:val="18"/>
    <w:lvlOverride w:ilvl="0">
      <w:lvl w:ilvl="0">
        <w:start w:val="1"/>
        <w:numFmt w:val="decimal"/>
        <w:lvlText w:val="%1)"/>
        <w:legacy w:legacy="1" w:legacySpace="0" w:legacyIndent="80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9"/>
  </w:num>
  <w:num w:numId="20">
    <w:abstractNumId w:val="11"/>
  </w:num>
  <w:num w:numId="21">
    <w:abstractNumId w:val="4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93614"/>
    <w:rsid w:val="00021EB8"/>
    <w:rsid w:val="000927F1"/>
    <w:rsid w:val="001333D6"/>
    <w:rsid w:val="001E33E0"/>
    <w:rsid w:val="00265597"/>
    <w:rsid w:val="00344773"/>
    <w:rsid w:val="003854A2"/>
    <w:rsid w:val="003B220C"/>
    <w:rsid w:val="004B1AB9"/>
    <w:rsid w:val="00553674"/>
    <w:rsid w:val="00824044"/>
    <w:rsid w:val="008457B3"/>
    <w:rsid w:val="00893614"/>
    <w:rsid w:val="00A17427"/>
    <w:rsid w:val="00B144CA"/>
    <w:rsid w:val="00B570E8"/>
    <w:rsid w:val="00D04D8B"/>
    <w:rsid w:val="00E64879"/>
    <w:rsid w:val="00E971BE"/>
    <w:rsid w:val="00F3226B"/>
    <w:rsid w:val="00FA5AAD"/>
    <w:rsid w:val="00FB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4B1AB9"/>
    <w:pPr>
      <w:keepNext/>
      <w:widowControl/>
      <w:autoSpaceDE/>
      <w:autoSpaceDN/>
      <w:adjustRightInd/>
      <w:ind w:left="-567" w:right="-766"/>
      <w:jc w:val="center"/>
      <w:outlineLvl w:val="0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AB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4B1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4167</Words>
  <Characters>23753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cp:lastPrinted>2015-12-03T08:29:00Z</cp:lastPrinted>
  <dcterms:created xsi:type="dcterms:W3CDTF">2015-11-10T06:51:00Z</dcterms:created>
  <dcterms:modified xsi:type="dcterms:W3CDTF">2015-12-03T08:29:00Z</dcterms:modified>
</cp:coreProperties>
</file>