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5C2" w:rsidRPr="009B1B7B" w:rsidRDefault="006025C2" w:rsidP="009A3F77">
      <w:pPr>
        <w:spacing w:after="0" w:line="240" w:lineRule="auto"/>
        <w:contextualSpacing/>
        <w:jc w:val="both"/>
        <w:rPr>
          <w:rFonts w:ascii="Arial" w:hAnsi="Arial" w:cs="Arial"/>
          <w:sz w:val="24"/>
          <w:szCs w:val="24"/>
        </w:rPr>
      </w:pPr>
      <w:r w:rsidRPr="009B1B7B">
        <w:rPr>
          <w:rFonts w:ascii="Arial" w:hAnsi="Arial" w:cs="Arial"/>
          <w:sz w:val="24"/>
          <w:szCs w:val="24"/>
        </w:rPr>
        <w:t>«Согласовано»</w:t>
      </w:r>
      <w:r w:rsidRPr="009B1B7B">
        <w:rPr>
          <w:rFonts w:ascii="Arial" w:hAnsi="Arial" w:cs="Arial"/>
          <w:sz w:val="24"/>
          <w:szCs w:val="24"/>
        </w:rPr>
        <w:tab/>
      </w:r>
      <w:r w:rsidRPr="009B1B7B">
        <w:rPr>
          <w:rFonts w:ascii="Arial" w:hAnsi="Arial" w:cs="Arial"/>
          <w:sz w:val="24"/>
          <w:szCs w:val="24"/>
        </w:rPr>
        <w:tab/>
      </w:r>
      <w:r w:rsidRPr="009B1B7B">
        <w:rPr>
          <w:rFonts w:ascii="Arial" w:hAnsi="Arial" w:cs="Arial"/>
          <w:sz w:val="24"/>
          <w:szCs w:val="24"/>
        </w:rPr>
        <w:tab/>
      </w:r>
      <w:r w:rsidRPr="009B1B7B">
        <w:rPr>
          <w:rFonts w:ascii="Arial" w:hAnsi="Arial" w:cs="Arial"/>
          <w:sz w:val="24"/>
          <w:szCs w:val="24"/>
        </w:rPr>
        <w:tab/>
      </w:r>
      <w:r w:rsidRPr="009B1B7B">
        <w:rPr>
          <w:rFonts w:ascii="Arial" w:hAnsi="Arial" w:cs="Arial"/>
          <w:sz w:val="24"/>
          <w:szCs w:val="24"/>
        </w:rPr>
        <w:tab/>
      </w:r>
    </w:p>
    <w:p w:rsidR="006025C2" w:rsidRPr="009B1B7B" w:rsidRDefault="006025C2" w:rsidP="009A3F77">
      <w:pPr>
        <w:spacing w:after="0" w:line="240" w:lineRule="auto"/>
        <w:contextualSpacing/>
        <w:jc w:val="both"/>
        <w:rPr>
          <w:rFonts w:ascii="Arial" w:hAnsi="Arial" w:cs="Arial"/>
          <w:sz w:val="24"/>
          <w:szCs w:val="24"/>
        </w:rPr>
      </w:pPr>
      <w:r w:rsidRPr="009B1B7B">
        <w:rPr>
          <w:rFonts w:ascii="Arial" w:hAnsi="Arial" w:cs="Arial"/>
          <w:sz w:val="24"/>
          <w:szCs w:val="24"/>
        </w:rPr>
        <w:t xml:space="preserve">Решением </w:t>
      </w:r>
      <w:proofErr w:type="gramStart"/>
      <w:r w:rsidRPr="009B1B7B">
        <w:rPr>
          <w:rFonts w:ascii="Arial" w:hAnsi="Arial" w:cs="Arial"/>
          <w:sz w:val="24"/>
          <w:szCs w:val="24"/>
        </w:rPr>
        <w:t>районного</w:t>
      </w:r>
      <w:proofErr w:type="gramEnd"/>
    </w:p>
    <w:p w:rsidR="006025C2" w:rsidRPr="009B1B7B" w:rsidRDefault="006025C2" w:rsidP="009A3F77">
      <w:pPr>
        <w:spacing w:after="0" w:line="240" w:lineRule="auto"/>
        <w:contextualSpacing/>
        <w:jc w:val="both"/>
        <w:rPr>
          <w:rFonts w:ascii="Arial" w:hAnsi="Arial" w:cs="Arial"/>
          <w:sz w:val="24"/>
          <w:szCs w:val="24"/>
        </w:rPr>
      </w:pPr>
      <w:r w:rsidRPr="009B1B7B">
        <w:rPr>
          <w:rFonts w:ascii="Arial" w:hAnsi="Arial" w:cs="Arial"/>
          <w:sz w:val="24"/>
          <w:szCs w:val="24"/>
        </w:rPr>
        <w:t>Совета депутатов</w:t>
      </w:r>
    </w:p>
    <w:p w:rsidR="006025C2" w:rsidRPr="009B1B7B" w:rsidRDefault="006025C2" w:rsidP="009A3F77">
      <w:pPr>
        <w:spacing w:after="0" w:line="240" w:lineRule="auto"/>
        <w:contextualSpacing/>
        <w:jc w:val="both"/>
        <w:rPr>
          <w:rFonts w:ascii="Arial" w:hAnsi="Arial" w:cs="Arial"/>
          <w:sz w:val="24"/>
          <w:szCs w:val="24"/>
        </w:rPr>
      </w:pPr>
    </w:p>
    <w:p w:rsidR="006025C2" w:rsidRPr="009B1B7B" w:rsidRDefault="00D407F6" w:rsidP="009A3F77">
      <w:pPr>
        <w:spacing w:after="0" w:line="240" w:lineRule="auto"/>
        <w:contextualSpacing/>
        <w:jc w:val="both"/>
        <w:rPr>
          <w:rFonts w:ascii="Arial" w:hAnsi="Arial" w:cs="Arial"/>
          <w:sz w:val="24"/>
          <w:szCs w:val="24"/>
        </w:rPr>
      </w:pPr>
      <w:r w:rsidRPr="009B1B7B">
        <w:rPr>
          <w:rFonts w:ascii="Arial" w:hAnsi="Arial" w:cs="Arial"/>
          <w:sz w:val="24"/>
          <w:szCs w:val="24"/>
        </w:rPr>
        <w:t>№_______ от «    »________ 2016</w:t>
      </w:r>
      <w:r w:rsidR="006025C2" w:rsidRPr="009B1B7B">
        <w:rPr>
          <w:rFonts w:ascii="Arial" w:hAnsi="Arial" w:cs="Arial"/>
          <w:sz w:val="24"/>
          <w:szCs w:val="24"/>
        </w:rPr>
        <w:t xml:space="preserve"> г.</w:t>
      </w:r>
    </w:p>
    <w:p w:rsidR="006025C2" w:rsidRPr="009B1B7B" w:rsidRDefault="006025C2" w:rsidP="009A3F77">
      <w:pPr>
        <w:spacing w:after="0" w:line="240" w:lineRule="auto"/>
        <w:contextualSpacing/>
        <w:jc w:val="both"/>
        <w:rPr>
          <w:rFonts w:ascii="Arial" w:hAnsi="Arial" w:cs="Arial"/>
          <w:sz w:val="24"/>
          <w:szCs w:val="24"/>
        </w:rPr>
      </w:pPr>
    </w:p>
    <w:p w:rsidR="006025C2" w:rsidRPr="009B1B7B" w:rsidRDefault="006025C2" w:rsidP="009A3F77">
      <w:pPr>
        <w:spacing w:after="0" w:line="240" w:lineRule="auto"/>
        <w:contextualSpacing/>
        <w:jc w:val="both"/>
        <w:rPr>
          <w:rFonts w:ascii="Arial" w:hAnsi="Arial" w:cs="Arial"/>
          <w:sz w:val="24"/>
          <w:szCs w:val="24"/>
        </w:rPr>
      </w:pPr>
      <w:r w:rsidRPr="009B1B7B">
        <w:rPr>
          <w:rFonts w:ascii="Arial" w:hAnsi="Arial" w:cs="Arial"/>
          <w:sz w:val="24"/>
          <w:szCs w:val="24"/>
        </w:rPr>
        <w:t>«Согласовано»</w:t>
      </w:r>
    </w:p>
    <w:p w:rsidR="006025C2" w:rsidRPr="009B1B7B" w:rsidRDefault="006025C2" w:rsidP="009A3F77">
      <w:pPr>
        <w:spacing w:after="0" w:line="240" w:lineRule="auto"/>
        <w:contextualSpacing/>
        <w:jc w:val="both"/>
        <w:rPr>
          <w:rFonts w:ascii="Arial" w:hAnsi="Arial" w:cs="Arial"/>
          <w:sz w:val="24"/>
          <w:szCs w:val="24"/>
        </w:rPr>
      </w:pPr>
      <w:r w:rsidRPr="009B1B7B">
        <w:rPr>
          <w:rFonts w:ascii="Arial" w:hAnsi="Arial" w:cs="Arial"/>
          <w:sz w:val="24"/>
          <w:szCs w:val="24"/>
        </w:rPr>
        <w:t>Глав</w:t>
      </w:r>
      <w:r w:rsidR="006830F2" w:rsidRPr="009B1B7B">
        <w:rPr>
          <w:rFonts w:ascii="Arial" w:hAnsi="Arial" w:cs="Arial"/>
          <w:sz w:val="24"/>
          <w:szCs w:val="24"/>
        </w:rPr>
        <w:t>а</w:t>
      </w:r>
    </w:p>
    <w:p w:rsidR="006025C2" w:rsidRPr="009B1B7B" w:rsidRDefault="006025C2" w:rsidP="009A3F77">
      <w:pPr>
        <w:spacing w:after="0" w:line="240" w:lineRule="auto"/>
        <w:contextualSpacing/>
        <w:jc w:val="both"/>
        <w:rPr>
          <w:rFonts w:ascii="Arial" w:hAnsi="Arial" w:cs="Arial"/>
          <w:sz w:val="24"/>
          <w:szCs w:val="24"/>
        </w:rPr>
      </w:pPr>
      <w:r w:rsidRPr="009B1B7B">
        <w:rPr>
          <w:rFonts w:ascii="Arial" w:hAnsi="Arial" w:cs="Arial"/>
          <w:sz w:val="24"/>
          <w:szCs w:val="24"/>
        </w:rPr>
        <w:t>Администрации района</w:t>
      </w:r>
    </w:p>
    <w:p w:rsidR="006025C2" w:rsidRPr="009B1B7B" w:rsidRDefault="006025C2" w:rsidP="009A3F77">
      <w:pPr>
        <w:spacing w:after="0" w:line="240" w:lineRule="auto"/>
        <w:contextualSpacing/>
        <w:jc w:val="both"/>
        <w:rPr>
          <w:rFonts w:ascii="Arial" w:hAnsi="Arial" w:cs="Arial"/>
          <w:sz w:val="24"/>
          <w:szCs w:val="24"/>
        </w:rPr>
      </w:pPr>
      <w:r w:rsidRPr="009B1B7B">
        <w:rPr>
          <w:rFonts w:ascii="Arial" w:hAnsi="Arial" w:cs="Arial"/>
          <w:sz w:val="24"/>
          <w:szCs w:val="24"/>
        </w:rPr>
        <w:t xml:space="preserve">_________________ </w:t>
      </w:r>
      <w:r w:rsidR="006830F2" w:rsidRPr="009B1B7B">
        <w:rPr>
          <w:rFonts w:ascii="Arial" w:hAnsi="Arial" w:cs="Arial"/>
          <w:sz w:val="24"/>
          <w:szCs w:val="24"/>
        </w:rPr>
        <w:t>В.А. Линдт</w:t>
      </w:r>
    </w:p>
    <w:p w:rsidR="006025C2" w:rsidRPr="009B1B7B" w:rsidRDefault="006025C2" w:rsidP="009A3F77">
      <w:pPr>
        <w:spacing w:after="0" w:line="240" w:lineRule="auto"/>
        <w:contextualSpacing/>
        <w:jc w:val="both"/>
        <w:rPr>
          <w:rFonts w:ascii="Arial" w:hAnsi="Arial" w:cs="Arial"/>
          <w:sz w:val="24"/>
          <w:szCs w:val="24"/>
        </w:rPr>
      </w:pPr>
    </w:p>
    <w:p w:rsidR="006025C2" w:rsidRPr="009B1B7B" w:rsidRDefault="00D407F6" w:rsidP="009A3F77">
      <w:pPr>
        <w:spacing w:after="0" w:line="240" w:lineRule="auto"/>
        <w:contextualSpacing/>
        <w:jc w:val="both"/>
        <w:rPr>
          <w:rFonts w:ascii="Arial" w:hAnsi="Arial" w:cs="Arial"/>
          <w:sz w:val="24"/>
          <w:szCs w:val="24"/>
        </w:rPr>
      </w:pPr>
      <w:r w:rsidRPr="009B1B7B">
        <w:rPr>
          <w:rFonts w:ascii="Arial" w:hAnsi="Arial" w:cs="Arial"/>
          <w:sz w:val="24"/>
          <w:szCs w:val="24"/>
        </w:rPr>
        <w:t xml:space="preserve">«     »__________ 2016 </w:t>
      </w:r>
      <w:r w:rsidR="006025C2" w:rsidRPr="009B1B7B">
        <w:rPr>
          <w:rFonts w:ascii="Arial" w:hAnsi="Arial" w:cs="Arial"/>
          <w:sz w:val="24"/>
          <w:szCs w:val="24"/>
        </w:rPr>
        <w:t>г.</w:t>
      </w:r>
    </w:p>
    <w:p w:rsidR="006025C2" w:rsidRPr="009B1B7B" w:rsidRDefault="006025C2" w:rsidP="009A3F77">
      <w:pPr>
        <w:spacing w:after="0" w:line="240" w:lineRule="auto"/>
        <w:contextualSpacing/>
        <w:jc w:val="both"/>
        <w:rPr>
          <w:rFonts w:ascii="Arial" w:hAnsi="Arial" w:cs="Arial"/>
          <w:sz w:val="24"/>
          <w:szCs w:val="24"/>
        </w:rPr>
      </w:pPr>
    </w:p>
    <w:p w:rsidR="006025C2" w:rsidRPr="009B1B7B" w:rsidRDefault="00EA35A3" w:rsidP="009A3F77">
      <w:pPr>
        <w:spacing w:after="0" w:line="240" w:lineRule="auto"/>
        <w:contextualSpacing/>
        <w:jc w:val="both"/>
        <w:rPr>
          <w:rFonts w:ascii="Arial" w:hAnsi="Arial" w:cs="Arial"/>
          <w:sz w:val="24"/>
          <w:szCs w:val="24"/>
        </w:rPr>
      </w:pPr>
      <w:r w:rsidRPr="009B1B7B">
        <w:rPr>
          <w:rFonts w:ascii="Arial" w:hAnsi="Arial" w:cs="Arial"/>
          <w:sz w:val="24"/>
          <w:szCs w:val="24"/>
        </w:rPr>
        <w:t>«</w:t>
      </w:r>
      <w:r w:rsidR="006025C2" w:rsidRPr="009B1B7B">
        <w:rPr>
          <w:rFonts w:ascii="Arial" w:hAnsi="Arial" w:cs="Arial"/>
          <w:sz w:val="24"/>
          <w:szCs w:val="24"/>
        </w:rPr>
        <w:t>Согласовано</w:t>
      </w:r>
      <w:r w:rsidRPr="009B1B7B">
        <w:rPr>
          <w:rFonts w:ascii="Arial" w:hAnsi="Arial" w:cs="Arial"/>
          <w:sz w:val="24"/>
          <w:szCs w:val="24"/>
        </w:rPr>
        <w:t>»</w:t>
      </w:r>
    </w:p>
    <w:p w:rsidR="006025C2" w:rsidRPr="009B1B7B" w:rsidRDefault="006025C2" w:rsidP="009A3F77">
      <w:pPr>
        <w:spacing w:after="0" w:line="240" w:lineRule="auto"/>
        <w:contextualSpacing/>
        <w:jc w:val="both"/>
        <w:rPr>
          <w:rFonts w:ascii="Arial" w:hAnsi="Arial" w:cs="Arial"/>
          <w:sz w:val="24"/>
          <w:szCs w:val="24"/>
        </w:rPr>
      </w:pPr>
      <w:r w:rsidRPr="009B1B7B">
        <w:rPr>
          <w:rFonts w:ascii="Arial" w:hAnsi="Arial" w:cs="Arial"/>
          <w:sz w:val="24"/>
          <w:szCs w:val="24"/>
        </w:rPr>
        <w:t>Решением Беллыкского</w:t>
      </w:r>
    </w:p>
    <w:p w:rsidR="006025C2" w:rsidRPr="009B1B7B" w:rsidRDefault="006025C2" w:rsidP="009A3F77">
      <w:pPr>
        <w:spacing w:after="0" w:line="240" w:lineRule="auto"/>
        <w:contextualSpacing/>
        <w:jc w:val="both"/>
        <w:rPr>
          <w:rFonts w:ascii="Arial" w:hAnsi="Arial" w:cs="Arial"/>
          <w:sz w:val="24"/>
          <w:szCs w:val="24"/>
        </w:rPr>
      </w:pPr>
      <w:r w:rsidRPr="009B1B7B">
        <w:rPr>
          <w:rFonts w:ascii="Arial" w:hAnsi="Arial" w:cs="Arial"/>
          <w:sz w:val="24"/>
          <w:szCs w:val="24"/>
        </w:rPr>
        <w:t>Совета депутатов</w:t>
      </w:r>
    </w:p>
    <w:p w:rsidR="006025C2" w:rsidRPr="009B1B7B" w:rsidRDefault="006025C2" w:rsidP="009A3F77">
      <w:pPr>
        <w:spacing w:after="0" w:line="240" w:lineRule="auto"/>
        <w:contextualSpacing/>
        <w:jc w:val="both"/>
        <w:rPr>
          <w:rFonts w:ascii="Arial" w:hAnsi="Arial" w:cs="Arial"/>
          <w:sz w:val="24"/>
          <w:szCs w:val="24"/>
        </w:rPr>
      </w:pPr>
    </w:p>
    <w:p w:rsidR="006025C2" w:rsidRPr="009B1B7B" w:rsidRDefault="006025C2" w:rsidP="009A3F77">
      <w:pPr>
        <w:spacing w:after="0" w:line="240" w:lineRule="auto"/>
        <w:contextualSpacing/>
        <w:jc w:val="both"/>
        <w:rPr>
          <w:rFonts w:ascii="Arial" w:hAnsi="Arial" w:cs="Arial"/>
          <w:sz w:val="24"/>
          <w:szCs w:val="24"/>
        </w:rPr>
      </w:pPr>
      <w:r w:rsidRPr="009B1B7B">
        <w:rPr>
          <w:rFonts w:ascii="Arial" w:hAnsi="Arial" w:cs="Arial"/>
          <w:sz w:val="24"/>
          <w:szCs w:val="24"/>
        </w:rPr>
        <w:t>№</w:t>
      </w:r>
      <w:r w:rsidR="00205779" w:rsidRPr="009B1B7B">
        <w:rPr>
          <w:rFonts w:ascii="Arial" w:hAnsi="Arial" w:cs="Arial"/>
          <w:sz w:val="24"/>
          <w:szCs w:val="24"/>
        </w:rPr>
        <w:t xml:space="preserve"> 10-59-р</w:t>
      </w:r>
      <w:r w:rsidRPr="009B1B7B">
        <w:rPr>
          <w:rFonts w:ascii="Arial" w:hAnsi="Arial" w:cs="Arial"/>
          <w:sz w:val="24"/>
          <w:szCs w:val="24"/>
        </w:rPr>
        <w:t xml:space="preserve"> от « </w:t>
      </w:r>
      <w:r w:rsidR="00205779" w:rsidRPr="009B1B7B">
        <w:rPr>
          <w:rFonts w:ascii="Arial" w:hAnsi="Arial" w:cs="Arial"/>
          <w:sz w:val="24"/>
          <w:szCs w:val="24"/>
        </w:rPr>
        <w:t>23</w:t>
      </w:r>
      <w:r w:rsidRPr="009B1B7B">
        <w:rPr>
          <w:rFonts w:ascii="Arial" w:hAnsi="Arial" w:cs="Arial"/>
          <w:sz w:val="24"/>
          <w:szCs w:val="24"/>
        </w:rPr>
        <w:t xml:space="preserve">  » </w:t>
      </w:r>
      <w:r w:rsidR="00205779" w:rsidRPr="009B1B7B">
        <w:rPr>
          <w:rFonts w:ascii="Arial" w:hAnsi="Arial" w:cs="Arial"/>
          <w:sz w:val="24"/>
          <w:szCs w:val="24"/>
        </w:rPr>
        <w:t>ноября</w:t>
      </w:r>
      <w:r w:rsidRPr="009B1B7B">
        <w:rPr>
          <w:rFonts w:ascii="Arial" w:hAnsi="Arial" w:cs="Arial"/>
          <w:sz w:val="24"/>
          <w:szCs w:val="24"/>
        </w:rPr>
        <w:t xml:space="preserve"> 20</w:t>
      </w:r>
      <w:r w:rsidR="00D407F6" w:rsidRPr="009B1B7B">
        <w:rPr>
          <w:rFonts w:ascii="Arial" w:hAnsi="Arial" w:cs="Arial"/>
          <w:sz w:val="24"/>
          <w:szCs w:val="24"/>
        </w:rPr>
        <w:t>16</w:t>
      </w:r>
      <w:r w:rsidRPr="009B1B7B">
        <w:rPr>
          <w:rFonts w:ascii="Arial" w:hAnsi="Arial" w:cs="Arial"/>
          <w:sz w:val="24"/>
          <w:szCs w:val="24"/>
        </w:rPr>
        <w:t xml:space="preserve"> г.</w:t>
      </w:r>
    </w:p>
    <w:p w:rsidR="006025C2" w:rsidRPr="009B1B7B" w:rsidRDefault="006025C2" w:rsidP="009A3F77">
      <w:pPr>
        <w:spacing w:after="0" w:line="240" w:lineRule="auto"/>
        <w:contextualSpacing/>
        <w:jc w:val="both"/>
        <w:rPr>
          <w:rFonts w:ascii="Arial" w:hAnsi="Arial" w:cs="Arial"/>
          <w:sz w:val="24"/>
          <w:szCs w:val="24"/>
        </w:rPr>
      </w:pPr>
    </w:p>
    <w:p w:rsidR="009A3F77" w:rsidRPr="009B1B7B" w:rsidRDefault="009A3F77" w:rsidP="009A3F77">
      <w:pPr>
        <w:spacing w:after="0" w:line="240" w:lineRule="auto"/>
        <w:contextualSpacing/>
        <w:jc w:val="center"/>
        <w:rPr>
          <w:rFonts w:ascii="Arial" w:hAnsi="Arial" w:cs="Arial"/>
          <w:b/>
          <w:sz w:val="24"/>
          <w:szCs w:val="24"/>
        </w:rPr>
      </w:pPr>
    </w:p>
    <w:p w:rsidR="006025C2" w:rsidRPr="009B1B7B" w:rsidRDefault="006025C2" w:rsidP="009A3F77">
      <w:pPr>
        <w:spacing w:after="0" w:line="240" w:lineRule="auto"/>
        <w:contextualSpacing/>
        <w:jc w:val="center"/>
        <w:rPr>
          <w:rFonts w:ascii="Arial" w:hAnsi="Arial" w:cs="Arial"/>
          <w:b/>
          <w:sz w:val="24"/>
          <w:szCs w:val="24"/>
        </w:rPr>
      </w:pPr>
      <w:r w:rsidRPr="009B1B7B">
        <w:rPr>
          <w:rFonts w:ascii="Arial" w:hAnsi="Arial" w:cs="Arial"/>
          <w:b/>
          <w:sz w:val="24"/>
          <w:szCs w:val="24"/>
        </w:rPr>
        <w:t>СОГЛАШЕНИЕ</w:t>
      </w:r>
    </w:p>
    <w:p w:rsidR="006025C2" w:rsidRPr="009B1B7B" w:rsidRDefault="006025C2" w:rsidP="009A3F77">
      <w:pPr>
        <w:spacing w:after="0" w:line="240" w:lineRule="auto"/>
        <w:contextualSpacing/>
        <w:jc w:val="center"/>
        <w:rPr>
          <w:rFonts w:ascii="Arial" w:hAnsi="Arial" w:cs="Arial"/>
          <w:b/>
          <w:sz w:val="24"/>
          <w:szCs w:val="24"/>
        </w:rPr>
      </w:pPr>
      <w:r w:rsidRPr="009B1B7B">
        <w:rPr>
          <w:rFonts w:ascii="Arial" w:hAnsi="Arial" w:cs="Arial"/>
          <w:b/>
          <w:sz w:val="24"/>
          <w:szCs w:val="24"/>
        </w:rPr>
        <w:t xml:space="preserve">о передаче осуществления части полномочий органов местного </w:t>
      </w:r>
    </w:p>
    <w:p w:rsidR="002C6503" w:rsidRPr="009B1B7B" w:rsidRDefault="006025C2" w:rsidP="009A3F77">
      <w:pPr>
        <w:spacing w:after="0" w:line="240" w:lineRule="auto"/>
        <w:contextualSpacing/>
        <w:jc w:val="center"/>
        <w:rPr>
          <w:rFonts w:ascii="Arial" w:hAnsi="Arial" w:cs="Arial"/>
          <w:b/>
          <w:sz w:val="24"/>
          <w:szCs w:val="24"/>
        </w:rPr>
      </w:pPr>
      <w:r w:rsidRPr="009B1B7B">
        <w:rPr>
          <w:rFonts w:ascii="Arial" w:hAnsi="Arial" w:cs="Arial"/>
          <w:b/>
          <w:sz w:val="24"/>
          <w:szCs w:val="24"/>
        </w:rPr>
        <w:t>самоуправления поселения органом местного</w:t>
      </w:r>
      <w:r w:rsidR="002C6503" w:rsidRPr="009B1B7B">
        <w:rPr>
          <w:rFonts w:ascii="Arial" w:hAnsi="Arial" w:cs="Arial"/>
          <w:b/>
          <w:sz w:val="24"/>
          <w:szCs w:val="24"/>
        </w:rPr>
        <w:t xml:space="preserve"> </w:t>
      </w:r>
      <w:r w:rsidRPr="009B1B7B">
        <w:rPr>
          <w:rFonts w:ascii="Arial" w:hAnsi="Arial" w:cs="Arial"/>
          <w:b/>
          <w:sz w:val="24"/>
          <w:szCs w:val="24"/>
        </w:rPr>
        <w:t xml:space="preserve">самоуправления Краснотуранского района </w:t>
      </w:r>
      <w:r w:rsidR="006830F2" w:rsidRPr="009B1B7B">
        <w:rPr>
          <w:rFonts w:ascii="Arial" w:hAnsi="Arial" w:cs="Arial"/>
          <w:b/>
          <w:sz w:val="24"/>
          <w:szCs w:val="24"/>
        </w:rPr>
        <w:t>в части осуществления мер по противодействию коррупции в границах поселения</w:t>
      </w:r>
    </w:p>
    <w:p w:rsidR="006025C2" w:rsidRPr="009B1B7B" w:rsidRDefault="006025C2" w:rsidP="009A3F77">
      <w:pPr>
        <w:spacing w:after="0" w:line="240" w:lineRule="auto"/>
        <w:contextualSpacing/>
        <w:jc w:val="center"/>
        <w:rPr>
          <w:rFonts w:ascii="Arial" w:hAnsi="Arial" w:cs="Arial"/>
          <w:b/>
          <w:sz w:val="24"/>
          <w:szCs w:val="24"/>
        </w:rPr>
      </w:pPr>
    </w:p>
    <w:p w:rsidR="000C6ACF" w:rsidRPr="009B1B7B" w:rsidRDefault="000C6ACF" w:rsidP="009A3F77">
      <w:pPr>
        <w:spacing w:after="0" w:line="240" w:lineRule="auto"/>
        <w:contextualSpacing/>
        <w:jc w:val="center"/>
        <w:rPr>
          <w:rFonts w:ascii="Arial" w:hAnsi="Arial" w:cs="Arial"/>
          <w:b/>
          <w:sz w:val="24"/>
          <w:szCs w:val="24"/>
        </w:rPr>
      </w:pPr>
    </w:p>
    <w:p w:rsidR="000C6ACF" w:rsidRPr="009B1B7B" w:rsidRDefault="000C6ACF" w:rsidP="009A3F77">
      <w:pPr>
        <w:spacing w:after="0" w:line="240" w:lineRule="auto"/>
        <w:contextualSpacing/>
        <w:rPr>
          <w:rFonts w:ascii="Arial" w:hAnsi="Arial" w:cs="Arial"/>
          <w:sz w:val="24"/>
          <w:szCs w:val="24"/>
        </w:rPr>
      </w:pPr>
      <w:r w:rsidRPr="009B1B7B">
        <w:rPr>
          <w:rFonts w:ascii="Arial" w:hAnsi="Arial" w:cs="Arial"/>
          <w:sz w:val="24"/>
          <w:szCs w:val="24"/>
          <w:u w:val="single"/>
        </w:rPr>
        <w:t xml:space="preserve">        с. Беллык</w:t>
      </w:r>
      <w:r w:rsidRPr="009B1B7B">
        <w:rPr>
          <w:rFonts w:ascii="Arial" w:hAnsi="Arial" w:cs="Arial"/>
          <w:sz w:val="24"/>
          <w:szCs w:val="24"/>
          <w:u w:val="single"/>
        </w:rPr>
        <w:tab/>
      </w:r>
      <w:r w:rsidRPr="009B1B7B">
        <w:rPr>
          <w:rFonts w:ascii="Arial" w:hAnsi="Arial" w:cs="Arial"/>
          <w:sz w:val="24"/>
          <w:szCs w:val="24"/>
        </w:rPr>
        <w:tab/>
      </w:r>
      <w:r w:rsidRPr="009B1B7B">
        <w:rPr>
          <w:rFonts w:ascii="Arial" w:hAnsi="Arial" w:cs="Arial"/>
          <w:sz w:val="24"/>
          <w:szCs w:val="24"/>
        </w:rPr>
        <w:tab/>
      </w:r>
      <w:r w:rsidRPr="009B1B7B">
        <w:rPr>
          <w:rFonts w:ascii="Arial" w:hAnsi="Arial" w:cs="Arial"/>
          <w:sz w:val="24"/>
          <w:szCs w:val="24"/>
        </w:rPr>
        <w:tab/>
      </w:r>
      <w:r w:rsidRPr="009B1B7B">
        <w:rPr>
          <w:rFonts w:ascii="Arial" w:hAnsi="Arial" w:cs="Arial"/>
          <w:sz w:val="24"/>
          <w:szCs w:val="24"/>
        </w:rPr>
        <w:tab/>
      </w:r>
      <w:r w:rsidRPr="009B1B7B">
        <w:rPr>
          <w:rFonts w:ascii="Arial" w:hAnsi="Arial" w:cs="Arial"/>
          <w:sz w:val="24"/>
          <w:szCs w:val="24"/>
        </w:rPr>
        <w:tab/>
      </w:r>
      <w:r w:rsidRPr="009B1B7B">
        <w:rPr>
          <w:rFonts w:ascii="Arial" w:hAnsi="Arial" w:cs="Arial"/>
          <w:sz w:val="24"/>
          <w:szCs w:val="24"/>
        </w:rPr>
        <w:tab/>
        <w:t xml:space="preserve">«   </w:t>
      </w:r>
      <w:r w:rsidR="00205779" w:rsidRPr="009B1B7B">
        <w:rPr>
          <w:rFonts w:ascii="Arial" w:hAnsi="Arial" w:cs="Arial"/>
          <w:sz w:val="24"/>
          <w:szCs w:val="24"/>
        </w:rPr>
        <w:t>23</w:t>
      </w:r>
      <w:r w:rsidRPr="009B1B7B">
        <w:rPr>
          <w:rFonts w:ascii="Arial" w:hAnsi="Arial" w:cs="Arial"/>
          <w:sz w:val="24"/>
          <w:szCs w:val="24"/>
        </w:rPr>
        <w:t xml:space="preserve">   »</w:t>
      </w:r>
      <w:r w:rsidR="00D407F6" w:rsidRPr="009B1B7B">
        <w:rPr>
          <w:rFonts w:ascii="Arial" w:hAnsi="Arial" w:cs="Arial"/>
          <w:sz w:val="24"/>
          <w:szCs w:val="24"/>
        </w:rPr>
        <w:t xml:space="preserve"> </w:t>
      </w:r>
      <w:r w:rsidR="00205779" w:rsidRPr="009B1B7B">
        <w:rPr>
          <w:rFonts w:ascii="Arial" w:hAnsi="Arial" w:cs="Arial"/>
          <w:sz w:val="24"/>
          <w:szCs w:val="24"/>
        </w:rPr>
        <w:t>ноября</w:t>
      </w:r>
      <w:r w:rsidRPr="009B1B7B">
        <w:rPr>
          <w:rFonts w:ascii="Arial" w:hAnsi="Arial" w:cs="Arial"/>
          <w:sz w:val="24"/>
          <w:szCs w:val="24"/>
        </w:rPr>
        <w:t xml:space="preserve"> 20</w:t>
      </w:r>
      <w:r w:rsidR="00205779" w:rsidRPr="009B1B7B">
        <w:rPr>
          <w:rFonts w:ascii="Arial" w:hAnsi="Arial" w:cs="Arial"/>
          <w:sz w:val="24"/>
          <w:szCs w:val="24"/>
        </w:rPr>
        <w:t>16</w:t>
      </w:r>
      <w:r w:rsidRPr="009B1B7B">
        <w:rPr>
          <w:rFonts w:ascii="Arial" w:hAnsi="Arial" w:cs="Arial"/>
          <w:sz w:val="24"/>
          <w:szCs w:val="24"/>
        </w:rPr>
        <w:t xml:space="preserve"> г.</w:t>
      </w:r>
    </w:p>
    <w:p w:rsidR="000C6ACF" w:rsidRPr="009B1B7B" w:rsidRDefault="000C6ACF" w:rsidP="009A3F77">
      <w:pPr>
        <w:spacing w:after="0" w:line="240" w:lineRule="auto"/>
        <w:contextualSpacing/>
        <w:rPr>
          <w:rFonts w:ascii="Arial" w:hAnsi="Arial" w:cs="Arial"/>
          <w:sz w:val="24"/>
          <w:szCs w:val="24"/>
        </w:rPr>
      </w:pPr>
      <w:r w:rsidRPr="009B1B7B">
        <w:rPr>
          <w:rFonts w:ascii="Arial" w:hAnsi="Arial" w:cs="Arial"/>
          <w:sz w:val="24"/>
          <w:szCs w:val="24"/>
        </w:rPr>
        <w:t>(место составление соглашения)</w:t>
      </w:r>
      <w:r w:rsidRPr="009B1B7B">
        <w:rPr>
          <w:rFonts w:ascii="Arial" w:hAnsi="Arial" w:cs="Arial"/>
          <w:sz w:val="24"/>
          <w:szCs w:val="24"/>
        </w:rPr>
        <w:tab/>
      </w:r>
      <w:r w:rsidRPr="009B1B7B">
        <w:rPr>
          <w:rFonts w:ascii="Arial" w:hAnsi="Arial" w:cs="Arial"/>
          <w:sz w:val="24"/>
          <w:szCs w:val="24"/>
        </w:rPr>
        <w:tab/>
      </w:r>
      <w:r w:rsidRPr="009B1B7B">
        <w:rPr>
          <w:rFonts w:ascii="Arial" w:hAnsi="Arial" w:cs="Arial"/>
          <w:sz w:val="24"/>
          <w:szCs w:val="24"/>
        </w:rPr>
        <w:tab/>
      </w:r>
      <w:r w:rsidRPr="009B1B7B">
        <w:rPr>
          <w:rFonts w:ascii="Arial" w:hAnsi="Arial" w:cs="Arial"/>
          <w:sz w:val="24"/>
          <w:szCs w:val="24"/>
        </w:rPr>
        <w:tab/>
      </w:r>
      <w:r w:rsidRPr="009B1B7B">
        <w:rPr>
          <w:rFonts w:ascii="Arial" w:hAnsi="Arial" w:cs="Arial"/>
          <w:sz w:val="24"/>
          <w:szCs w:val="24"/>
        </w:rPr>
        <w:tab/>
      </w:r>
      <w:r w:rsidRPr="009B1B7B">
        <w:rPr>
          <w:rFonts w:ascii="Arial" w:hAnsi="Arial" w:cs="Arial"/>
          <w:sz w:val="24"/>
          <w:szCs w:val="24"/>
        </w:rPr>
        <w:tab/>
        <w:t xml:space="preserve">        «дата регистрации соглашения»</w:t>
      </w:r>
    </w:p>
    <w:p w:rsidR="000C6ACF" w:rsidRPr="009B1B7B" w:rsidRDefault="000C6ACF" w:rsidP="009A3F77">
      <w:pPr>
        <w:spacing w:after="0" w:line="240" w:lineRule="auto"/>
        <w:contextualSpacing/>
        <w:rPr>
          <w:rFonts w:ascii="Arial" w:hAnsi="Arial" w:cs="Arial"/>
          <w:sz w:val="24"/>
          <w:szCs w:val="24"/>
        </w:rPr>
      </w:pPr>
    </w:p>
    <w:p w:rsidR="000C6ACF" w:rsidRPr="009B1B7B" w:rsidRDefault="000C6ACF" w:rsidP="009A3F77">
      <w:pPr>
        <w:spacing w:after="0" w:line="240" w:lineRule="auto"/>
        <w:contextualSpacing/>
        <w:jc w:val="both"/>
        <w:rPr>
          <w:rFonts w:ascii="Arial" w:hAnsi="Arial" w:cs="Arial"/>
          <w:sz w:val="24"/>
          <w:szCs w:val="24"/>
        </w:rPr>
      </w:pPr>
    </w:p>
    <w:p w:rsidR="009A3F77" w:rsidRPr="009B1B7B" w:rsidRDefault="000C6ACF" w:rsidP="009A3F77">
      <w:pPr>
        <w:spacing w:after="0" w:line="240" w:lineRule="auto"/>
        <w:contextualSpacing/>
        <w:jc w:val="both"/>
        <w:rPr>
          <w:rFonts w:ascii="Arial" w:hAnsi="Arial" w:cs="Arial"/>
          <w:sz w:val="24"/>
          <w:szCs w:val="24"/>
        </w:rPr>
      </w:pPr>
      <w:r w:rsidRPr="009B1B7B">
        <w:rPr>
          <w:rFonts w:ascii="Arial" w:hAnsi="Arial" w:cs="Arial"/>
          <w:sz w:val="24"/>
          <w:szCs w:val="24"/>
        </w:rPr>
        <w:tab/>
        <w:t xml:space="preserve">Муниципальное образование Краснотуранский район, именуемое в дальнейшем </w:t>
      </w:r>
      <w:r w:rsidRPr="009B1B7B">
        <w:rPr>
          <w:rFonts w:ascii="Arial" w:hAnsi="Arial" w:cs="Arial"/>
          <w:b/>
          <w:sz w:val="24"/>
          <w:szCs w:val="24"/>
        </w:rPr>
        <w:t>«Муниципальный район»,</w:t>
      </w:r>
      <w:r w:rsidRPr="009B1B7B">
        <w:rPr>
          <w:rFonts w:ascii="Arial" w:hAnsi="Arial" w:cs="Arial"/>
          <w:sz w:val="24"/>
          <w:szCs w:val="24"/>
        </w:rPr>
        <w:t xml:space="preserve"> в лице Главы Краснотуранского района </w:t>
      </w:r>
      <w:r w:rsidR="007F50BB" w:rsidRPr="009B1B7B">
        <w:rPr>
          <w:rFonts w:ascii="Arial" w:hAnsi="Arial" w:cs="Arial"/>
          <w:sz w:val="24"/>
          <w:szCs w:val="24"/>
        </w:rPr>
        <w:t>Шалунова Николая Степановича</w:t>
      </w:r>
      <w:r w:rsidRPr="009B1B7B">
        <w:rPr>
          <w:rFonts w:ascii="Arial" w:hAnsi="Arial" w:cs="Arial"/>
          <w:sz w:val="24"/>
          <w:szCs w:val="24"/>
        </w:rPr>
        <w:t xml:space="preserve">, действующего на основании Устава Муниципального образования Краснотуранский район, с одной стороны и </w:t>
      </w:r>
    </w:p>
    <w:p w:rsidR="009A3F77" w:rsidRPr="009B1B7B" w:rsidRDefault="000C6ACF" w:rsidP="009A3F77">
      <w:pPr>
        <w:spacing w:after="0" w:line="240" w:lineRule="auto"/>
        <w:ind w:firstLine="708"/>
        <w:contextualSpacing/>
        <w:jc w:val="both"/>
        <w:rPr>
          <w:rFonts w:ascii="Arial" w:hAnsi="Arial" w:cs="Arial"/>
          <w:sz w:val="24"/>
          <w:szCs w:val="24"/>
        </w:rPr>
      </w:pPr>
      <w:r w:rsidRPr="009B1B7B">
        <w:rPr>
          <w:rFonts w:ascii="Arial" w:hAnsi="Arial" w:cs="Arial"/>
          <w:sz w:val="24"/>
          <w:szCs w:val="24"/>
        </w:rPr>
        <w:t xml:space="preserve">Муниципальное образование Беллыкский сельсовет, именуемое в дальнейшем </w:t>
      </w:r>
      <w:r w:rsidRPr="009B1B7B">
        <w:rPr>
          <w:rFonts w:ascii="Arial" w:hAnsi="Arial" w:cs="Arial"/>
          <w:b/>
          <w:sz w:val="24"/>
          <w:szCs w:val="24"/>
        </w:rPr>
        <w:t xml:space="preserve">«Поселение», </w:t>
      </w:r>
      <w:r w:rsidRPr="009B1B7B">
        <w:rPr>
          <w:rFonts w:ascii="Arial" w:hAnsi="Arial" w:cs="Arial"/>
          <w:sz w:val="24"/>
          <w:szCs w:val="24"/>
        </w:rPr>
        <w:t>в лице Главы Муниципального образования Закатова Александра Дмитриевича, действую</w:t>
      </w:r>
      <w:r w:rsidR="00374EED" w:rsidRPr="009B1B7B">
        <w:rPr>
          <w:rFonts w:ascii="Arial" w:hAnsi="Arial" w:cs="Arial"/>
          <w:sz w:val="24"/>
          <w:szCs w:val="24"/>
        </w:rPr>
        <w:t xml:space="preserve">щего на основании Устава муниципального образования  Беллыкский сельсовет, с другой стороны, вместе именуемые </w:t>
      </w:r>
      <w:r w:rsidR="00374EED" w:rsidRPr="009B1B7B">
        <w:rPr>
          <w:rFonts w:ascii="Arial" w:hAnsi="Arial" w:cs="Arial"/>
          <w:b/>
          <w:sz w:val="24"/>
          <w:szCs w:val="24"/>
        </w:rPr>
        <w:t>«Стороны»,</w:t>
      </w:r>
      <w:r w:rsidR="00374EED" w:rsidRPr="009B1B7B">
        <w:rPr>
          <w:rFonts w:ascii="Arial" w:hAnsi="Arial" w:cs="Arial"/>
          <w:sz w:val="24"/>
          <w:szCs w:val="24"/>
        </w:rPr>
        <w:t xml:space="preserve"> </w:t>
      </w:r>
    </w:p>
    <w:p w:rsidR="000C6ACF" w:rsidRPr="009B1B7B" w:rsidRDefault="00374EED" w:rsidP="009A3F77">
      <w:pPr>
        <w:spacing w:after="0" w:line="240" w:lineRule="auto"/>
        <w:ind w:firstLine="708"/>
        <w:contextualSpacing/>
        <w:jc w:val="both"/>
        <w:rPr>
          <w:rFonts w:ascii="Arial" w:hAnsi="Arial" w:cs="Arial"/>
          <w:sz w:val="24"/>
          <w:szCs w:val="24"/>
        </w:rPr>
      </w:pPr>
      <w:r w:rsidRPr="009B1B7B">
        <w:rPr>
          <w:rFonts w:ascii="Arial" w:hAnsi="Arial" w:cs="Arial"/>
          <w:sz w:val="24"/>
          <w:szCs w:val="24"/>
        </w:rPr>
        <w:t>руководствуясь п.4 ст.15 Федерального закона от 06.10.2003 № 131-ФЗ «Об общих принципах организации местного самоуправления в Российской Федерации», Уставом муниципального образования Беллыкский сельсовет, Уставом Краснотуранского района, заключили настоящее Соглашение о нижеследующем:</w:t>
      </w:r>
    </w:p>
    <w:p w:rsidR="009A3F77" w:rsidRPr="009B1B7B" w:rsidRDefault="009A3F77" w:rsidP="009A3F77">
      <w:pPr>
        <w:spacing w:after="0" w:line="240" w:lineRule="auto"/>
        <w:ind w:firstLine="708"/>
        <w:contextualSpacing/>
        <w:jc w:val="both"/>
        <w:rPr>
          <w:rFonts w:ascii="Arial" w:hAnsi="Arial" w:cs="Arial"/>
          <w:sz w:val="24"/>
          <w:szCs w:val="24"/>
        </w:rPr>
      </w:pPr>
    </w:p>
    <w:p w:rsidR="00374EED" w:rsidRPr="009B1B7B" w:rsidRDefault="00374EED" w:rsidP="009A3F77">
      <w:pPr>
        <w:pStyle w:val="a3"/>
        <w:numPr>
          <w:ilvl w:val="0"/>
          <w:numId w:val="1"/>
        </w:numPr>
        <w:spacing w:after="0" w:line="240" w:lineRule="auto"/>
        <w:jc w:val="center"/>
        <w:rPr>
          <w:rFonts w:ascii="Arial" w:hAnsi="Arial" w:cs="Arial"/>
          <w:b/>
          <w:sz w:val="24"/>
          <w:szCs w:val="24"/>
        </w:rPr>
      </w:pPr>
      <w:r w:rsidRPr="009B1B7B">
        <w:rPr>
          <w:rFonts w:ascii="Arial" w:hAnsi="Arial" w:cs="Arial"/>
          <w:b/>
          <w:sz w:val="24"/>
          <w:szCs w:val="24"/>
        </w:rPr>
        <w:t>Предмет Соглашения</w:t>
      </w:r>
    </w:p>
    <w:p w:rsidR="0019797F" w:rsidRPr="009B1B7B" w:rsidRDefault="0019797F" w:rsidP="009A3F77">
      <w:pPr>
        <w:pStyle w:val="a3"/>
        <w:spacing w:after="0" w:line="240" w:lineRule="auto"/>
        <w:jc w:val="center"/>
        <w:rPr>
          <w:rFonts w:ascii="Arial" w:hAnsi="Arial" w:cs="Arial"/>
          <w:sz w:val="24"/>
          <w:szCs w:val="24"/>
        </w:rPr>
      </w:pPr>
    </w:p>
    <w:p w:rsidR="006830F2" w:rsidRPr="009B1B7B" w:rsidRDefault="00374EED" w:rsidP="009A3F77">
      <w:pPr>
        <w:spacing w:after="0" w:line="240" w:lineRule="auto"/>
        <w:ind w:firstLine="360"/>
        <w:contextualSpacing/>
        <w:jc w:val="both"/>
        <w:rPr>
          <w:rFonts w:ascii="Arial" w:hAnsi="Arial" w:cs="Arial"/>
          <w:b/>
          <w:sz w:val="24"/>
          <w:szCs w:val="24"/>
        </w:rPr>
      </w:pPr>
      <w:r w:rsidRPr="009B1B7B">
        <w:rPr>
          <w:rFonts w:ascii="Arial" w:hAnsi="Arial" w:cs="Arial"/>
          <w:sz w:val="24"/>
          <w:szCs w:val="24"/>
        </w:rPr>
        <w:t>По настоящему соглашению Поселение поручает Муниципальному район</w:t>
      </w:r>
      <w:r w:rsidR="00F5532A" w:rsidRPr="009B1B7B">
        <w:rPr>
          <w:rFonts w:ascii="Arial" w:hAnsi="Arial" w:cs="Arial"/>
          <w:sz w:val="24"/>
          <w:szCs w:val="24"/>
        </w:rPr>
        <w:t>у</w:t>
      </w:r>
      <w:r w:rsidRPr="009B1B7B">
        <w:rPr>
          <w:rFonts w:ascii="Arial" w:hAnsi="Arial" w:cs="Arial"/>
          <w:sz w:val="24"/>
          <w:szCs w:val="24"/>
        </w:rPr>
        <w:t xml:space="preserve"> осуществление полномочий</w:t>
      </w:r>
      <w:r w:rsidR="006830F2" w:rsidRPr="009B1B7B">
        <w:rPr>
          <w:rFonts w:ascii="Arial" w:hAnsi="Arial" w:cs="Arial"/>
          <w:b/>
          <w:sz w:val="24"/>
          <w:szCs w:val="24"/>
        </w:rPr>
        <w:t xml:space="preserve"> в части осуществления мер по противодействию коррупции в границах поселения</w:t>
      </w:r>
      <w:r w:rsidR="009A3F77" w:rsidRPr="009B1B7B">
        <w:rPr>
          <w:rFonts w:ascii="Arial" w:hAnsi="Arial" w:cs="Arial"/>
          <w:b/>
          <w:sz w:val="24"/>
          <w:szCs w:val="24"/>
        </w:rPr>
        <w:t>.</w:t>
      </w:r>
    </w:p>
    <w:p w:rsidR="006830F2" w:rsidRPr="009B1B7B" w:rsidRDefault="006830F2" w:rsidP="009A3F77">
      <w:pPr>
        <w:pStyle w:val="a3"/>
        <w:spacing w:after="0" w:line="240" w:lineRule="auto"/>
        <w:jc w:val="both"/>
        <w:rPr>
          <w:rFonts w:ascii="Arial" w:hAnsi="Arial" w:cs="Arial"/>
          <w:sz w:val="24"/>
          <w:szCs w:val="24"/>
        </w:rPr>
      </w:pPr>
    </w:p>
    <w:p w:rsidR="00374EED" w:rsidRPr="009B1B7B" w:rsidRDefault="00374EED" w:rsidP="009A3F77">
      <w:pPr>
        <w:pStyle w:val="a3"/>
        <w:numPr>
          <w:ilvl w:val="1"/>
          <w:numId w:val="1"/>
        </w:numPr>
        <w:spacing w:after="0" w:line="240" w:lineRule="auto"/>
        <w:jc w:val="both"/>
        <w:rPr>
          <w:rFonts w:ascii="Arial" w:hAnsi="Arial" w:cs="Arial"/>
          <w:sz w:val="24"/>
          <w:szCs w:val="24"/>
        </w:rPr>
      </w:pPr>
      <w:r w:rsidRPr="009B1B7B">
        <w:rPr>
          <w:rFonts w:ascii="Arial" w:hAnsi="Arial" w:cs="Arial"/>
          <w:sz w:val="24"/>
          <w:szCs w:val="24"/>
        </w:rPr>
        <w:t>Осуществление полномочий считаются преданными с момента получения муниципальным районом финансовых средств, необходимых для осуществления указанных полномочий.</w:t>
      </w:r>
    </w:p>
    <w:p w:rsidR="00F5532A" w:rsidRPr="009B1B7B" w:rsidRDefault="00F5532A" w:rsidP="009A3F77">
      <w:pPr>
        <w:pStyle w:val="a3"/>
        <w:spacing w:after="0" w:line="240" w:lineRule="auto"/>
        <w:jc w:val="both"/>
        <w:rPr>
          <w:rFonts w:ascii="Arial" w:hAnsi="Arial" w:cs="Arial"/>
          <w:sz w:val="24"/>
          <w:szCs w:val="24"/>
        </w:rPr>
      </w:pPr>
    </w:p>
    <w:p w:rsidR="00684144" w:rsidRPr="009B1B7B" w:rsidRDefault="00684144" w:rsidP="009A3F77">
      <w:pPr>
        <w:pStyle w:val="a3"/>
        <w:numPr>
          <w:ilvl w:val="0"/>
          <w:numId w:val="1"/>
        </w:numPr>
        <w:spacing w:after="0" w:line="240" w:lineRule="auto"/>
        <w:jc w:val="center"/>
        <w:rPr>
          <w:rFonts w:ascii="Arial" w:hAnsi="Arial" w:cs="Arial"/>
          <w:b/>
          <w:sz w:val="24"/>
          <w:szCs w:val="24"/>
        </w:rPr>
      </w:pPr>
      <w:r w:rsidRPr="009B1B7B">
        <w:rPr>
          <w:rFonts w:ascii="Arial" w:hAnsi="Arial" w:cs="Arial"/>
          <w:b/>
          <w:sz w:val="24"/>
          <w:szCs w:val="24"/>
        </w:rPr>
        <w:t>Права и обязанности Сторон Соглашения</w:t>
      </w:r>
    </w:p>
    <w:p w:rsidR="009A3F77" w:rsidRPr="009B1B7B" w:rsidRDefault="009A3F77" w:rsidP="009A3F77">
      <w:pPr>
        <w:pStyle w:val="a3"/>
        <w:spacing w:after="0" w:line="240" w:lineRule="auto"/>
        <w:rPr>
          <w:rFonts w:ascii="Arial" w:hAnsi="Arial" w:cs="Arial"/>
          <w:b/>
          <w:sz w:val="24"/>
          <w:szCs w:val="24"/>
        </w:rPr>
      </w:pPr>
    </w:p>
    <w:p w:rsidR="00684144" w:rsidRPr="009B1B7B" w:rsidRDefault="00684144" w:rsidP="009A3F77">
      <w:pPr>
        <w:spacing w:after="0" w:line="240" w:lineRule="auto"/>
        <w:ind w:left="357"/>
        <w:jc w:val="both"/>
        <w:rPr>
          <w:rFonts w:ascii="Arial" w:hAnsi="Arial" w:cs="Arial"/>
          <w:sz w:val="24"/>
          <w:szCs w:val="24"/>
        </w:rPr>
      </w:pPr>
      <w:r w:rsidRPr="009B1B7B">
        <w:rPr>
          <w:rFonts w:ascii="Arial" w:hAnsi="Arial" w:cs="Arial"/>
          <w:sz w:val="24"/>
          <w:szCs w:val="24"/>
        </w:rPr>
        <w:t>2.1. Муниципальный район вправе:</w:t>
      </w:r>
    </w:p>
    <w:p w:rsidR="00684144" w:rsidRPr="009B1B7B" w:rsidRDefault="00684144" w:rsidP="009A3F77">
      <w:pPr>
        <w:spacing w:after="0" w:line="240" w:lineRule="auto"/>
        <w:ind w:left="357"/>
        <w:contextualSpacing/>
        <w:jc w:val="both"/>
        <w:rPr>
          <w:rFonts w:ascii="Arial" w:hAnsi="Arial" w:cs="Arial"/>
          <w:sz w:val="24"/>
          <w:szCs w:val="24"/>
        </w:rPr>
      </w:pPr>
      <w:r w:rsidRPr="009B1B7B">
        <w:rPr>
          <w:rFonts w:ascii="Arial" w:hAnsi="Arial" w:cs="Arial"/>
          <w:sz w:val="24"/>
          <w:szCs w:val="24"/>
        </w:rPr>
        <w:t>- Требовать от поселения перечислений межбюджетных трансфертов на осуществления переданных полномочий, предусмотренных в пункте 1.1 настоящего Соглашения, в соответствии с Приложением 1 к настоящему Соглашению;</w:t>
      </w:r>
    </w:p>
    <w:p w:rsidR="00684144" w:rsidRPr="009B1B7B" w:rsidRDefault="00684144" w:rsidP="009A3F77">
      <w:pPr>
        <w:spacing w:after="0" w:line="240" w:lineRule="auto"/>
        <w:ind w:left="357"/>
        <w:contextualSpacing/>
        <w:jc w:val="both"/>
        <w:rPr>
          <w:rFonts w:ascii="Arial" w:hAnsi="Arial" w:cs="Arial"/>
          <w:sz w:val="24"/>
          <w:szCs w:val="24"/>
        </w:rPr>
      </w:pPr>
      <w:r w:rsidRPr="009B1B7B">
        <w:rPr>
          <w:rFonts w:ascii="Arial" w:hAnsi="Arial" w:cs="Arial"/>
          <w:sz w:val="24"/>
          <w:szCs w:val="24"/>
        </w:rPr>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19797F" w:rsidRPr="009B1B7B" w:rsidRDefault="0019797F" w:rsidP="009A3F77">
      <w:pPr>
        <w:spacing w:after="0" w:line="240" w:lineRule="auto"/>
        <w:ind w:left="357"/>
        <w:contextualSpacing/>
        <w:jc w:val="both"/>
        <w:rPr>
          <w:rFonts w:ascii="Arial" w:hAnsi="Arial" w:cs="Arial"/>
          <w:sz w:val="24"/>
          <w:szCs w:val="24"/>
        </w:rPr>
      </w:pPr>
    </w:p>
    <w:p w:rsidR="00684144" w:rsidRPr="009B1B7B" w:rsidRDefault="00684144" w:rsidP="009A3F77">
      <w:pPr>
        <w:spacing w:after="0" w:line="240" w:lineRule="auto"/>
        <w:ind w:left="357"/>
        <w:contextualSpacing/>
        <w:jc w:val="both"/>
        <w:rPr>
          <w:rFonts w:ascii="Arial" w:hAnsi="Arial" w:cs="Arial"/>
          <w:sz w:val="24"/>
          <w:szCs w:val="24"/>
        </w:rPr>
      </w:pPr>
      <w:r w:rsidRPr="009B1B7B">
        <w:rPr>
          <w:rFonts w:ascii="Arial" w:hAnsi="Arial" w:cs="Arial"/>
          <w:sz w:val="24"/>
          <w:szCs w:val="24"/>
        </w:rPr>
        <w:t>2.2. Муниципальный район обязан:</w:t>
      </w:r>
    </w:p>
    <w:p w:rsidR="00684144" w:rsidRPr="009B1B7B" w:rsidRDefault="00684144" w:rsidP="009A3F77">
      <w:pPr>
        <w:spacing w:after="0" w:line="240" w:lineRule="auto"/>
        <w:ind w:left="357"/>
        <w:contextualSpacing/>
        <w:jc w:val="both"/>
        <w:rPr>
          <w:rFonts w:ascii="Arial" w:hAnsi="Arial" w:cs="Arial"/>
          <w:sz w:val="24"/>
          <w:szCs w:val="24"/>
        </w:rPr>
      </w:pPr>
      <w:r w:rsidRPr="009B1B7B">
        <w:rPr>
          <w:rFonts w:ascii="Arial" w:hAnsi="Arial" w:cs="Arial"/>
          <w:sz w:val="24"/>
          <w:szCs w:val="24"/>
        </w:rPr>
        <w:t>- Надлежащим образом осуществлять полномочия, осуществление которых передано ему поселением в соответствии с настоящим Соглашением, по решению вопросов местного значения;</w:t>
      </w:r>
    </w:p>
    <w:p w:rsidR="00684144" w:rsidRPr="009B1B7B" w:rsidRDefault="00684144" w:rsidP="009A3F77">
      <w:pPr>
        <w:spacing w:after="0" w:line="240" w:lineRule="auto"/>
        <w:ind w:left="357"/>
        <w:contextualSpacing/>
        <w:jc w:val="both"/>
        <w:rPr>
          <w:rFonts w:ascii="Arial" w:hAnsi="Arial" w:cs="Arial"/>
          <w:sz w:val="24"/>
          <w:szCs w:val="24"/>
        </w:rPr>
      </w:pPr>
      <w:r w:rsidRPr="009B1B7B">
        <w:rPr>
          <w:rFonts w:ascii="Arial" w:hAnsi="Arial" w:cs="Arial"/>
          <w:sz w:val="24"/>
          <w:szCs w:val="24"/>
        </w:rPr>
        <w:t>- Расходовать межбюджетные трансферты, передаваемые из бюджета поселения в бюджет муниципального района на осуществление полномочий, предусмотренных в пу</w:t>
      </w:r>
      <w:r w:rsidR="00EA35A3" w:rsidRPr="009B1B7B">
        <w:rPr>
          <w:rFonts w:ascii="Arial" w:hAnsi="Arial" w:cs="Arial"/>
          <w:sz w:val="24"/>
          <w:szCs w:val="24"/>
        </w:rPr>
        <w:t>н</w:t>
      </w:r>
      <w:r w:rsidRPr="009B1B7B">
        <w:rPr>
          <w:rFonts w:ascii="Arial" w:hAnsi="Arial" w:cs="Arial"/>
          <w:sz w:val="24"/>
          <w:szCs w:val="24"/>
        </w:rPr>
        <w:t>кте 1.1 настоящего Соглашения, в соответствии и</w:t>
      </w:r>
      <w:r w:rsidR="00EA35A3" w:rsidRPr="009B1B7B">
        <w:rPr>
          <w:rFonts w:ascii="Arial" w:hAnsi="Arial" w:cs="Arial"/>
          <w:sz w:val="24"/>
          <w:szCs w:val="24"/>
        </w:rPr>
        <w:t>х с целевым назначением;</w:t>
      </w:r>
    </w:p>
    <w:p w:rsidR="00EA35A3" w:rsidRPr="009B1B7B" w:rsidRDefault="00EA35A3" w:rsidP="009A3F77">
      <w:pPr>
        <w:spacing w:after="0" w:line="240" w:lineRule="auto"/>
        <w:ind w:left="357"/>
        <w:contextualSpacing/>
        <w:jc w:val="both"/>
        <w:rPr>
          <w:rFonts w:ascii="Arial" w:hAnsi="Arial" w:cs="Arial"/>
          <w:sz w:val="24"/>
          <w:szCs w:val="24"/>
        </w:rPr>
      </w:pPr>
      <w:r w:rsidRPr="009B1B7B">
        <w:rPr>
          <w:rFonts w:ascii="Arial" w:hAnsi="Arial" w:cs="Arial"/>
          <w:sz w:val="24"/>
          <w:szCs w:val="24"/>
        </w:rPr>
        <w:t>- Ежеквартально предоставлять поселению отчетность по осуществлению переданного полномочия и по расходованию межбюджетных трансфертов, переданных на его осуществление;</w:t>
      </w:r>
    </w:p>
    <w:p w:rsidR="00EA35A3" w:rsidRPr="009B1B7B" w:rsidRDefault="00EA35A3" w:rsidP="009A3F77">
      <w:pPr>
        <w:spacing w:after="0" w:line="240" w:lineRule="auto"/>
        <w:ind w:left="357"/>
        <w:contextualSpacing/>
        <w:jc w:val="both"/>
        <w:rPr>
          <w:rFonts w:ascii="Arial" w:hAnsi="Arial" w:cs="Arial"/>
          <w:sz w:val="24"/>
          <w:szCs w:val="24"/>
        </w:rPr>
      </w:pPr>
      <w:r w:rsidRPr="009B1B7B">
        <w:rPr>
          <w:rFonts w:ascii="Arial" w:hAnsi="Arial" w:cs="Arial"/>
          <w:sz w:val="24"/>
          <w:szCs w:val="24"/>
        </w:rPr>
        <w:t>- Предоставлять по запросам поселения информацию по вопросам осуществления переданного полномочия, предусмотренного в пункте 1.1 настоящего Соглашения.</w:t>
      </w:r>
    </w:p>
    <w:p w:rsidR="0019797F" w:rsidRPr="009B1B7B" w:rsidRDefault="0019797F" w:rsidP="009A3F77">
      <w:pPr>
        <w:spacing w:after="0" w:line="240" w:lineRule="auto"/>
        <w:ind w:left="357"/>
        <w:jc w:val="both"/>
        <w:rPr>
          <w:rFonts w:ascii="Arial" w:hAnsi="Arial" w:cs="Arial"/>
          <w:sz w:val="24"/>
          <w:szCs w:val="24"/>
        </w:rPr>
      </w:pPr>
    </w:p>
    <w:p w:rsidR="00FD000B" w:rsidRPr="009B1B7B" w:rsidRDefault="00FD000B" w:rsidP="009A3F77">
      <w:pPr>
        <w:spacing w:after="0" w:line="240" w:lineRule="auto"/>
        <w:ind w:left="357"/>
        <w:jc w:val="both"/>
        <w:rPr>
          <w:rFonts w:ascii="Arial" w:hAnsi="Arial" w:cs="Arial"/>
          <w:sz w:val="24"/>
          <w:szCs w:val="24"/>
        </w:rPr>
      </w:pPr>
      <w:r w:rsidRPr="009B1B7B">
        <w:rPr>
          <w:rFonts w:ascii="Arial" w:hAnsi="Arial" w:cs="Arial"/>
          <w:sz w:val="24"/>
          <w:szCs w:val="24"/>
        </w:rPr>
        <w:t>2.3. Поселение вправе:</w:t>
      </w:r>
    </w:p>
    <w:p w:rsidR="00FD000B" w:rsidRPr="009B1B7B" w:rsidRDefault="00FD000B" w:rsidP="009A3F77">
      <w:pPr>
        <w:spacing w:after="0" w:line="240" w:lineRule="auto"/>
        <w:ind w:left="357"/>
        <w:contextualSpacing/>
        <w:jc w:val="both"/>
        <w:rPr>
          <w:rFonts w:ascii="Arial" w:hAnsi="Arial" w:cs="Arial"/>
          <w:sz w:val="24"/>
          <w:szCs w:val="24"/>
        </w:rPr>
      </w:pPr>
      <w:r w:rsidRPr="009B1B7B">
        <w:rPr>
          <w:rFonts w:ascii="Arial" w:hAnsi="Arial" w:cs="Arial"/>
          <w:sz w:val="24"/>
          <w:szCs w:val="24"/>
        </w:rPr>
        <w:t>- Требовать от Муниципального района надлежащего осуществления полномочий, осуществление которых передано ему в соответствии с настоящим Соглашением, по решению вопросов местного значения;</w:t>
      </w:r>
    </w:p>
    <w:p w:rsidR="00FD000B" w:rsidRPr="009B1B7B" w:rsidRDefault="00FD000B" w:rsidP="009A3F77">
      <w:pPr>
        <w:spacing w:after="0" w:line="240" w:lineRule="auto"/>
        <w:ind w:left="357"/>
        <w:contextualSpacing/>
        <w:jc w:val="both"/>
        <w:rPr>
          <w:rFonts w:ascii="Arial" w:hAnsi="Arial" w:cs="Arial"/>
          <w:sz w:val="24"/>
          <w:szCs w:val="24"/>
        </w:rPr>
      </w:pPr>
      <w:r w:rsidRPr="009B1B7B">
        <w:rPr>
          <w:rFonts w:ascii="Arial" w:hAnsi="Arial" w:cs="Arial"/>
          <w:sz w:val="24"/>
          <w:szCs w:val="24"/>
        </w:rPr>
        <w:t xml:space="preserve">- Осуществлять </w:t>
      </w:r>
      <w:proofErr w:type="gramStart"/>
      <w:r w:rsidRPr="009B1B7B">
        <w:rPr>
          <w:rFonts w:ascii="Arial" w:hAnsi="Arial" w:cs="Arial"/>
          <w:sz w:val="24"/>
          <w:szCs w:val="24"/>
        </w:rPr>
        <w:t>контроль за</w:t>
      </w:r>
      <w:proofErr w:type="gramEnd"/>
      <w:r w:rsidRPr="009B1B7B">
        <w:rPr>
          <w:rFonts w:ascii="Arial" w:hAnsi="Arial" w:cs="Arial"/>
          <w:sz w:val="24"/>
          <w:szCs w:val="24"/>
        </w:rPr>
        <w:t xml:space="preserve"> осуществлением полномочий и целевых расходованием финансовых средств, переданных на их осуществление;</w:t>
      </w:r>
    </w:p>
    <w:p w:rsidR="00FD000B" w:rsidRPr="009B1B7B" w:rsidRDefault="00FD000B" w:rsidP="009A3F77">
      <w:pPr>
        <w:spacing w:after="0" w:line="240" w:lineRule="auto"/>
        <w:ind w:left="357"/>
        <w:contextualSpacing/>
        <w:jc w:val="both"/>
        <w:rPr>
          <w:rFonts w:ascii="Arial" w:hAnsi="Arial" w:cs="Arial"/>
          <w:sz w:val="24"/>
          <w:szCs w:val="24"/>
        </w:rPr>
      </w:pPr>
      <w:r w:rsidRPr="009B1B7B">
        <w:rPr>
          <w:rFonts w:ascii="Arial" w:hAnsi="Arial" w:cs="Arial"/>
          <w:sz w:val="24"/>
          <w:szCs w:val="24"/>
        </w:rPr>
        <w:t>- Требовать пересмотра Порядка определения ежегодного объема межбюджетных трансфертов, передаваемых для осуществления полномочия, в случае существенного изменения обстоятельств, влияющих на определение размера межбюджетных трансфертов;</w:t>
      </w:r>
    </w:p>
    <w:p w:rsidR="00FD000B" w:rsidRPr="009B1B7B" w:rsidRDefault="00FD000B" w:rsidP="009A3F77">
      <w:pPr>
        <w:spacing w:after="0" w:line="240" w:lineRule="auto"/>
        <w:ind w:left="357"/>
        <w:contextualSpacing/>
        <w:jc w:val="both"/>
        <w:rPr>
          <w:rFonts w:ascii="Arial" w:hAnsi="Arial" w:cs="Arial"/>
          <w:sz w:val="24"/>
          <w:szCs w:val="24"/>
        </w:rPr>
      </w:pPr>
      <w:r w:rsidRPr="009B1B7B">
        <w:rPr>
          <w:rFonts w:ascii="Arial" w:hAnsi="Arial" w:cs="Arial"/>
          <w:sz w:val="24"/>
          <w:szCs w:val="24"/>
        </w:rPr>
        <w:t>- Нап</w:t>
      </w:r>
      <w:r w:rsidR="00533008" w:rsidRPr="009B1B7B">
        <w:rPr>
          <w:rFonts w:ascii="Arial" w:hAnsi="Arial" w:cs="Arial"/>
          <w:sz w:val="24"/>
          <w:szCs w:val="24"/>
        </w:rPr>
        <w:t>р</w:t>
      </w:r>
      <w:r w:rsidRPr="009B1B7B">
        <w:rPr>
          <w:rFonts w:ascii="Arial" w:hAnsi="Arial" w:cs="Arial"/>
          <w:sz w:val="24"/>
          <w:szCs w:val="24"/>
        </w:rPr>
        <w:t>ав</w:t>
      </w:r>
      <w:r w:rsidR="00533008" w:rsidRPr="009B1B7B">
        <w:rPr>
          <w:rFonts w:ascii="Arial" w:hAnsi="Arial" w:cs="Arial"/>
          <w:sz w:val="24"/>
          <w:szCs w:val="24"/>
        </w:rPr>
        <w:t xml:space="preserve">лять </w:t>
      </w:r>
      <w:r w:rsidRPr="009B1B7B">
        <w:rPr>
          <w:rFonts w:ascii="Arial" w:hAnsi="Arial" w:cs="Arial"/>
          <w:sz w:val="24"/>
          <w:szCs w:val="24"/>
        </w:rPr>
        <w:t xml:space="preserve"> запр</w:t>
      </w:r>
      <w:r w:rsidR="00533008" w:rsidRPr="009B1B7B">
        <w:rPr>
          <w:rFonts w:ascii="Arial" w:hAnsi="Arial" w:cs="Arial"/>
          <w:sz w:val="24"/>
          <w:szCs w:val="24"/>
        </w:rPr>
        <w:t>о</w:t>
      </w:r>
      <w:r w:rsidRPr="009B1B7B">
        <w:rPr>
          <w:rFonts w:ascii="Arial" w:hAnsi="Arial" w:cs="Arial"/>
          <w:sz w:val="24"/>
          <w:szCs w:val="24"/>
        </w:rPr>
        <w:t>сы</w:t>
      </w:r>
      <w:r w:rsidR="00533008" w:rsidRPr="009B1B7B">
        <w:rPr>
          <w:rFonts w:ascii="Arial" w:hAnsi="Arial" w:cs="Arial"/>
          <w:sz w:val="24"/>
          <w:szCs w:val="24"/>
        </w:rPr>
        <w:t xml:space="preserve"> муниципальному району по вопросам осуществления полномочия;</w:t>
      </w:r>
    </w:p>
    <w:p w:rsidR="00533008" w:rsidRPr="009B1B7B" w:rsidRDefault="00533008" w:rsidP="009A3F77">
      <w:pPr>
        <w:spacing w:after="0" w:line="240" w:lineRule="auto"/>
        <w:ind w:left="357"/>
        <w:contextualSpacing/>
        <w:jc w:val="both"/>
        <w:rPr>
          <w:rFonts w:ascii="Arial" w:hAnsi="Arial" w:cs="Arial"/>
          <w:sz w:val="24"/>
          <w:szCs w:val="24"/>
        </w:rPr>
      </w:pPr>
      <w:r w:rsidRPr="009B1B7B">
        <w:rPr>
          <w:rFonts w:ascii="Arial" w:hAnsi="Arial" w:cs="Arial"/>
          <w:sz w:val="24"/>
          <w:szCs w:val="24"/>
        </w:rPr>
        <w:t>-Взыскивать в установленном порядке использованные не по целевому назначению средства, предоставленные муниципальному району на осуществление полномочий поселения.</w:t>
      </w:r>
    </w:p>
    <w:p w:rsidR="0019797F" w:rsidRPr="009B1B7B" w:rsidRDefault="0019797F" w:rsidP="009A3F77">
      <w:pPr>
        <w:spacing w:after="0" w:line="240" w:lineRule="auto"/>
        <w:ind w:left="357"/>
        <w:jc w:val="both"/>
        <w:rPr>
          <w:rFonts w:ascii="Arial" w:hAnsi="Arial" w:cs="Arial"/>
          <w:sz w:val="24"/>
          <w:szCs w:val="24"/>
        </w:rPr>
      </w:pPr>
    </w:p>
    <w:p w:rsidR="00533008" w:rsidRPr="009B1B7B" w:rsidRDefault="00533008" w:rsidP="009A3F77">
      <w:pPr>
        <w:spacing w:after="0" w:line="240" w:lineRule="auto"/>
        <w:ind w:left="357"/>
        <w:jc w:val="both"/>
        <w:rPr>
          <w:rFonts w:ascii="Arial" w:hAnsi="Arial" w:cs="Arial"/>
          <w:sz w:val="24"/>
          <w:szCs w:val="24"/>
        </w:rPr>
      </w:pPr>
      <w:r w:rsidRPr="009B1B7B">
        <w:rPr>
          <w:rFonts w:ascii="Arial" w:hAnsi="Arial" w:cs="Arial"/>
          <w:sz w:val="24"/>
          <w:szCs w:val="24"/>
        </w:rPr>
        <w:t>2.4. Поселение обязано:</w:t>
      </w:r>
    </w:p>
    <w:p w:rsidR="00533008" w:rsidRPr="009B1B7B" w:rsidRDefault="00533008" w:rsidP="009A3F77">
      <w:pPr>
        <w:spacing w:after="0" w:line="240" w:lineRule="auto"/>
        <w:ind w:left="357"/>
        <w:contextualSpacing/>
        <w:jc w:val="both"/>
        <w:rPr>
          <w:rFonts w:ascii="Arial" w:hAnsi="Arial" w:cs="Arial"/>
          <w:sz w:val="24"/>
          <w:szCs w:val="24"/>
        </w:rPr>
      </w:pPr>
      <w:r w:rsidRPr="009B1B7B">
        <w:rPr>
          <w:rFonts w:ascii="Arial" w:hAnsi="Arial" w:cs="Arial"/>
          <w:sz w:val="24"/>
          <w:szCs w:val="24"/>
        </w:rPr>
        <w:t>- Своевременно и в полном объеме передавать финансовые средства на осуществление переданного полномочия в соответствии с Приложением 1 к настоящему Соглашению;</w:t>
      </w:r>
    </w:p>
    <w:p w:rsidR="0019797F" w:rsidRPr="009B1B7B" w:rsidRDefault="0019797F" w:rsidP="009A3F77">
      <w:pPr>
        <w:spacing w:after="0" w:line="240" w:lineRule="auto"/>
        <w:ind w:left="357" w:firstLine="351"/>
        <w:jc w:val="both"/>
        <w:rPr>
          <w:rFonts w:ascii="Arial" w:hAnsi="Arial" w:cs="Arial"/>
          <w:sz w:val="24"/>
          <w:szCs w:val="24"/>
        </w:rPr>
      </w:pPr>
    </w:p>
    <w:p w:rsidR="00533008" w:rsidRPr="009B1B7B" w:rsidRDefault="00533008" w:rsidP="009A3F77">
      <w:pPr>
        <w:pStyle w:val="a3"/>
        <w:numPr>
          <w:ilvl w:val="0"/>
          <w:numId w:val="1"/>
        </w:numPr>
        <w:spacing w:after="0" w:line="240" w:lineRule="auto"/>
        <w:jc w:val="center"/>
        <w:rPr>
          <w:rFonts w:ascii="Arial" w:hAnsi="Arial" w:cs="Arial"/>
          <w:b/>
          <w:sz w:val="24"/>
          <w:szCs w:val="24"/>
        </w:rPr>
      </w:pPr>
      <w:r w:rsidRPr="009B1B7B">
        <w:rPr>
          <w:rFonts w:ascii="Arial" w:hAnsi="Arial" w:cs="Arial"/>
          <w:b/>
          <w:sz w:val="24"/>
          <w:szCs w:val="24"/>
        </w:rPr>
        <w:t>Финансирование осущест</w:t>
      </w:r>
      <w:r w:rsidR="009A3F77" w:rsidRPr="009B1B7B">
        <w:rPr>
          <w:rFonts w:ascii="Arial" w:hAnsi="Arial" w:cs="Arial"/>
          <w:b/>
          <w:sz w:val="24"/>
          <w:szCs w:val="24"/>
        </w:rPr>
        <w:t>вления передаваемого полномочия</w:t>
      </w:r>
    </w:p>
    <w:p w:rsidR="009A3F77" w:rsidRPr="009B1B7B" w:rsidRDefault="009A3F77" w:rsidP="009A3F77">
      <w:pPr>
        <w:pStyle w:val="a3"/>
        <w:spacing w:after="0" w:line="240" w:lineRule="auto"/>
        <w:rPr>
          <w:rFonts w:ascii="Arial" w:hAnsi="Arial" w:cs="Arial"/>
          <w:b/>
          <w:sz w:val="24"/>
          <w:szCs w:val="24"/>
        </w:rPr>
      </w:pPr>
    </w:p>
    <w:p w:rsidR="00437805" w:rsidRPr="009B1B7B" w:rsidRDefault="00437805" w:rsidP="009A3F77">
      <w:pPr>
        <w:spacing w:after="0" w:line="240" w:lineRule="auto"/>
        <w:ind w:left="357"/>
        <w:contextualSpacing/>
        <w:jc w:val="both"/>
        <w:rPr>
          <w:rFonts w:ascii="Arial" w:hAnsi="Arial" w:cs="Arial"/>
          <w:sz w:val="24"/>
          <w:szCs w:val="24"/>
        </w:rPr>
      </w:pPr>
      <w:r w:rsidRPr="009B1B7B">
        <w:rPr>
          <w:rFonts w:ascii="Arial" w:hAnsi="Arial" w:cs="Arial"/>
          <w:sz w:val="24"/>
          <w:szCs w:val="24"/>
        </w:rPr>
        <w:t>3.1. Для осуществления полномочия, указанного в пункте 1.1. настоящего Соглашения поселение из своего бюджета предоставляет бюджету муниципального района межбюджетного трансферты.</w:t>
      </w:r>
    </w:p>
    <w:p w:rsidR="00437805" w:rsidRPr="009B1B7B" w:rsidRDefault="00437805" w:rsidP="009A3F77">
      <w:pPr>
        <w:spacing w:after="0" w:line="240" w:lineRule="auto"/>
        <w:ind w:left="357"/>
        <w:contextualSpacing/>
        <w:jc w:val="both"/>
        <w:rPr>
          <w:rFonts w:ascii="Arial" w:hAnsi="Arial" w:cs="Arial"/>
          <w:sz w:val="24"/>
          <w:szCs w:val="24"/>
        </w:rPr>
      </w:pPr>
      <w:r w:rsidRPr="009B1B7B">
        <w:rPr>
          <w:rFonts w:ascii="Arial" w:hAnsi="Arial" w:cs="Arial"/>
          <w:sz w:val="24"/>
          <w:szCs w:val="24"/>
        </w:rPr>
        <w:t>3.2. Объем межбюджетных тра</w:t>
      </w:r>
      <w:r w:rsidR="004949BD" w:rsidRPr="009B1B7B">
        <w:rPr>
          <w:rFonts w:ascii="Arial" w:hAnsi="Arial" w:cs="Arial"/>
          <w:sz w:val="24"/>
          <w:szCs w:val="24"/>
        </w:rPr>
        <w:t>н</w:t>
      </w:r>
      <w:r w:rsidRPr="009B1B7B">
        <w:rPr>
          <w:rFonts w:ascii="Arial" w:hAnsi="Arial" w:cs="Arial"/>
          <w:sz w:val="24"/>
          <w:szCs w:val="24"/>
        </w:rPr>
        <w:t xml:space="preserve">сфертов, необходимых для </w:t>
      </w:r>
      <w:r w:rsidR="004949BD" w:rsidRPr="009B1B7B">
        <w:rPr>
          <w:rFonts w:ascii="Arial" w:hAnsi="Arial" w:cs="Arial"/>
          <w:sz w:val="24"/>
          <w:szCs w:val="24"/>
        </w:rPr>
        <w:t>осуществления передаваемых полномочий, определяется в соответствии с Порядком определения объема межбюджетных трансфертов, предоставляемых из бюджета поселения в бюджет муниципального района на финансирование переданных полномочий при принятии бюджета поселения на очередной финансовый год.</w:t>
      </w:r>
      <w:r w:rsidRPr="009B1B7B">
        <w:rPr>
          <w:rFonts w:ascii="Arial" w:hAnsi="Arial" w:cs="Arial"/>
          <w:sz w:val="24"/>
          <w:szCs w:val="24"/>
        </w:rPr>
        <w:t xml:space="preserve"> </w:t>
      </w:r>
      <w:r w:rsidR="004949BD" w:rsidRPr="009B1B7B">
        <w:rPr>
          <w:rFonts w:ascii="Arial" w:hAnsi="Arial" w:cs="Arial"/>
          <w:sz w:val="24"/>
          <w:szCs w:val="24"/>
        </w:rPr>
        <w:t>Порядок определения ежегодного объема межбюджетных трансфертов, необходимых для осуществления органами местного самоуправления муниципального образования Краснотуранский район полномочий (приложение 1 к настоящему Соглашению) является неотъемлемой частью настоящего Соглашения.</w:t>
      </w:r>
    </w:p>
    <w:p w:rsidR="006830F2" w:rsidRPr="009B1B7B" w:rsidRDefault="006830F2" w:rsidP="009A3F77">
      <w:pPr>
        <w:spacing w:after="0" w:line="240" w:lineRule="auto"/>
        <w:ind w:left="357"/>
        <w:jc w:val="center"/>
        <w:rPr>
          <w:rFonts w:ascii="Arial" w:hAnsi="Arial" w:cs="Arial"/>
          <w:b/>
          <w:sz w:val="24"/>
          <w:szCs w:val="24"/>
        </w:rPr>
      </w:pPr>
    </w:p>
    <w:p w:rsidR="004949BD" w:rsidRPr="009B1B7B" w:rsidRDefault="004949BD" w:rsidP="009A3F77">
      <w:pPr>
        <w:pStyle w:val="a3"/>
        <w:numPr>
          <w:ilvl w:val="0"/>
          <w:numId w:val="1"/>
        </w:numPr>
        <w:spacing w:after="0" w:line="240" w:lineRule="auto"/>
        <w:jc w:val="center"/>
        <w:rPr>
          <w:rFonts w:ascii="Arial" w:hAnsi="Arial" w:cs="Arial"/>
          <w:b/>
          <w:sz w:val="24"/>
          <w:szCs w:val="24"/>
        </w:rPr>
      </w:pPr>
      <w:proofErr w:type="gramStart"/>
      <w:r w:rsidRPr="009B1B7B">
        <w:rPr>
          <w:rFonts w:ascii="Arial" w:hAnsi="Arial" w:cs="Arial"/>
          <w:b/>
          <w:sz w:val="24"/>
          <w:szCs w:val="24"/>
        </w:rPr>
        <w:t>Контроль за</w:t>
      </w:r>
      <w:proofErr w:type="gramEnd"/>
      <w:r w:rsidRPr="009B1B7B">
        <w:rPr>
          <w:rFonts w:ascii="Arial" w:hAnsi="Arial" w:cs="Arial"/>
          <w:b/>
          <w:sz w:val="24"/>
          <w:szCs w:val="24"/>
        </w:rPr>
        <w:t xml:space="preserve"> осущест</w:t>
      </w:r>
      <w:r w:rsidR="009A3F77" w:rsidRPr="009B1B7B">
        <w:rPr>
          <w:rFonts w:ascii="Arial" w:hAnsi="Arial" w:cs="Arial"/>
          <w:b/>
          <w:sz w:val="24"/>
          <w:szCs w:val="24"/>
        </w:rPr>
        <w:t>влением  переданного полномочия</w:t>
      </w:r>
    </w:p>
    <w:p w:rsidR="009A3F77" w:rsidRPr="009B1B7B" w:rsidRDefault="009A3F77" w:rsidP="009A3F77">
      <w:pPr>
        <w:pStyle w:val="a3"/>
        <w:spacing w:after="0" w:line="240" w:lineRule="auto"/>
        <w:rPr>
          <w:rFonts w:ascii="Arial" w:hAnsi="Arial" w:cs="Arial"/>
          <w:b/>
          <w:sz w:val="24"/>
          <w:szCs w:val="24"/>
        </w:rPr>
      </w:pPr>
    </w:p>
    <w:p w:rsidR="004949BD" w:rsidRPr="009B1B7B" w:rsidRDefault="004949BD" w:rsidP="009A3F77">
      <w:pPr>
        <w:spacing w:after="0" w:line="240" w:lineRule="auto"/>
        <w:ind w:left="357"/>
        <w:contextualSpacing/>
        <w:jc w:val="both"/>
        <w:rPr>
          <w:rFonts w:ascii="Arial" w:hAnsi="Arial" w:cs="Arial"/>
          <w:sz w:val="24"/>
          <w:szCs w:val="24"/>
        </w:rPr>
      </w:pPr>
      <w:r w:rsidRPr="009B1B7B">
        <w:rPr>
          <w:rFonts w:ascii="Arial" w:hAnsi="Arial" w:cs="Arial"/>
          <w:sz w:val="24"/>
          <w:szCs w:val="24"/>
        </w:rPr>
        <w:t xml:space="preserve">4.1. Уполномоченный орган поселения осуществляет контроль за осуществлением муниципальным </w:t>
      </w:r>
      <w:r w:rsidR="003A5A54" w:rsidRPr="009B1B7B">
        <w:rPr>
          <w:rFonts w:ascii="Arial" w:hAnsi="Arial" w:cs="Arial"/>
          <w:sz w:val="24"/>
          <w:szCs w:val="24"/>
        </w:rPr>
        <w:t>районом полномочий и за целевым использованием финансовых средств</w:t>
      </w:r>
      <w:proofErr w:type="gramStart"/>
      <w:r w:rsidR="003A5A54" w:rsidRPr="009B1B7B">
        <w:rPr>
          <w:rFonts w:ascii="Arial" w:hAnsi="Arial" w:cs="Arial"/>
          <w:sz w:val="24"/>
          <w:szCs w:val="24"/>
        </w:rPr>
        <w:t xml:space="preserve"> ,</w:t>
      </w:r>
      <w:proofErr w:type="gramEnd"/>
      <w:r w:rsidR="003A5A54" w:rsidRPr="009B1B7B">
        <w:rPr>
          <w:rFonts w:ascii="Arial" w:hAnsi="Arial" w:cs="Arial"/>
          <w:sz w:val="24"/>
          <w:szCs w:val="24"/>
        </w:rPr>
        <w:t xml:space="preserve"> переданных для осуществления полномочия в форме проверок, получения ежемесячных отчетов, запросов необходимой информации.</w:t>
      </w:r>
    </w:p>
    <w:p w:rsidR="003A5A54" w:rsidRPr="009B1B7B" w:rsidRDefault="003A5A54" w:rsidP="009A3F77">
      <w:pPr>
        <w:spacing w:after="0" w:line="240" w:lineRule="auto"/>
        <w:ind w:left="357"/>
        <w:contextualSpacing/>
        <w:jc w:val="both"/>
        <w:rPr>
          <w:rFonts w:ascii="Arial" w:hAnsi="Arial" w:cs="Arial"/>
          <w:sz w:val="24"/>
          <w:szCs w:val="24"/>
        </w:rPr>
      </w:pPr>
      <w:r w:rsidRPr="009B1B7B">
        <w:rPr>
          <w:rFonts w:ascii="Arial" w:hAnsi="Arial" w:cs="Arial"/>
          <w:sz w:val="24"/>
          <w:szCs w:val="24"/>
        </w:rPr>
        <w:t>4.2. При обнаружении фактов ненадлежащего осуществления (или неосуществления) органами местного самоуправления Краснотуранского района переданных ему полномочий, орган местного самоуправления поселения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3A5A54" w:rsidRPr="009B1B7B" w:rsidRDefault="003A5A54" w:rsidP="009A3F77">
      <w:pPr>
        <w:spacing w:after="0" w:line="240" w:lineRule="auto"/>
        <w:ind w:left="357"/>
        <w:contextualSpacing/>
        <w:jc w:val="both"/>
        <w:rPr>
          <w:rFonts w:ascii="Arial" w:hAnsi="Arial" w:cs="Arial"/>
          <w:sz w:val="24"/>
          <w:szCs w:val="24"/>
        </w:rPr>
      </w:pPr>
      <w:r w:rsidRPr="009B1B7B">
        <w:rPr>
          <w:rFonts w:ascii="Arial" w:hAnsi="Arial" w:cs="Arial"/>
          <w:sz w:val="24"/>
          <w:szCs w:val="24"/>
        </w:rPr>
        <w:t>4.3. Протокол комиссии, подписанный сторонами Соглашения, является основанием для наступления ответственности, предусмотренной пунктом 5.1. настоящего Соглашения.</w:t>
      </w:r>
    </w:p>
    <w:p w:rsidR="0019797F" w:rsidRPr="009B1B7B" w:rsidRDefault="0019797F" w:rsidP="009A3F77">
      <w:pPr>
        <w:spacing w:after="0" w:line="240" w:lineRule="auto"/>
        <w:ind w:left="357"/>
        <w:jc w:val="center"/>
        <w:rPr>
          <w:rFonts w:ascii="Arial" w:hAnsi="Arial" w:cs="Arial"/>
          <w:b/>
          <w:sz w:val="24"/>
          <w:szCs w:val="24"/>
        </w:rPr>
      </w:pPr>
    </w:p>
    <w:p w:rsidR="003A5A54" w:rsidRPr="009B1B7B" w:rsidRDefault="003A5A54" w:rsidP="009A3F77">
      <w:pPr>
        <w:pStyle w:val="a3"/>
        <w:numPr>
          <w:ilvl w:val="0"/>
          <w:numId w:val="1"/>
        </w:numPr>
        <w:spacing w:after="0" w:line="240" w:lineRule="auto"/>
        <w:jc w:val="center"/>
        <w:rPr>
          <w:rFonts w:ascii="Arial" w:hAnsi="Arial" w:cs="Arial"/>
          <w:b/>
          <w:sz w:val="24"/>
          <w:szCs w:val="24"/>
        </w:rPr>
      </w:pPr>
      <w:r w:rsidRPr="009B1B7B">
        <w:rPr>
          <w:rFonts w:ascii="Arial" w:hAnsi="Arial" w:cs="Arial"/>
          <w:b/>
          <w:sz w:val="24"/>
          <w:szCs w:val="24"/>
        </w:rPr>
        <w:t>Ответственность сторон Соглашения</w:t>
      </w:r>
    </w:p>
    <w:p w:rsidR="009A3F77" w:rsidRPr="009B1B7B" w:rsidRDefault="009A3F77" w:rsidP="009A3F77">
      <w:pPr>
        <w:pStyle w:val="a3"/>
        <w:spacing w:after="0" w:line="240" w:lineRule="auto"/>
        <w:rPr>
          <w:rFonts w:ascii="Arial" w:hAnsi="Arial" w:cs="Arial"/>
          <w:b/>
          <w:sz w:val="24"/>
          <w:szCs w:val="24"/>
        </w:rPr>
      </w:pPr>
    </w:p>
    <w:p w:rsidR="003A5A54" w:rsidRPr="009B1B7B" w:rsidRDefault="003A5A54" w:rsidP="009A3F77">
      <w:pPr>
        <w:spacing w:after="0" w:line="240" w:lineRule="auto"/>
        <w:ind w:left="357"/>
        <w:contextualSpacing/>
        <w:jc w:val="both"/>
        <w:rPr>
          <w:rFonts w:ascii="Arial" w:hAnsi="Arial" w:cs="Arial"/>
          <w:sz w:val="24"/>
          <w:szCs w:val="24"/>
        </w:rPr>
      </w:pPr>
      <w:r w:rsidRPr="009B1B7B">
        <w:rPr>
          <w:rFonts w:ascii="Arial" w:hAnsi="Arial" w:cs="Arial"/>
          <w:sz w:val="24"/>
          <w:szCs w:val="24"/>
        </w:rPr>
        <w:t>5.1. Установление факта ненадлежащего осуществления (или неосуществления) органами местного самоуправления муниципального района переданных ему полномочий является основанием для досрочного расторжения настоящего Соглашения. Расторжение Соглашения по данному основанию влечет за собой возврат перечисленных субвенций, в 3-х дневный срок</w:t>
      </w:r>
      <w:r w:rsidR="00B16CBB" w:rsidRPr="009B1B7B">
        <w:rPr>
          <w:rFonts w:ascii="Arial" w:hAnsi="Arial" w:cs="Arial"/>
          <w:sz w:val="24"/>
          <w:szCs w:val="24"/>
        </w:rPr>
        <w:t xml:space="preserve"> с момента подписания Соглашения о расторжении, а также уплату неустойки в размере 10 % от суммы субвенций за отчетный год, выделяемых из бюджета поселения на осуществление указанных полномочий.</w:t>
      </w:r>
    </w:p>
    <w:p w:rsidR="00B16CBB" w:rsidRPr="009B1B7B" w:rsidRDefault="00B16CBB" w:rsidP="009A3F77">
      <w:pPr>
        <w:spacing w:after="0" w:line="240" w:lineRule="auto"/>
        <w:ind w:left="357"/>
        <w:contextualSpacing/>
        <w:jc w:val="both"/>
        <w:rPr>
          <w:rFonts w:ascii="Arial" w:hAnsi="Arial" w:cs="Arial"/>
          <w:sz w:val="24"/>
          <w:szCs w:val="24"/>
        </w:rPr>
      </w:pPr>
      <w:r w:rsidRPr="009B1B7B">
        <w:rPr>
          <w:rFonts w:ascii="Arial" w:hAnsi="Arial" w:cs="Arial"/>
          <w:sz w:val="24"/>
          <w:szCs w:val="24"/>
        </w:rPr>
        <w:t>5.2. Органы местного самоуправления района несут ответственность за осуществление переданных им полномочий в той мере, в какой эти полномочия обеспечены финансовыми средствами.</w:t>
      </w:r>
    </w:p>
    <w:p w:rsidR="00B16CBB" w:rsidRPr="009B1B7B" w:rsidRDefault="00B16CBB" w:rsidP="009A3F77">
      <w:pPr>
        <w:spacing w:after="0" w:line="240" w:lineRule="auto"/>
        <w:ind w:left="357"/>
        <w:contextualSpacing/>
        <w:jc w:val="both"/>
        <w:rPr>
          <w:rFonts w:ascii="Arial" w:hAnsi="Arial" w:cs="Arial"/>
          <w:sz w:val="24"/>
          <w:szCs w:val="24"/>
        </w:rPr>
      </w:pPr>
      <w:r w:rsidRPr="009B1B7B">
        <w:rPr>
          <w:rFonts w:ascii="Arial" w:hAnsi="Arial" w:cs="Arial"/>
          <w:sz w:val="24"/>
          <w:szCs w:val="24"/>
        </w:rPr>
        <w:t xml:space="preserve">5.3. </w:t>
      </w:r>
      <w:proofErr w:type="gramStart"/>
      <w:r w:rsidRPr="009B1B7B">
        <w:rPr>
          <w:rFonts w:ascii="Arial" w:hAnsi="Arial" w:cs="Arial"/>
          <w:sz w:val="24"/>
          <w:szCs w:val="24"/>
        </w:rPr>
        <w:t xml:space="preserve">В случае неисполнения органами местного самоуправления поселения вытекающих из настоящего Соглашения обязательства по финансированию осуществления органами местного самоуправления района переданных ему полномочий, органы местного самоуправления района вправе требовать </w:t>
      </w:r>
      <w:r w:rsidRPr="009B1B7B">
        <w:rPr>
          <w:rFonts w:ascii="Arial" w:hAnsi="Arial" w:cs="Arial"/>
          <w:sz w:val="24"/>
          <w:szCs w:val="24"/>
        </w:rPr>
        <w:lastRenderedPageBreak/>
        <w:t>досрочного расторжения данного Соглашения, уплаты неустойки в размере 10% от суммы субвенций за отчетный год, а также возмещения понесенных убытков в части, не покрытой неустойкой.</w:t>
      </w:r>
      <w:proofErr w:type="gramEnd"/>
    </w:p>
    <w:p w:rsidR="0019797F" w:rsidRPr="009B1B7B" w:rsidRDefault="0019797F" w:rsidP="009A3F77">
      <w:pPr>
        <w:spacing w:after="0" w:line="240" w:lineRule="auto"/>
        <w:ind w:left="357"/>
        <w:contextualSpacing/>
        <w:jc w:val="both"/>
        <w:rPr>
          <w:rFonts w:ascii="Arial" w:hAnsi="Arial" w:cs="Arial"/>
          <w:sz w:val="24"/>
          <w:szCs w:val="24"/>
        </w:rPr>
      </w:pPr>
    </w:p>
    <w:p w:rsidR="003A5A54" w:rsidRPr="009B1B7B" w:rsidRDefault="007C001F" w:rsidP="009A3F77">
      <w:pPr>
        <w:pStyle w:val="a3"/>
        <w:numPr>
          <w:ilvl w:val="0"/>
          <w:numId w:val="1"/>
        </w:numPr>
        <w:spacing w:after="0" w:line="240" w:lineRule="auto"/>
        <w:jc w:val="center"/>
        <w:rPr>
          <w:rFonts w:ascii="Arial" w:hAnsi="Arial" w:cs="Arial"/>
          <w:b/>
          <w:sz w:val="24"/>
          <w:szCs w:val="24"/>
        </w:rPr>
      </w:pPr>
      <w:r w:rsidRPr="009B1B7B">
        <w:rPr>
          <w:rFonts w:ascii="Arial" w:hAnsi="Arial" w:cs="Arial"/>
          <w:b/>
          <w:sz w:val="24"/>
          <w:szCs w:val="24"/>
        </w:rPr>
        <w:t>Основания и порядок прекращения Соглашения</w:t>
      </w:r>
    </w:p>
    <w:p w:rsidR="009A3F77" w:rsidRPr="009B1B7B" w:rsidRDefault="009A3F77" w:rsidP="009A3F77">
      <w:pPr>
        <w:pStyle w:val="a3"/>
        <w:spacing w:after="0" w:line="240" w:lineRule="auto"/>
        <w:rPr>
          <w:rFonts w:ascii="Arial" w:hAnsi="Arial" w:cs="Arial"/>
          <w:b/>
          <w:sz w:val="24"/>
          <w:szCs w:val="24"/>
        </w:rPr>
      </w:pPr>
    </w:p>
    <w:p w:rsidR="007C001F" w:rsidRPr="009B1B7B" w:rsidRDefault="007C001F" w:rsidP="009A3F77">
      <w:pPr>
        <w:spacing w:after="0" w:line="240" w:lineRule="auto"/>
        <w:ind w:left="357"/>
        <w:contextualSpacing/>
        <w:jc w:val="both"/>
        <w:rPr>
          <w:rFonts w:ascii="Arial" w:hAnsi="Arial" w:cs="Arial"/>
          <w:sz w:val="24"/>
          <w:szCs w:val="24"/>
        </w:rPr>
      </w:pPr>
      <w:r w:rsidRPr="009B1B7B">
        <w:rPr>
          <w:rFonts w:ascii="Arial" w:hAnsi="Arial" w:cs="Arial"/>
          <w:sz w:val="24"/>
          <w:szCs w:val="24"/>
        </w:rPr>
        <w:t>6.1. Основаниями прекращения настоящего Соглашения являются:</w:t>
      </w:r>
    </w:p>
    <w:p w:rsidR="007C001F" w:rsidRPr="009B1B7B" w:rsidRDefault="007C001F" w:rsidP="009A3F77">
      <w:pPr>
        <w:spacing w:after="0" w:line="240" w:lineRule="auto"/>
        <w:ind w:left="357"/>
        <w:contextualSpacing/>
        <w:jc w:val="both"/>
        <w:rPr>
          <w:rFonts w:ascii="Arial" w:hAnsi="Arial" w:cs="Arial"/>
          <w:sz w:val="24"/>
          <w:szCs w:val="24"/>
        </w:rPr>
      </w:pPr>
      <w:r w:rsidRPr="009B1B7B">
        <w:rPr>
          <w:rFonts w:ascii="Arial" w:hAnsi="Arial" w:cs="Arial"/>
          <w:sz w:val="24"/>
          <w:szCs w:val="24"/>
        </w:rPr>
        <w:t xml:space="preserve">1) </w:t>
      </w:r>
      <w:r w:rsidR="006265AF" w:rsidRPr="009B1B7B">
        <w:rPr>
          <w:rFonts w:ascii="Arial" w:hAnsi="Arial" w:cs="Arial"/>
          <w:sz w:val="24"/>
          <w:szCs w:val="24"/>
        </w:rPr>
        <w:t xml:space="preserve"> </w:t>
      </w:r>
      <w:r w:rsidRPr="009B1B7B">
        <w:rPr>
          <w:rFonts w:ascii="Arial" w:hAnsi="Arial" w:cs="Arial"/>
          <w:sz w:val="24"/>
          <w:szCs w:val="24"/>
        </w:rPr>
        <w:t>истечение срока действия Соглашения;</w:t>
      </w:r>
    </w:p>
    <w:p w:rsidR="007C001F" w:rsidRPr="009B1B7B" w:rsidRDefault="007C001F" w:rsidP="009A3F77">
      <w:pPr>
        <w:spacing w:after="0" w:line="240" w:lineRule="auto"/>
        <w:ind w:left="357"/>
        <w:contextualSpacing/>
        <w:jc w:val="both"/>
        <w:rPr>
          <w:rFonts w:ascii="Arial" w:hAnsi="Arial" w:cs="Arial"/>
          <w:sz w:val="24"/>
          <w:szCs w:val="24"/>
        </w:rPr>
      </w:pPr>
      <w:r w:rsidRPr="009B1B7B">
        <w:rPr>
          <w:rFonts w:ascii="Arial" w:hAnsi="Arial" w:cs="Arial"/>
          <w:sz w:val="24"/>
          <w:szCs w:val="24"/>
        </w:rPr>
        <w:t xml:space="preserve">2) </w:t>
      </w:r>
      <w:r w:rsidR="006265AF" w:rsidRPr="009B1B7B">
        <w:rPr>
          <w:rFonts w:ascii="Arial" w:hAnsi="Arial" w:cs="Arial"/>
          <w:sz w:val="24"/>
          <w:szCs w:val="24"/>
        </w:rPr>
        <w:t xml:space="preserve"> </w:t>
      </w:r>
      <w:r w:rsidRPr="009B1B7B">
        <w:rPr>
          <w:rFonts w:ascii="Arial" w:hAnsi="Arial" w:cs="Arial"/>
          <w:sz w:val="24"/>
          <w:szCs w:val="24"/>
        </w:rPr>
        <w:t>досрочное расторжение по взаимному соглашению Сторон;</w:t>
      </w:r>
    </w:p>
    <w:p w:rsidR="007C001F" w:rsidRPr="009B1B7B" w:rsidRDefault="007C001F" w:rsidP="009A3F77">
      <w:pPr>
        <w:spacing w:after="0" w:line="240" w:lineRule="auto"/>
        <w:ind w:left="357"/>
        <w:contextualSpacing/>
        <w:jc w:val="both"/>
        <w:rPr>
          <w:rFonts w:ascii="Arial" w:hAnsi="Arial" w:cs="Arial"/>
          <w:sz w:val="24"/>
          <w:szCs w:val="24"/>
        </w:rPr>
      </w:pPr>
      <w:r w:rsidRPr="009B1B7B">
        <w:rPr>
          <w:rFonts w:ascii="Arial" w:hAnsi="Arial" w:cs="Arial"/>
          <w:sz w:val="24"/>
          <w:szCs w:val="24"/>
        </w:rPr>
        <w:t xml:space="preserve">3) </w:t>
      </w:r>
      <w:r w:rsidR="006265AF" w:rsidRPr="009B1B7B">
        <w:rPr>
          <w:rFonts w:ascii="Arial" w:hAnsi="Arial" w:cs="Arial"/>
          <w:sz w:val="24"/>
          <w:szCs w:val="24"/>
        </w:rPr>
        <w:t xml:space="preserve"> </w:t>
      </w:r>
      <w:r w:rsidRPr="009B1B7B">
        <w:rPr>
          <w:rFonts w:ascii="Arial" w:hAnsi="Arial" w:cs="Arial"/>
          <w:sz w:val="24"/>
          <w:szCs w:val="24"/>
        </w:rPr>
        <w:t>досрочное расторжение в одностороннем порядке в случае:</w:t>
      </w:r>
      <w:r w:rsidR="00D407F6" w:rsidRPr="009B1B7B">
        <w:rPr>
          <w:rFonts w:ascii="Arial" w:hAnsi="Arial" w:cs="Arial"/>
          <w:sz w:val="24"/>
          <w:szCs w:val="24"/>
        </w:rPr>
        <w:t xml:space="preserve"> </w:t>
      </w:r>
      <w:r w:rsidRPr="009B1B7B">
        <w:rPr>
          <w:rFonts w:ascii="Arial" w:hAnsi="Arial" w:cs="Arial"/>
          <w:sz w:val="24"/>
          <w:szCs w:val="24"/>
        </w:rPr>
        <w:t>изменения действующего законодательства;</w:t>
      </w:r>
      <w:r w:rsidR="00D407F6" w:rsidRPr="009B1B7B">
        <w:rPr>
          <w:rFonts w:ascii="Arial" w:hAnsi="Arial" w:cs="Arial"/>
          <w:sz w:val="24"/>
          <w:szCs w:val="24"/>
        </w:rPr>
        <w:t xml:space="preserve"> </w:t>
      </w:r>
      <w:r w:rsidRPr="009B1B7B">
        <w:rPr>
          <w:rFonts w:ascii="Arial" w:hAnsi="Arial" w:cs="Arial"/>
          <w:sz w:val="24"/>
          <w:szCs w:val="24"/>
        </w:rPr>
        <w:t>неисполнения или ненадлежащего исполнения одной из Сторон своих обязательств в соответствии с настоящим Соглашением.</w:t>
      </w:r>
    </w:p>
    <w:p w:rsidR="00162980" w:rsidRPr="009B1B7B" w:rsidRDefault="00162980" w:rsidP="009A3F77">
      <w:pPr>
        <w:spacing w:after="0" w:line="240" w:lineRule="auto"/>
        <w:ind w:left="357"/>
        <w:contextualSpacing/>
        <w:jc w:val="both"/>
        <w:rPr>
          <w:rFonts w:ascii="Arial" w:hAnsi="Arial" w:cs="Arial"/>
          <w:sz w:val="24"/>
          <w:szCs w:val="24"/>
        </w:rPr>
      </w:pPr>
      <w:r w:rsidRPr="009B1B7B">
        <w:rPr>
          <w:rFonts w:ascii="Arial" w:hAnsi="Arial" w:cs="Arial"/>
          <w:sz w:val="24"/>
          <w:szCs w:val="24"/>
        </w:rPr>
        <w:tab/>
        <w:t>Уведомление о расторжении настоящего Соглашения в одностороннем порядке направляется второй Стороне не менее чем за 1 месяц.</w:t>
      </w:r>
    </w:p>
    <w:p w:rsidR="00162980" w:rsidRPr="009B1B7B" w:rsidRDefault="00162980" w:rsidP="009A3F77">
      <w:pPr>
        <w:spacing w:after="0" w:line="240" w:lineRule="auto"/>
        <w:ind w:left="357"/>
        <w:contextualSpacing/>
        <w:jc w:val="both"/>
        <w:rPr>
          <w:rFonts w:ascii="Arial" w:hAnsi="Arial" w:cs="Arial"/>
          <w:sz w:val="24"/>
          <w:szCs w:val="24"/>
        </w:rPr>
      </w:pPr>
      <w:r w:rsidRPr="009B1B7B">
        <w:rPr>
          <w:rFonts w:ascii="Arial" w:hAnsi="Arial" w:cs="Arial"/>
          <w:sz w:val="24"/>
          <w:szCs w:val="24"/>
        </w:rPr>
        <w:t>6.2. Досрочное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документальной, в 5-дневный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6265AF" w:rsidRPr="009B1B7B" w:rsidRDefault="006265AF" w:rsidP="009A3F77">
      <w:pPr>
        <w:spacing w:after="0" w:line="240" w:lineRule="auto"/>
        <w:jc w:val="both"/>
        <w:rPr>
          <w:rFonts w:ascii="Arial" w:hAnsi="Arial" w:cs="Arial"/>
          <w:sz w:val="24"/>
          <w:szCs w:val="24"/>
        </w:rPr>
      </w:pPr>
    </w:p>
    <w:p w:rsidR="00162980" w:rsidRPr="009B1B7B" w:rsidRDefault="00162980" w:rsidP="009A3F77">
      <w:pPr>
        <w:pStyle w:val="a3"/>
        <w:numPr>
          <w:ilvl w:val="0"/>
          <w:numId w:val="1"/>
        </w:numPr>
        <w:spacing w:after="0" w:line="240" w:lineRule="auto"/>
        <w:jc w:val="center"/>
        <w:rPr>
          <w:rFonts w:ascii="Arial" w:hAnsi="Arial" w:cs="Arial"/>
          <w:b/>
          <w:sz w:val="24"/>
          <w:szCs w:val="24"/>
        </w:rPr>
      </w:pPr>
      <w:r w:rsidRPr="009B1B7B">
        <w:rPr>
          <w:rFonts w:ascii="Arial" w:hAnsi="Arial" w:cs="Arial"/>
          <w:b/>
          <w:sz w:val="24"/>
          <w:szCs w:val="24"/>
        </w:rPr>
        <w:t>Заключительные положения:</w:t>
      </w:r>
    </w:p>
    <w:p w:rsidR="009A3F77" w:rsidRPr="009B1B7B" w:rsidRDefault="009A3F77" w:rsidP="009A3F77">
      <w:pPr>
        <w:pStyle w:val="a3"/>
        <w:spacing w:after="0" w:line="240" w:lineRule="auto"/>
        <w:rPr>
          <w:rFonts w:ascii="Arial" w:hAnsi="Arial" w:cs="Arial"/>
          <w:b/>
          <w:sz w:val="24"/>
          <w:szCs w:val="24"/>
        </w:rPr>
      </w:pPr>
    </w:p>
    <w:p w:rsidR="00162980" w:rsidRPr="009B1B7B" w:rsidRDefault="00162980" w:rsidP="009A3F77">
      <w:pPr>
        <w:spacing w:after="0" w:line="240" w:lineRule="auto"/>
        <w:ind w:left="357"/>
        <w:contextualSpacing/>
        <w:jc w:val="both"/>
        <w:rPr>
          <w:rFonts w:ascii="Arial" w:hAnsi="Arial" w:cs="Arial"/>
          <w:sz w:val="24"/>
          <w:szCs w:val="24"/>
        </w:rPr>
      </w:pPr>
      <w:r w:rsidRPr="009B1B7B">
        <w:rPr>
          <w:rFonts w:ascii="Arial" w:hAnsi="Arial" w:cs="Arial"/>
          <w:sz w:val="24"/>
          <w:szCs w:val="24"/>
        </w:rPr>
        <w:t xml:space="preserve">7.1. Настоящее Соглашение заключается на срок с </w:t>
      </w:r>
      <w:r w:rsidR="006265AF" w:rsidRPr="009B1B7B">
        <w:rPr>
          <w:rFonts w:ascii="Arial" w:hAnsi="Arial" w:cs="Arial"/>
          <w:sz w:val="24"/>
          <w:szCs w:val="24"/>
        </w:rPr>
        <w:t>01</w:t>
      </w:r>
      <w:r w:rsidRPr="009B1B7B">
        <w:rPr>
          <w:rFonts w:ascii="Arial" w:hAnsi="Arial" w:cs="Arial"/>
          <w:sz w:val="24"/>
          <w:szCs w:val="24"/>
        </w:rPr>
        <w:t xml:space="preserve"> </w:t>
      </w:r>
      <w:r w:rsidR="006265AF" w:rsidRPr="009B1B7B">
        <w:rPr>
          <w:rFonts w:ascii="Arial" w:hAnsi="Arial" w:cs="Arial"/>
          <w:sz w:val="24"/>
          <w:szCs w:val="24"/>
        </w:rPr>
        <w:t>января 201</w:t>
      </w:r>
      <w:r w:rsidR="00D407F6" w:rsidRPr="009B1B7B">
        <w:rPr>
          <w:rFonts w:ascii="Arial" w:hAnsi="Arial" w:cs="Arial"/>
          <w:sz w:val="24"/>
          <w:szCs w:val="24"/>
        </w:rPr>
        <w:t>7</w:t>
      </w:r>
      <w:r w:rsidR="006265AF" w:rsidRPr="009B1B7B">
        <w:rPr>
          <w:rFonts w:ascii="Arial" w:hAnsi="Arial" w:cs="Arial"/>
          <w:sz w:val="24"/>
          <w:szCs w:val="24"/>
        </w:rPr>
        <w:t xml:space="preserve"> г.</w:t>
      </w:r>
      <w:r w:rsidRPr="009B1B7B">
        <w:rPr>
          <w:rFonts w:ascii="Arial" w:hAnsi="Arial" w:cs="Arial"/>
          <w:sz w:val="24"/>
          <w:szCs w:val="24"/>
        </w:rPr>
        <w:t xml:space="preserve"> по </w:t>
      </w:r>
      <w:r w:rsidR="006265AF" w:rsidRPr="009B1B7B">
        <w:rPr>
          <w:rFonts w:ascii="Arial" w:hAnsi="Arial" w:cs="Arial"/>
          <w:sz w:val="24"/>
          <w:szCs w:val="24"/>
        </w:rPr>
        <w:t xml:space="preserve">31 </w:t>
      </w:r>
      <w:bookmarkStart w:id="0" w:name="_GoBack"/>
      <w:bookmarkEnd w:id="0"/>
      <w:r w:rsidRPr="009B1B7B">
        <w:rPr>
          <w:rFonts w:ascii="Arial" w:hAnsi="Arial" w:cs="Arial"/>
          <w:sz w:val="24"/>
          <w:szCs w:val="24"/>
        </w:rPr>
        <w:t>декабря 20</w:t>
      </w:r>
      <w:r w:rsidR="006265AF" w:rsidRPr="009B1B7B">
        <w:rPr>
          <w:rFonts w:ascii="Arial" w:hAnsi="Arial" w:cs="Arial"/>
          <w:sz w:val="24"/>
          <w:szCs w:val="24"/>
        </w:rPr>
        <w:t>1</w:t>
      </w:r>
      <w:r w:rsidR="00D407F6" w:rsidRPr="009B1B7B">
        <w:rPr>
          <w:rFonts w:ascii="Arial" w:hAnsi="Arial" w:cs="Arial"/>
          <w:sz w:val="24"/>
          <w:szCs w:val="24"/>
        </w:rPr>
        <w:t>7</w:t>
      </w:r>
      <w:r w:rsidRPr="009B1B7B">
        <w:rPr>
          <w:rFonts w:ascii="Arial" w:hAnsi="Arial" w:cs="Arial"/>
          <w:sz w:val="24"/>
          <w:szCs w:val="24"/>
        </w:rPr>
        <w:t xml:space="preserve"> г. Размер ежегодных трансфертов корректируется в соответствии с Порядком расчета затрат (приложение </w:t>
      </w:r>
      <w:r w:rsidR="006265AF" w:rsidRPr="009B1B7B">
        <w:rPr>
          <w:rFonts w:ascii="Arial" w:hAnsi="Arial" w:cs="Arial"/>
          <w:sz w:val="24"/>
          <w:szCs w:val="24"/>
        </w:rPr>
        <w:t>1</w:t>
      </w:r>
      <w:r w:rsidRPr="009B1B7B">
        <w:rPr>
          <w:rFonts w:ascii="Arial" w:hAnsi="Arial" w:cs="Arial"/>
          <w:sz w:val="24"/>
          <w:szCs w:val="24"/>
        </w:rPr>
        <w:t>) и ежегодно вводится в действие Решением представительного органа местного самоуправления о бюджете на соответствующий год.</w:t>
      </w:r>
    </w:p>
    <w:p w:rsidR="00162980" w:rsidRPr="009B1B7B" w:rsidRDefault="00162980" w:rsidP="009A3F77">
      <w:pPr>
        <w:spacing w:after="0" w:line="240" w:lineRule="auto"/>
        <w:ind w:left="357"/>
        <w:contextualSpacing/>
        <w:jc w:val="both"/>
        <w:rPr>
          <w:rFonts w:ascii="Arial" w:hAnsi="Arial" w:cs="Arial"/>
          <w:sz w:val="24"/>
          <w:szCs w:val="24"/>
        </w:rPr>
      </w:pPr>
      <w:r w:rsidRPr="009B1B7B">
        <w:rPr>
          <w:rFonts w:ascii="Arial" w:hAnsi="Arial" w:cs="Arial"/>
          <w:sz w:val="24"/>
          <w:szCs w:val="24"/>
        </w:rPr>
        <w:t>7.2. Настоящее Соглашение составлено в двух экземплярах – по одному для каждой из сторон.</w:t>
      </w:r>
    </w:p>
    <w:p w:rsidR="00162980" w:rsidRPr="009B1B7B" w:rsidRDefault="00162980" w:rsidP="009A3F77">
      <w:pPr>
        <w:spacing w:after="0" w:line="240" w:lineRule="auto"/>
        <w:ind w:left="357"/>
        <w:contextualSpacing/>
        <w:jc w:val="both"/>
        <w:rPr>
          <w:rFonts w:ascii="Arial" w:hAnsi="Arial" w:cs="Arial"/>
          <w:sz w:val="24"/>
          <w:szCs w:val="24"/>
        </w:rPr>
      </w:pPr>
      <w:r w:rsidRPr="009B1B7B">
        <w:rPr>
          <w:rFonts w:ascii="Arial" w:hAnsi="Arial" w:cs="Arial"/>
          <w:sz w:val="24"/>
          <w:szCs w:val="24"/>
        </w:rPr>
        <w:t>7.3. Изменения и дополнения к настоящему Соглашению должны совершаться в письменном виде за подписью обеих сторон.</w:t>
      </w:r>
    </w:p>
    <w:p w:rsidR="00162980" w:rsidRPr="009B1B7B" w:rsidRDefault="00162980" w:rsidP="009A3F77">
      <w:pPr>
        <w:spacing w:after="0" w:line="240" w:lineRule="auto"/>
        <w:ind w:left="357"/>
        <w:contextualSpacing/>
        <w:jc w:val="both"/>
        <w:rPr>
          <w:rFonts w:ascii="Arial" w:hAnsi="Arial" w:cs="Arial"/>
          <w:sz w:val="24"/>
          <w:szCs w:val="24"/>
        </w:rPr>
      </w:pPr>
      <w:r w:rsidRPr="009B1B7B">
        <w:rPr>
          <w:rFonts w:ascii="Arial" w:hAnsi="Arial" w:cs="Arial"/>
          <w:sz w:val="24"/>
          <w:szCs w:val="24"/>
        </w:rPr>
        <w:t>7.4. Все споры и разногласия, возникающие из данного Соглашения, подлежат разрешению в порядке, установленном действующим законодательством.</w:t>
      </w:r>
    </w:p>
    <w:p w:rsidR="009A3F77" w:rsidRPr="009B1B7B" w:rsidRDefault="009A3F77" w:rsidP="009A3F77">
      <w:pPr>
        <w:spacing w:after="0" w:line="240" w:lineRule="auto"/>
        <w:ind w:left="357"/>
        <w:jc w:val="center"/>
        <w:rPr>
          <w:rFonts w:ascii="Arial" w:hAnsi="Arial" w:cs="Arial"/>
          <w:b/>
          <w:sz w:val="24"/>
          <w:szCs w:val="24"/>
        </w:rPr>
      </w:pPr>
    </w:p>
    <w:p w:rsidR="00162980" w:rsidRPr="009B1B7B" w:rsidRDefault="00162980" w:rsidP="009A3F77">
      <w:pPr>
        <w:spacing w:after="0" w:line="240" w:lineRule="auto"/>
        <w:ind w:left="357"/>
        <w:jc w:val="center"/>
        <w:rPr>
          <w:rFonts w:ascii="Arial" w:hAnsi="Arial" w:cs="Arial"/>
          <w:b/>
          <w:sz w:val="24"/>
          <w:szCs w:val="24"/>
        </w:rPr>
      </w:pPr>
      <w:r w:rsidRPr="009B1B7B">
        <w:rPr>
          <w:rFonts w:ascii="Arial" w:hAnsi="Arial" w:cs="Arial"/>
          <w:b/>
          <w:sz w:val="24"/>
          <w:szCs w:val="24"/>
        </w:rPr>
        <w:t>8. Юридические адреса и реквизиты сторон</w:t>
      </w:r>
    </w:p>
    <w:p w:rsidR="009A3F77" w:rsidRPr="009B1B7B" w:rsidRDefault="009A3F77" w:rsidP="009A3F77">
      <w:pPr>
        <w:spacing w:after="0" w:line="240" w:lineRule="auto"/>
        <w:ind w:left="357"/>
        <w:jc w:val="center"/>
        <w:rPr>
          <w:rFonts w:ascii="Arial" w:hAnsi="Arial" w:cs="Arial"/>
          <w:b/>
          <w:sz w:val="24"/>
          <w:szCs w:val="24"/>
        </w:rPr>
      </w:pPr>
    </w:p>
    <w:tbl>
      <w:tblPr>
        <w:tblpPr w:leftFromText="180" w:rightFromText="180" w:vertAnchor="text" w:horzAnchor="margin" w:tblpXSpec="center" w:tblpY="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0"/>
        <w:gridCol w:w="5174"/>
      </w:tblGrid>
      <w:tr w:rsidR="00666141" w:rsidRPr="009B1B7B" w:rsidTr="006265AF">
        <w:trPr>
          <w:trHeight w:val="2548"/>
        </w:trPr>
        <w:tc>
          <w:tcPr>
            <w:tcW w:w="4990" w:type="dxa"/>
          </w:tcPr>
          <w:p w:rsidR="00666141" w:rsidRPr="009B1B7B" w:rsidRDefault="00666141" w:rsidP="009A3F77">
            <w:pPr>
              <w:spacing w:after="0" w:line="240" w:lineRule="auto"/>
              <w:ind w:left="-6"/>
              <w:contextualSpacing/>
              <w:jc w:val="center"/>
              <w:rPr>
                <w:rFonts w:ascii="Arial" w:hAnsi="Arial" w:cs="Arial"/>
                <w:sz w:val="24"/>
                <w:szCs w:val="24"/>
              </w:rPr>
            </w:pPr>
            <w:r w:rsidRPr="009B1B7B">
              <w:rPr>
                <w:rFonts w:ascii="Arial" w:hAnsi="Arial" w:cs="Arial"/>
                <w:sz w:val="24"/>
                <w:szCs w:val="24"/>
              </w:rPr>
              <w:t>Муниципальное образование Краснотуранский район</w:t>
            </w:r>
          </w:p>
          <w:p w:rsidR="00666141" w:rsidRPr="009B1B7B" w:rsidRDefault="00666141" w:rsidP="009A3F77">
            <w:pPr>
              <w:spacing w:after="0" w:line="240" w:lineRule="auto"/>
              <w:ind w:left="-6"/>
              <w:contextualSpacing/>
              <w:jc w:val="center"/>
              <w:rPr>
                <w:rFonts w:ascii="Arial" w:hAnsi="Arial" w:cs="Arial"/>
                <w:sz w:val="24"/>
                <w:szCs w:val="24"/>
              </w:rPr>
            </w:pPr>
            <w:r w:rsidRPr="009B1B7B">
              <w:rPr>
                <w:rFonts w:ascii="Arial" w:hAnsi="Arial" w:cs="Arial"/>
                <w:sz w:val="24"/>
                <w:szCs w:val="24"/>
              </w:rPr>
              <w:t>662660, Красноярский край, Краснотуранский район, с. Краснотуранск, ул. К-Маркса, 14, тел: 2-14-98, факс 2-26-99</w:t>
            </w:r>
          </w:p>
          <w:p w:rsidR="00666141" w:rsidRPr="009B1B7B" w:rsidRDefault="00666141" w:rsidP="009A3F77">
            <w:pPr>
              <w:spacing w:after="0" w:line="240" w:lineRule="auto"/>
              <w:ind w:left="-6"/>
              <w:contextualSpacing/>
              <w:jc w:val="center"/>
              <w:rPr>
                <w:rFonts w:ascii="Arial" w:hAnsi="Arial" w:cs="Arial"/>
                <w:sz w:val="24"/>
                <w:szCs w:val="24"/>
              </w:rPr>
            </w:pPr>
            <w:proofErr w:type="gramStart"/>
            <w:r w:rsidRPr="009B1B7B">
              <w:rPr>
                <w:rFonts w:ascii="Arial" w:hAnsi="Arial" w:cs="Arial"/>
                <w:sz w:val="24"/>
                <w:szCs w:val="24"/>
              </w:rPr>
              <w:t>р</w:t>
            </w:r>
            <w:proofErr w:type="gramEnd"/>
            <w:r w:rsidRPr="009B1B7B">
              <w:rPr>
                <w:rFonts w:ascii="Arial" w:hAnsi="Arial" w:cs="Arial"/>
                <w:sz w:val="24"/>
                <w:szCs w:val="24"/>
              </w:rPr>
              <w:t>/с получателя 40204810700000000698</w:t>
            </w:r>
          </w:p>
          <w:p w:rsidR="00666141" w:rsidRPr="009B1B7B" w:rsidRDefault="00666141" w:rsidP="009A3F77">
            <w:pPr>
              <w:spacing w:after="0" w:line="240" w:lineRule="auto"/>
              <w:ind w:left="-6"/>
              <w:contextualSpacing/>
              <w:jc w:val="center"/>
              <w:rPr>
                <w:rFonts w:ascii="Arial" w:hAnsi="Arial" w:cs="Arial"/>
                <w:sz w:val="24"/>
                <w:szCs w:val="24"/>
              </w:rPr>
            </w:pPr>
            <w:r w:rsidRPr="009B1B7B">
              <w:rPr>
                <w:rFonts w:ascii="Arial" w:hAnsi="Arial" w:cs="Arial"/>
                <w:sz w:val="24"/>
                <w:szCs w:val="24"/>
              </w:rPr>
              <w:t>в ГРКЦ ГУ банка России по Красноярскому краю г. Красноярск БИК 040407001, ОГРН 1022400746906</w:t>
            </w:r>
          </w:p>
          <w:p w:rsidR="00666141" w:rsidRPr="009B1B7B" w:rsidRDefault="00666141" w:rsidP="009A3F77">
            <w:pPr>
              <w:spacing w:after="0" w:line="240" w:lineRule="auto"/>
              <w:rPr>
                <w:rFonts w:ascii="Arial" w:hAnsi="Arial" w:cs="Arial"/>
                <w:sz w:val="24"/>
                <w:szCs w:val="24"/>
              </w:rPr>
            </w:pPr>
          </w:p>
        </w:tc>
        <w:tc>
          <w:tcPr>
            <w:tcW w:w="5174" w:type="dxa"/>
          </w:tcPr>
          <w:p w:rsidR="00666141" w:rsidRPr="009B1B7B" w:rsidRDefault="00666141" w:rsidP="009A3F77">
            <w:pPr>
              <w:spacing w:after="0" w:line="240" w:lineRule="auto"/>
              <w:contextualSpacing/>
              <w:jc w:val="center"/>
              <w:rPr>
                <w:rFonts w:ascii="Arial" w:hAnsi="Arial" w:cs="Arial"/>
                <w:sz w:val="24"/>
                <w:szCs w:val="24"/>
              </w:rPr>
            </w:pPr>
            <w:r w:rsidRPr="009B1B7B">
              <w:rPr>
                <w:rFonts w:ascii="Arial" w:hAnsi="Arial" w:cs="Arial"/>
                <w:sz w:val="24"/>
                <w:szCs w:val="24"/>
              </w:rPr>
              <w:t>Муниципальное образование Беллыкский сельсовет</w:t>
            </w:r>
          </w:p>
          <w:p w:rsidR="00666141" w:rsidRPr="009B1B7B" w:rsidRDefault="00666141" w:rsidP="009A3F77">
            <w:pPr>
              <w:spacing w:after="0" w:line="240" w:lineRule="auto"/>
              <w:contextualSpacing/>
              <w:jc w:val="center"/>
              <w:rPr>
                <w:rFonts w:ascii="Arial" w:hAnsi="Arial" w:cs="Arial"/>
                <w:sz w:val="24"/>
                <w:szCs w:val="24"/>
              </w:rPr>
            </w:pPr>
            <w:r w:rsidRPr="009B1B7B">
              <w:rPr>
                <w:rFonts w:ascii="Arial" w:hAnsi="Arial" w:cs="Arial"/>
                <w:sz w:val="24"/>
                <w:szCs w:val="24"/>
              </w:rPr>
              <w:t xml:space="preserve">662664, Красноярский край, Краснотуранский район, </w:t>
            </w:r>
            <w:proofErr w:type="spellStart"/>
            <w:r w:rsidRPr="009B1B7B">
              <w:rPr>
                <w:rFonts w:ascii="Arial" w:hAnsi="Arial" w:cs="Arial"/>
                <w:sz w:val="24"/>
                <w:szCs w:val="24"/>
              </w:rPr>
              <w:t>с</w:t>
            </w:r>
            <w:proofErr w:type="gramStart"/>
            <w:r w:rsidRPr="009B1B7B">
              <w:rPr>
                <w:rFonts w:ascii="Arial" w:hAnsi="Arial" w:cs="Arial"/>
                <w:sz w:val="24"/>
                <w:szCs w:val="24"/>
              </w:rPr>
              <w:t>.Б</w:t>
            </w:r>
            <w:proofErr w:type="gramEnd"/>
            <w:r w:rsidRPr="009B1B7B">
              <w:rPr>
                <w:rFonts w:ascii="Arial" w:hAnsi="Arial" w:cs="Arial"/>
                <w:sz w:val="24"/>
                <w:szCs w:val="24"/>
              </w:rPr>
              <w:t>еллык</w:t>
            </w:r>
            <w:proofErr w:type="spellEnd"/>
            <w:r w:rsidRPr="009B1B7B">
              <w:rPr>
                <w:rFonts w:ascii="Arial" w:hAnsi="Arial" w:cs="Arial"/>
                <w:sz w:val="24"/>
                <w:szCs w:val="24"/>
              </w:rPr>
              <w:t>, ул. Ленина., 47 тел: 7-42-39, факс 7-42-81</w:t>
            </w:r>
          </w:p>
          <w:p w:rsidR="00666141" w:rsidRPr="009B1B7B" w:rsidRDefault="00666141" w:rsidP="009A3F77">
            <w:pPr>
              <w:spacing w:after="0" w:line="240" w:lineRule="auto"/>
              <w:contextualSpacing/>
              <w:jc w:val="center"/>
              <w:rPr>
                <w:rFonts w:ascii="Arial" w:hAnsi="Arial" w:cs="Arial"/>
                <w:sz w:val="24"/>
                <w:szCs w:val="24"/>
              </w:rPr>
            </w:pPr>
            <w:proofErr w:type="gramStart"/>
            <w:r w:rsidRPr="009B1B7B">
              <w:rPr>
                <w:rFonts w:ascii="Arial" w:hAnsi="Arial" w:cs="Arial"/>
                <w:sz w:val="24"/>
                <w:szCs w:val="24"/>
              </w:rPr>
              <w:t>р</w:t>
            </w:r>
            <w:proofErr w:type="gramEnd"/>
            <w:r w:rsidRPr="009B1B7B">
              <w:rPr>
                <w:rFonts w:ascii="Arial" w:hAnsi="Arial" w:cs="Arial"/>
                <w:sz w:val="24"/>
                <w:szCs w:val="24"/>
              </w:rPr>
              <w:t>/с 40204810200000000703</w:t>
            </w:r>
          </w:p>
          <w:p w:rsidR="00666141" w:rsidRPr="009B1B7B" w:rsidRDefault="00666141" w:rsidP="009A3F77">
            <w:pPr>
              <w:spacing w:after="0" w:line="240" w:lineRule="auto"/>
              <w:contextualSpacing/>
              <w:jc w:val="center"/>
              <w:rPr>
                <w:rFonts w:ascii="Arial" w:hAnsi="Arial" w:cs="Arial"/>
                <w:sz w:val="24"/>
                <w:szCs w:val="24"/>
              </w:rPr>
            </w:pPr>
            <w:r w:rsidRPr="009B1B7B">
              <w:rPr>
                <w:rFonts w:ascii="Arial" w:hAnsi="Arial" w:cs="Arial"/>
                <w:sz w:val="24"/>
                <w:szCs w:val="24"/>
              </w:rPr>
              <w:t xml:space="preserve">в ГРКЦ ГУ Банка России по Красноярскому краю, г. Красноярск ИНН 2422001711, </w:t>
            </w:r>
            <w:r w:rsidR="006265AF" w:rsidRPr="009B1B7B">
              <w:rPr>
                <w:rFonts w:ascii="Arial" w:hAnsi="Arial" w:cs="Arial"/>
                <w:sz w:val="24"/>
                <w:szCs w:val="24"/>
              </w:rPr>
              <w:t>Б</w:t>
            </w:r>
            <w:r w:rsidRPr="009B1B7B">
              <w:rPr>
                <w:rFonts w:ascii="Arial" w:hAnsi="Arial" w:cs="Arial"/>
                <w:sz w:val="24"/>
                <w:szCs w:val="24"/>
              </w:rPr>
              <w:t>ИК 040407001</w:t>
            </w:r>
          </w:p>
        </w:tc>
      </w:tr>
    </w:tbl>
    <w:p w:rsidR="006265AF" w:rsidRPr="009B1B7B" w:rsidRDefault="006265AF" w:rsidP="009A3F77">
      <w:pPr>
        <w:spacing w:after="0" w:line="240" w:lineRule="auto"/>
        <w:jc w:val="center"/>
        <w:rPr>
          <w:rFonts w:ascii="Arial" w:hAnsi="Arial" w:cs="Arial"/>
          <w:b/>
          <w:sz w:val="24"/>
          <w:szCs w:val="24"/>
        </w:rPr>
      </w:pPr>
    </w:p>
    <w:p w:rsidR="00845EEF" w:rsidRPr="009B1B7B" w:rsidRDefault="00D375C4" w:rsidP="009A3F77">
      <w:pPr>
        <w:spacing w:after="0" w:line="240" w:lineRule="auto"/>
        <w:jc w:val="center"/>
        <w:rPr>
          <w:rFonts w:ascii="Arial" w:hAnsi="Arial" w:cs="Arial"/>
          <w:b/>
          <w:sz w:val="24"/>
          <w:szCs w:val="24"/>
        </w:rPr>
      </w:pPr>
      <w:r w:rsidRPr="009B1B7B">
        <w:rPr>
          <w:rFonts w:ascii="Arial" w:hAnsi="Arial" w:cs="Arial"/>
          <w:b/>
          <w:sz w:val="24"/>
          <w:szCs w:val="24"/>
        </w:rPr>
        <w:t>9. Подписи сторон</w:t>
      </w:r>
    </w:p>
    <w:p w:rsidR="009A3F77" w:rsidRPr="009B1B7B" w:rsidRDefault="009A3F77" w:rsidP="009A3F77">
      <w:pPr>
        <w:spacing w:after="0" w:line="240" w:lineRule="auto"/>
        <w:rPr>
          <w:rFonts w:ascii="Arial" w:hAnsi="Arial" w:cs="Arial"/>
          <w:sz w:val="24"/>
          <w:szCs w:val="24"/>
        </w:rPr>
      </w:pPr>
    </w:p>
    <w:p w:rsidR="00D375C4" w:rsidRPr="009B1B7B" w:rsidRDefault="00D375C4" w:rsidP="009A3F77">
      <w:pPr>
        <w:spacing w:after="0" w:line="240" w:lineRule="auto"/>
        <w:rPr>
          <w:rFonts w:ascii="Arial" w:hAnsi="Arial" w:cs="Arial"/>
          <w:sz w:val="24"/>
          <w:szCs w:val="24"/>
        </w:rPr>
      </w:pPr>
      <w:r w:rsidRPr="009B1B7B">
        <w:rPr>
          <w:rFonts w:ascii="Arial" w:hAnsi="Arial" w:cs="Arial"/>
          <w:sz w:val="24"/>
          <w:szCs w:val="24"/>
        </w:rPr>
        <w:lastRenderedPageBreak/>
        <w:t>Г</w:t>
      </w:r>
      <w:r w:rsidR="009A3F77" w:rsidRPr="009B1B7B">
        <w:rPr>
          <w:rFonts w:ascii="Arial" w:hAnsi="Arial" w:cs="Arial"/>
          <w:sz w:val="24"/>
          <w:szCs w:val="24"/>
        </w:rPr>
        <w:t>лава Краснотуранского района</w:t>
      </w:r>
      <w:r w:rsidR="009A3F77" w:rsidRPr="009B1B7B">
        <w:rPr>
          <w:rFonts w:ascii="Arial" w:hAnsi="Arial" w:cs="Arial"/>
          <w:sz w:val="24"/>
          <w:szCs w:val="24"/>
        </w:rPr>
        <w:tab/>
      </w:r>
      <w:r w:rsidR="009A3F77" w:rsidRPr="009B1B7B">
        <w:rPr>
          <w:rFonts w:ascii="Arial" w:hAnsi="Arial" w:cs="Arial"/>
          <w:sz w:val="24"/>
          <w:szCs w:val="24"/>
        </w:rPr>
        <w:tab/>
      </w:r>
      <w:r w:rsidR="009A3F77" w:rsidRPr="009B1B7B">
        <w:rPr>
          <w:rFonts w:ascii="Arial" w:hAnsi="Arial" w:cs="Arial"/>
          <w:sz w:val="24"/>
          <w:szCs w:val="24"/>
        </w:rPr>
        <w:tab/>
      </w:r>
      <w:r w:rsidRPr="009B1B7B">
        <w:rPr>
          <w:rFonts w:ascii="Arial" w:hAnsi="Arial" w:cs="Arial"/>
          <w:sz w:val="24"/>
          <w:szCs w:val="24"/>
        </w:rPr>
        <w:tab/>
        <w:t>Глава Беллыкского сельсовета</w:t>
      </w:r>
    </w:p>
    <w:p w:rsidR="00D375C4" w:rsidRPr="009B1B7B" w:rsidRDefault="00D375C4" w:rsidP="009A3F77">
      <w:pPr>
        <w:spacing w:after="0" w:line="240" w:lineRule="auto"/>
        <w:rPr>
          <w:rFonts w:ascii="Arial" w:hAnsi="Arial" w:cs="Arial"/>
          <w:sz w:val="24"/>
          <w:szCs w:val="24"/>
        </w:rPr>
      </w:pPr>
    </w:p>
    <w:p w:rsidR="00D375C4" w:rsidRPr="009B1B7B" w:rsidRDefault="00D375C4" w:rsidP="009A3F77">
      <w:pPr>
        <w:spacing w:after="0" w:line="240" w:lineRule="auto"/>
        <w:rPr>
          <w:rFonts w:ascii="Arial" w:hAnsi="Arial" w:cs="Arial"/>
          <w:sz w:val="24"/>
          <w:szCs w:val="24"/>
        </w:rPr>
      </w:pPr>
      <w:r w:rsidRPr="009B1B7B">
        <w:rPr>
          <w:rFonts w:ascii="Arial" w:hAnsi="Arial" w:cs="Arial"/>
          <w:sz w:val="24"/>
          <w:szCs w:val="24"/>
        </w:rPr>
        <w:t>_________________________</w:t>
      </w:r>
      <w:r w:rsidR="00D407F6" w:rsidRPr="009B1B7B">
        <w:rPr>
          <w:rFonts w:ascii="Arial" w:hAnsi="Arial" w:cs="Arial"/>
          <w:sz w:val="24"/>
          <w:szCs w:val="24"/>
        </w:rPr>
        <w:t xml:space="preserve"> Н.С. </w:t>
      </w:r>
      <w:r w:rsidR="007F50BB" w:rsidRPr="009B1B7B">
        <w:rPr>
          <w:rFonts w:ascii="Arial" w:hAnsi="Arial" w:cs="Arial"/>
          <w:sz w:val="24"/>
          <w:szCs w:val="24"/>
        </w:rPr>
        <w:t>Шалунов</w:t>
      </w:r>
      <w:r w:rsidR="009A3F77" w:rsidRPr="009B1B7B">
        <w:rPr>
          <w:rFonts w:ascii="Arial" w:hAnsi="Arial" w:cs="Arial"/>
          <w:sz w:val="24"/>
          <w:szCs w:val="24"/>
        </w:rPr>
        <w:tab/>
      </w:r>
      <w:r w:rsidR="009A3F77" w:rsidRPr="009B1B7B">
        <w:rPr>
          <w:rFonts w:ascii="Arial" w:hAnsi="Arial" w:cs="Arial"/>
          <w:sz w:val="24"/>
          <w:szCs w:val="24"/>
        </w:rPr>
        <w:tab/>
      </w:r>
      <w:r w:rsidRPr="009B1B7B">
        <w:rPr>
          <w:rFonts w:ascii="Arial" w:hAnsi="Arial" w:cs="Arial"/>
          <w:sz w:val="24"/>
          <w:szCs w:val="24"/>
        </w:rPr>
        <w:t>__________________ А.Д</w:t>
      </w:r>
      <w:r w:rsidR="00D407F6" w:rsidRPr="009B1B7B">
        <w:rPr>
          <w:rFonts w:ascii="Arial" w:hAnsi="Arial" w:cs="Arial"/>
          <w:sz w:val="24"/>
          <w:szCs w:val="24"/>
        </w:rPr>
        <w:t>.</w:t>
      </w:r>
      <w:r w:rsidRPr="009B1B7B">
        <w:rPr>
          <w:rFonts w:ascii="Arial" w:hAnsi="Arial" w:cs="Arial"/>
          <w:sz w:val="24"/>
          <w:szCs w:val="24"/>
        </w:rPr>
        <w:t xml:space="preserve"> Закатов</w:t>
      </w:r>
    </w:p>
    <w:p w:rsidR="00D375C4" w:rsidRPr="009B1B7B" w:rsidRDefault="00D375C4" w:rsidP="009A3F77">
      <w:pPr>
        <w:spacing w:after="0" w:line="240" w:lineRule="auto"/>
        <w:rPr>
          <w:rFonts w:ascii="Arial" w:hAnsi="Arial" w:cs="Arial"/>
          <w:sz w:val="24"/>
          <w:szCs w:val="24"/>
        </w:rPr>
      </w:pPr>
    </w:p>
    <w:p w:rsidR="00D375C4" w:rsidRPr="009B1B7B" w:rsidRDefault="00D375C4" w:rsidP="009A3F77">
      <w:pPr>
        <w:spacing w:after="0" w:line="240" w:lineRule="auto"/>
        <w:rPr>
          <w:rFonts w:ascii="Arial" w:hAnsi="Arial" w:cs="Arial"/>
          <w:sz w:val="24"/>
          <w:szCs w:val="24"/>
        </w:rPr>
      </w:pPr>
      <w:r w:rsidRPr="009B1B7B">
        <w:rPr>
          <w:rFonts w:ascii="Arial" w:hAnsi="Arial" w:cs="Arial"/>
          <w:sz w:val="24"/>
          <w:szCs w:val="24"/>
        </w:rPr>
        <w:tab/>
      </w:r>
      <w:r w:rsidRPr="009B1B7B">
        <w:rPr>
          <w:rFonts w:ascii="Arial" w:hAnsi="Arial" w:cs="Arial"/>
          <w:sz w:val="24"/>
          <w:szCs w:val="24"/>
        </w:rPr>
        <w:tab/>
        <w:t xml:space="preserve">МП </w:t>
      </w:r>
      <w:r w:rsidRPr="009B1B7B">
        <w:rPr>
          <w:rFonts w:ascii="Arial" w:hAnsi="Arial" w:cs="Arial"/>
          <w:sz w:val="24"/>
          <w:szCs w:val="24"/>
        </w:rPr>
        <w:tab/>
      </w:r>
      <w:r w:rsidRPr="009B1B7B">
        <w:rPr>
          <w:rFonts w:ascii="Arial" w:hAnsi="Arial" w:cs="Arial"/>
          <w:sz w:val="24"/>
          <w:szCs w:val="24"/>
        </w:rPr>
        <w:tab/>
      </w:r>
      <w:r w:rsidRPr="009B1B7B">
        <w:rPr>
          <w:rFonts w:ascii="Arial" w:hAnsi="Arial" w:cs="Arial"/>
          <w:sz w:val="24"/>
          <w:szCs w:val="24"/>
        </w:rPr>
        <w:tab/>
      </w:r>
      <w:r w:rsidRPr="009B1B7B">
        <w:rPr>
          <w:rFonts w:ascii="Arial" w:hAnsi="Arial" w:cs="Arial"/>
          <w:sz w:val="24"/>
          <w:szCs w:val="24"/>
        </w:rPr>
        <w:tab/>
      </w:r>
      <w:r w:rsidRPr="009B1B7B">
        <w:rPr>
          <w:rFonts w:ascii="Arial" w:hAnsi="Arial" w:cs="Arial"/>
          <w:sz w:val="24"/>
          <w:szCs w:val="24"/>
        </w:rPr>
        <w:tab/>
      </w:r>
      <w:r w:rsidRPr="009B1B7B">
        <w:rPr>
          <w:rFonts w:ascii="Arial" w:hAnsi="Arial" w:cs="Arial"/>
          <w:sz w:val="24"/>
          <w:szCs w:val="24"/>
        </w:rPr>
        <w:tab/>
      </w:r>
      <w:r w:rsidRPr="009B1B7B">
        <w:rPr>
          <w:rFonts w:ascii="Arial" w:hAnsi="Arial" w:cs="Arial"/>
          <w:sz w:val="24"/>
          <w:szCs w:val="24"/>
        </w:rPr>
        <w:tab/>
      </w:r>
      <w:r w:rsidRPr="009B1B7B">
        <w:rPr>
          <w:rFonts w:ascii="Arial" w:hAnsi="Arial" w:cs="Arial"/>
          <w:sz w:val="24"/>
          <w:szCs w:val="24"/>
        </w:rPr>
        <w:tab/>
      </w:r>
      <w:r w:rsidRPr="009B1B7B">
        <w:rPr>
          <w:rFonts w:ascii="Arial" w:hAnsi="Arial" w:cs="Arial"/>
          <w:sz w:val="24"/>
          <w:szCs w:val="24"/>
        </w:rPr>
        <w:tab/>
      </w:r>
      <w:proofErr w:type="gramStart"/>
      <w:r w:rsidRPr="009B1B7B">
        <w:rPr>
          <w:rFonts w:ascii="Arial" w:hAnsi="Arial" w:cs="Arial"/>
          <w:sz w:val="24"/>
          <w:szCs w:val="24"/>
        </w:rPr>
        <w:t>МП</w:t>
      </w:r>
      <w:proofErr w:type="gramEnd"/>
    </w:p>
    <w:p w:rsidR="00845EEF" w:rsidRPr="009B1B7B" w:rsidRDefault="00845EEF" w:rsidP="009A3F77">
      <w:pPr>
        <w:spacing w:after="0" w:line="240" w:lineRule="auto"/>
        <w:rPr>
          <w:rFonts w:ascii="Arial" w:hAnsi="Arial" w:cs="Arial"/>
          <w:sz w:val="24"/>
          <w:szCs w:val="24"/>
        </w:rPr>
      </w:pPr>
    </w:p>
    <w:p w:rsidR="00D375C4" w:rsidRPr="009B1B7B" w:rsidRDefault="00D375C4" w:rsidP="009A3F77">
      <w:pPr>
        <w:spacing w:after="0" w:line="240" w:lineRule="auto"/>
        <w:jc w:val="right"/>
        <w:rPr>
          <w:rFonts w:ascii="Arial" w:hAnsi="Arial" w:cs="Arial"/>
          <w:sz w:val="24"/>
          <w:szCs w:val="24"/>
        </w:rPr>
      </w:pPr>
    </w:p>
    <w:p w:rsidR="00D375C4" w:rsidRPr="009B1B7B" w:rsidRDefault="00D375C4" w:rsidP="009A3F77">
      <w:pPr>
        <w:spacing w:after="0" w:line="240" w:lineRule="auto"/>
        <w:jc w:val="right"/>
        <w:rPr>
          <w:rFonts w:ascii="Arial" w:hAnsi="Arial" w:cs="Arial"/>
          <w:sz w:val="24"/>
          <w:szCs w:val="24"/>
        </w:rPr>
      </w:pPr>
    </w:p>
    <w:p w:rsidR="00D375C4" w:rsidRPr="009B1B7B" w:rsidRDefault="00D375C4" w:rsidP="009A3F77">
      <w:pPr>
        <w:spacing w:after="0" w:line="240" w:lineRule="auto"/>
        <w:jc w:val="right"/>
        <w:rPr>
          <w:rFonts w:ascii="Arial" w:hAnsi="Arial" w:cs="Arial"/>
          <w:sz w:val="24"/>
          <w:szCs w:val="24"/>
        </w:rPr>
      </w:pPr>
    </w:p>
    <w:p w:rsidR="00D375C4" w:rsidRPr="009B1B7B" w:rsidRDefault="00D375C4" w:rsidP="009A3F77">
      <w:pPr>
        <w:spacing w:after="0" w:line="240" w:lineRule="auto"/>
        <w:jc w:val="right"/>
        <w:rPr>
          <w:rFonts w:ascii="Arial" w:hAnsi="Arial" w:cs="Arial"/>
          <w:sz w:val="24"/>
          <w:szCs w:val="24"/>
        </w:rPr>
      </w:pPr>
    </w:p>
    <w:p w:rsidR="006265AF" w:rsidRPr="009B1B7B" w:rsidRDefault="006265AF" w:rsidP="009A3F77">
      <w:pPr>
        <w:spacing w:after="0" w:line="240" w:lineRule="auto"/>
        <w:jc w:val="right"/>
        <w:rPr>
          <w:rFonts w:ascii="Arial" w:hAnsi="Arial" w:cs="Arial"/>
          <w:sz w:val="24"/>
          <w:szCs w:val="24"/>
        </w:rPr>
      </w:pPr>
    </w:p>
    <w:p w:rsidR="002A5191" w:rsidRPr="009B1B7B" w:rsidRDefault="002A5191" w:rsidP="009A3F77">
      <w:pPr>
        <w:spacing w:after="0" w:line="240" w:lineRule="auto"/>
        <w:contextualSpacing/>
        <w:jc w:val="both"/>
        <w:rPr>
          <w:rFonts w:ascii="Arial" w:hAnsi="Arial" w:cs="Arial"/>
          <w:sz w:val="24"/>
          <w:szCs w:val="24"/>
        </w:rPr>
      </w:pPr>
    </w:p>
    <w:sectPr w:rsidR="002A5191" w:rsidRPr="009B1B7B" w:rsidSect="009A3F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F7A7F"/>
    <w:multiLevelType w:val="multilevel"/>
    <w:tmpl w:val="208640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025C2"/>
    <w:rsid w:val="000A6CFC"/>
    <w:rsid w:val="000C6ACF"/>
    <w:rsid w:val="00162980"/>
    <w:rsid w:val="0019797F"/>
    <w:rsid w:val="00205779"/>
    <w:rsid w:val="002A5191"/>
    <w:rsid w:val="002C6503"/>
    <w:rsid w:val="00374EED"/>
    <w:rsid w:val="003A5A54"/>
    <w:rsid w:val="00437805"/>
    <w:rsid w:val="00483D6D"/>
    <w:rsid w:val="004949BD"/>
    <w:rsid w:val="00533008"/>
    <w:rsid w:val="006025C2"/>
    <w:rsid w:val="006265AF"/>
    <w:rsid w:val="00666141"/>
    <w:rsid w:val="006830F2"/>
    <w:rsid w:val="00684144"/>
    <w:rsid w:val="00727E9B"/>
    <w:rsid w:val="00751C9D"/>
    <w:rsid w:val="007C001F"/>
    <w:rsid w:val="007F50BB"/>
    <w:rsid w:val="008323C4"/>
    <w:rsid w:val="00845EEF"/>
    <w:rsid w:val="009A3F77"/>
    <w:rsid w:val="009B1B7B"/>
    <w:rsid w:val="00B16CBB"/>
    <w:rsid w:val="00CA4C46"/>
    <w:rsid w:val="00D375C4"/>
    <w:rsid w:val="00D407F6"/>
    <w:rsid w:val="00D61974"/>
    <w:rsid w:val="00E1054D"/>
    <w:rsid w:val="00EA17E7"/>
    <w:rsid w:val="00EA35A3"/>
    <w:rsid w:val="00F314FA"/>
    <w:rsid w:val="00F5532A"/>
    <w:rsid w:val="00FD0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7E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4EED"/>
    <w:pPr>
      <w:ind w:left="720"/>
      <w:contextualSpacing/>
    </w:pPr>
  </w:style>
  <w:style w:type="paragraph" w:styleId="a4">
    <w:name w:val="Balloon Text"/>
    <w:basedOn w:val="a"/>
    <w:link w:val="a5"/>
    <w:uiPriority w:val="99"/>
    <w:semiHidden/>
    <w:unhideWhenUsed/>
    <w:rsid w:val="00F553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53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9AD7B-23B7-444B-9D41-B4A57E90D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1420</Words>
  <Characters>8096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ххх</Company>
  <LinksUpToDate>false</LinksUpToDate>
  <CharactersWithSpaces>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dc:creator>
  <cp:keywords/>
  <dc:description/>
  <cp:lastModifiedBy>USER</cp:lastModifiedBy>
  <cp:revision>8</cp:revision>
  <cp:lastPrinted>2015-11-27T05:56:00Z</cp:lastPrinted>
  <dcterms:created xsi:type="dcterms:W3CDTF">2016-10-18T05:51:00Z</dcterms:created>
  <dcterms:modified xsi:type="dcterms:W3CDTF">2016-12-02T04:26:00Z</dcterms:modified>
</cp:coreProperties>
</file>