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E24" w:rsidRPr="00C82679" w:rsidRDefault="00934E24" w:rsidP="00934E24">
      <w:pPr>
        <w:jc w:val="center"/>
        <w:rPr>
          <w:rFonts w:ascii="Arial" w:hAnsi="Arial" w:cs="Arial"/>
          <w:b/>
          <w:sz w:val="24"/>
          <w:szCs w:val="24"/>
        </w:rPr>
      </w:pPr>
      <w:r w:rsidRPr="00C82679">
        <w:rPr>
          <w:rFonts w:ascii="Arial" w:hAnsi="Arial" w:cs="Arial"/>
          <w:b/>
          <w:sz w:val="24"/>
          <w:szCs w:val="24"/>
        </w:rPr>
        <w:t>КРАСНОЯРСК</w:t>
      </w:r>
      <w:r w:rsidR="00733A91" w:rsidRPr="00C82679">
        <w:rPr>
          <w:rFonts w:ascii="Arial" w:hAnsi="Arial" w:cs="Arial"/>
          <w:b/>
          <w:sz w:val="24"/>
          <w:szCs w:val="24"/>
        </w:rPr>
        <w:t>ИЙ</w:t>
      </w:r>
      <w:r w:rsidRPr="00C82679">
        <w:rPr>
          <w:rFonts w:ascii="Arial" w:hAnsi="Arial" w:cs="Arial"/>
          <w:b/>
          <w:sz w:val="24"/>
          <w:szCs w:val="24"/>
        </w:rPr>
        <w:t xml:space="preserve"> КРА</w:t>
      </w:r>
      <w:r w:rsidR="00733A91" w:rsidRPr="00C82679">
        <w:rPr>
          <w:rFonts w:ascii="Arial" w:hAnsi="Arial" w:cs="Arial"/>
          <w:b/>
          <w:sz w:val="24"/>
          <w:szCs w:val="24"/>
        </w:rPr>
        <w:t>Й КРАСНОТУРАНСКИЙ РАЙОН</w:t>
      </w:r>
    </w:p>
    <w:p w:rsidR="00733A91" w:rsidRPr="00C82679" w:rsidRDefault="00733A91" w:rsidP="000A1CC5">
      <w:pPr>
        <w:jc w:val="center"/>
        <w:rPr>
          <w:rFonts w:ascii="Arial" w:hAnsi="Arial" w:cs="Arial"/>
          <w:b/>
          <w:sz w:val="24"/>
          <w:szCs w:val="24"/>
        </w:rPr>
      </w:pPr>
      <w:r w:rsidRPr="00C82679">
        <w:rPr>
          <w:rFonts w:ascii="Arial" w:hAnsi="Arial" w:cs="Arial"/>
          <w:b/>
          <w:sz w:val="24"/>
          <w:szCs w:val="24"/>
        </w:rPr>
        <w:t>БЕЛЛЫКСКИЙ СЕЛЬСКИЙ СОВЕТ ДЕПУТАТОВ</w:t>
      </w:r>
    </w:p>
    <w:p w:rsidR="00934E24" w:rsidRPr="00C82679" w:rsidRDefault="00934E24" w:rsidP="005976B0">
      <w:pPr>
        <w:spacing w:after="0"/>
        <w:jc w:val="center"/>
        <w:rPr>
          <w:rFonts w:ascii="Arial" w:hAnsi="Arial" w:cs="Arial"/>
          <w:sz w:val="24"/>
          <w:szCs w:val="24"/>
        </w:rPr>
      </w:pPr>
      <w:r w:rsidRPr="00C82679">
        <w:rPr>
          <w:rFonts w:ascii="Arial" w:hAnsi="Arial" w:cs="Arial"/>
          <w:sz w:val="24"/>
          <w:szCs w:val="24"/>
        </w:rPr>
        <w:t>РЕШЕНИЕ</w:t>
      </w:r>
    </w:p>
    <w:p w:rsidR="00934E24" w:rsidRPr="00C82679" w:rsidRDefault="00934E24" w:rsidP="005976B0">
      <w:pPr>
        <w:spacing w:after="0"/>
        <w:jc w:val="center"/>
        <w:rPr>
          <w:rFonts w:ascii="Arial" w:hAnsi="Arial" w:cs="Arial"/>
          <w:sz w:val="24"/>
          <w:szCs w:val="24"/>
        </w:rPr>
      </w:pPr>
      <w:r w:rsidRPr="00C82679">
        <w:rPr>
          <w:rFonts w:ascii="Arial" w:hAnsi="Arial" w:cs="Arial"/>
          <w:sz w:val="24"/>
          <w:szCs w:val="24"/>
        </w:rPr>
        <w:t>с.</w:t>
      </w:r>
      <w:r w:rsidR="00733A91" w:rsidRPr="00C82679">
        <w:rPr>
          <w:rFonts w:ascii="Arial" w:hAnsi="Arial" w:cs="Arial"/>
          <w:sz w:val="24"/>
          <w:szCs w:val="24"/>
        </w:rPr>
        <w:t xml:space="preserve"> Беллык</w:t>
      </w:r>
    </w:p>
    <w:p w:rsidR="00934E24" w:rsidRPr="00C82679" w:rsidRDefault="00733A91" w:rsidP="00934E24">
      <w:pPr>
        <w:rPr>
          <w:rFonts w:ascii="Arial" w:hAnsi="Arial" w:cs="Arial"/>
          <w:sz w:val="24"/>
          <w:szCs w:val="24"/>
        </w:rPr>
      </w:pPr>
      <w:r w:rsidRPr="00C82679">
        <w:rPr>
          <w:rFonts w:ascii="Arial" w:hAnsi="Arial" w:cs="Arial"/>
          <w:sz w:val="24"/>
          <w:szCs w:val="24"/>
        </w:rPr>
        <w:t>23.06.</w:t>
      </w:r>
      <w:r w:rsidR="003409CB" w:rsidRPr="00C82679">
        <w:rPr>
          <w:rFonts w:ascii="Arial" w:hAnsi="Arial" w:cs="Arial"/>
          <w:sz w:val="24"/>
          <w:szCs w:val="24"/>
        </w:rPr>
        <w:t xml:space="preserve"> </w:t>
      </w:r>
      <w:r w:rsidR="00934E24" w:rsidRPr="00C82679">
        <w:rPr>
          <w:rFonts w:ascii="Arial" w:hAnsi="Arial" w:cs="Arial"/>
          <w:sz w:val="24"/>
          <w:szCs w:val="24"/>
        </w:rPr>
        <w:t>201</w:t>
      </w:r>
      <w:r w:rsidR="00685BE8" w:rsidRPr="00C82679">
        <w:rPr>
          <w:rFonts w:ascii="Arial" w:hAnsi="Arial" w:cs="Arial"/>
          <w:sz w:val="24"/>
          <w:szCs w:val="24"/>
        </w:rPr>
        <w:t>7</w:t>
      </w:r>
      <w:r w:rsidR="00934E24" w:rsidRPr="00C82679">
        <w:rPr>
          <w:rFonts w:ascii="Arial" w:hAnsi="Arial" w:cs="Arial"/>
          <w:sz w:val="24"/>
          <w:szCs w:val="24"/>
        </w:rPr>
        <w:tab/>
      </w:r>
      <w:r w:rsidR="00934E24" w:rsidRPr="00C82679">
        <w:rPr>
          <w:rFonts w:ascii="Arial" w:hAnsi="Arial" w:cs="Arial"/>
          <w:sz w:val="24"/>
          <w:szCs w:val="24"/>
        </w:rPr>
        <w:tab/>
      </w:r>
      <w:r w:rsidR="003409CB" w:rsidRPr="00C82679">
        <w:rPr>
          <w:rFonts w:ascii="Arial" w:hAnsi="Arial" w:cs="Arial"/>
          <w:sz w:val="24"/>
          <w:szCs w:val="24"/>
        </w:rPr>
        <w:t xml:space="preserve">  </w:t>
      </w:r>
      <w:r w:rsidR="00934E24" w:rsidRPr="00C82679">
        <w:rPr>
          <w:rFonts w:ascii="Arial" w:hAnsi="Arial" w:cs="Arial"/>
          <w:sz w:val="24"/>
          <w:szCs w:val="24"/>
        </w:rPr>
        <w:tab/>
      </w:r>
      <w:r w:rsidR="00934E24" w:rsidRPr="00C82679">
        <w:rPr>
          <w:rFonts w:ascii="Arial" w:hAnsi="Arial" w:cs="Arial"/>
          <w:sz w:val="24"/>
          <w:szCs w:val="24"/>
        </w:rPr>
        <w:tab/>
      </w:r>
      <w:r w:rsidR="00934E24" w:rsidRPr="00C82679">
        <w:rPr>
          <w:rFonts w:ascii="Arial" w:hAnsi="Arial" w:cs="Arial"/>
          <w:sz w:val="24"/>
          <w:szCs w:val="24"/>
        </w:rPr>
        <w:tab/>
      </w:r>
      <w:r w:rsidR="00934E24" w:rsidRPr="00C82679">
        <w:rPr>
          <w:rFonts w:ascii="Arial" w:hAnsi="Arial" w:cs="Arial"/>
          <w:sz w:val="24"/>
          <w:szCs w:val="24"/>
        </w:rPr>
        <w:tab/>
      </w:r>
      <w:r w:rsidR="00934E24" w:rsidRPr="00C82679">
        <w:rPr>
          <w:rFonts w:ascii="Arial" w:hAnsi="Arial" w:cs="Arial"/>
          <w:sz w:val="24"/>
          <w:szCs w:val="24"/>
        </w:rPr>
        <w:tab/>
      </w:r>
      <w:r w:rsidR="00934E24" w:rsidRPr="00C82679">
        <w:rPr>
          <w:rFonts w:ascii="Arial" w:hAnsi="Arial" w:cs="Arial"/>
          <w:sz w:val="24"/>
          <w:szCs w:val="24"/>
        </w:rPr>
        <w:tab/>
      </w:r>
      <w:r w:rsidRPr="00C82679">
        <w:rPr>
          <w:rFonts w:ascii="Arial" w:hAnsi="Arial" w:cs="Arial"/>
          <w:sz w:val="24"/>
          <w:szCs w:val="24"/>
        </w:rPr>
        <w:t xml:space="preserve">                           </w:t>
      </w:r>
      <w:r w:rsidR="00934E24" w:rsidRPr="00C82679">
        <w:rPr>
          <w:rFonts w:ascii="Arial" w:hAnsi="Arial" w:cs="Arial"/>
          <w:sz w:val="24"/>
          <w:szCs w:val="24"/>
        </w:rPr>
        <w:t>№</w:t>
      </w:r>
      <w:r w:rsidRPr="00C82679">
        <w:rPr>
          <w:rFonts w:ascii="Arial" w:hAnsi="Arial" w:cs="Arial"/>
          <w:sz w:val="24"/>
          <w:szCs w:val="24"/>
        </w:rPr>
        <w:t xml:space="preserve"> 14-90-р</w:t>
      </w:r>
    </w:p>
    <w:p w:rsidR="00934E24" w:rsidRPr="00C82679" w:rsidRDefault="00934E24" w:rsidP="00733A91">
      <w:pPr>
        <w:spacing w:line="240" w:lineRule="auto"/>
        <w:contextualSpacing/>
        <w:jc w:val="center"/>
        <w:rPr>
          <w:rFonts w:ascii="Arial" w:hAnsi="Arial" w:cs="Arial"/>
          <w:b/>
          <w:sz w:val="24"/>
          <w:szCs w:val="24"/>
        </w:rPr>
      </w:pPr>
    </w:p>
    <w:p w:rsidR="00934E24" w:rsidRPr="00C82679" w:rsidRDefault="003409CB" w:rsidP="00733A91">
      <w:pPr>
        <w:spacing w:line="240" w:lineRule="auto"/>
        <w:contextualSpacing/>
        <w:jc w:val="center"/>
        <w:rPr>
          <w:rFonts w:ascii="Arial" w:hAnsi="Arial" w:cs="Arial"/>
          <w:b/>
          <w:sz w:val="24"/>
          <w:szCs w:val="24"/>
        </w:rPr>
      </w:pPr>
      <w:r w:rsidRPr="00C82679">
        <w:rPr>
          <w:rFonts w:ascii="Arial" w:hAnsi="Arial" w:cs="Arial"/>
          <w:b/>
          <w:sz w:val="24"/>
          <w:szCs w:val="24"/>
        </w:rPr>
        <w:t>О</w:t>
      </w:r>
      <w:r w:rsidR="005976B0" w:rsidRPr="00C82679">
        <w:rPr>
          <w:rFonts w:ascii="Arial" w:hAnsi="Arial" w:cs="Arial"/>
          <w:b/>
          <w:sz w:val="24"/>
          <w:szCs w:val="24"/>
        </w:rPr>
        <w:t xml:space="preserve">б утверждении Соглашения о </w:t>
      </w:r>
      <w:r w:rsidR="00CE5563" w:rsidRPr="00C82679">
        <w:rPr>
          <w:rFonts w:ascii="Arial" w:hAnsi="Arial" w:cs="Arial"/>
          <w:b/>
          <w:sz w:val="24"/>
          <w:szCs w:val="24"/>
        </w:rPr>
        <w:t>передаче части полномочий органа</w:t>
      </w:r>
      <w:r w:rsidR="005976B0" w:rsidRPr="00C82679">
        <w:rPr>
          <w:rFonts w:ascii="Arial" w:hAnsi="Arial" w:cs="Arial"/>
          <w:b/>
          <w:sz w:val="24"/>
          <w:szCs w:val="24"/>
        </w:rPr>
        <w:t xml:space="preserve"> местного</w:t>
      </w:r>
      <w:r w:rsidR="00CE5563" w:rsidRPr="00C82679">
        <w:rPr>
          <w:rFonts w:ascii="Arial" w:hAnsi="Arial" w:cs="Arial"/>
          <w:b/>
          <w:sz w:val="24"/>
          <w:szCs w:val="24"/>
        </w:rPr>
        <w:t xml:space="preserve"> самоуправления </w:t>
      </w:r>
      <w:r w:rsidR="00733A91" w:rsidRPr="00C82679">
        <w:rPr>
          <w:rFonts w:ascii="Arial" w:hAnsi="Arial" w:cs="Arial"/>
          <w:b/>
          <w:sz w:val="24"/>
          <w:szCs w:val="24"/>
        </w:rPr>
        <w:t xml:space="preserve">Беллыкский </w:t>
      </w:r>
      <w:r w:rsidR="00CE5563" w:rsidRPr="00C82679">
        <w:rPr>
          <w:rFonts w:ascii="Arial" w:hAnsi="Arial" w:cs="Arial"/>
          <w:b/>
          <w:sz w:val="24"/>
          <w:szCs w:val="24"/>
        </w:rPr>
        <w:t xml:space="preserve"> сельс</w:t>
      </w:r>
      <w:r w:rsidR="00733A91" w:rsidRPr="00C82679">
        <w:rPr>
          <w:rFonts w:ascii="Arial" w:hAnsi="Arial" w:cs="Arial"/>
          <w:b/>
          <w:sz w:val="24"/>
          <w:szCs w:val="24"/>
        </w:rPr>
        <w:t xml:space="preserve">овет </w:t>
      </w:r>
      <w:r w:rsidR="00CE5563" w:rsidRPr="00C82679">
        <w:rPr>
          <w:rFonts w:ascii="Arial" w:hAnsi="Arial" w:cs="Arial"/>
          <w:b/>
          <w:sz w:val="24"/>
          <w:szCs w:val="24"/>
        </w:rPr>
        <w:t>органу</w:t>
      </w:r>
      <w:r w:rsidR="005976B0" w:rsidRPr="00C82679">
        <w:rPr>
          <w:rFonts w:ascii="Arial" w:hAnsi="Arial" w:cs="Arial"/>
          <w:b/>
          <w:sz w:val="24"/>
          <w:szCs w:val="24"/>
        </w:rPr>
        <w:t xml:space="preserve"> местного самоуправления Краснотуранск</w:t>
      </w:r>
      <w:r w:rsidR="00CE5563" w:rsidRPr="00C82679">
        <w:rPr>
          <w:rFonts w:ascii="Arial" w:hAnsi="Arial" w:cs="Arial"/>
          <w:b/>
          <w:sz w:val="24"/>
          <w:szCs w:val="24"/>
        </w:rPr>
        <w:t>ий</w:t>
      </w:r>
      <w:r w:rsidR="005976B0" w:rsidRPr="00C82679">
        <w:rPr>
          <w:rFonts w:ascii="Arial" w:hAnsi="Arial" w:cs="Arial"/>
          <w:b/>
          <w:sz w:val="24"/>
          <w:szCs w:val="24"/>
        </w:rPr>
        <w:t xml:space="preserve"> район</w:t>
      </w:r>
    </w:p>
    <w:p w:rsidR="00934E24" w:rsidRPr="00C82679" w:rsidRDefault="00934E24" w:rsidP="00934E24">
      <w:pPr>
        <w:spacing w:line="240" w:lineRule="auto"/>
        <w:contextualSpacing/>
        <w:rPr>
          <w:rFonts w:ascii="Arial" w:hAnsi="Arial" w:cs="Arial"/>
          <w:sz w:val="24"/>
          <w:szCs w:val="24"/>
        </w:rPr>
      </w:pPr>
    </w:p>
    <w:p w:rsidR="00934E24" w:rsidRPr="00C82679" w:rsidRDefault="00934E24" w:rsidP="00F175BF">
      <w:pPr>
        <w:spacing w:line="240" w:lineRule="auto"/>
        <w:contextualSpacing/>
        <w:jc w:val="both"/>
        <w:rPr>
          <w:rFonts w:ascii="Arial" w:hAnsi="Arial" w:cs="Arial"/>
          <w:sz w:val="24"/>
          <w:szCs w:val="24"/>
        </w:rPr>
      </w:pPr>
      <w:r w:rsidRPr="00C82679">
        <w:rPr>
          <w:rFonts w:ascii="Arial" w:hAnsi="Arial" w:cs="Arial"/>
          <w:sz w:val="24"/>
          <w:szCs w:val="24"/>
        </w:rPr>
        <w:tab/>
      </w:r>
      <w:proofErr w:type="gramStart"/>
      <w:r w:rsidRPr="00C82679">
        <w:rPr>
          <w:rFonts w:ascii="Arial" w:hAnsi="Arial" w:cs="Arial"/>
          <w:sz w:val="24"/>
          <w:szCs w:val="24"/>
        </w:rPr>
        <w:t>Руководствуясь ч. 4 ст.15 Федерального Закона №131 –</w:t>
      </w:r>
      <w:r w:rsidR="00560289" w:rsidRPr="00C82679">
        <w:rPr>
          <w:rFonts w:ascii="Arial" w:hAnsi="Arial" w:cs="Arial"/>
          <w:sz w:val="24"/>
          <w:szCs w:val="24"/>
        </w:rPr>
        <w:t xml:space="preserve"> </w:t>
      </w:r>
      <w:r w:rsidRPr="00C82679">
        <w:rPr>
          <w:rFonts w:ascii="Arial" w:hAnsi="Arial" w:cs="Arial"/>
          <w:sz w:val="24"/>
          <w:szCs w:val="24"/>
        </w:rPr>
        <w:t xml:space="preserve">ФЗ от 06.10.2003 г. «Об общих принципах организации местного самоуправления в Российской Федерации», </w:t>
      </w:r>
      <w:r w:rsidR="00CE5563" w:rsidRPr="00C82679">
        <w:rPr>
          <w:rFonts w:ascii="Arial" w:hAnsi="Arial" w:cs="Arial"/>
          <w:sz w:val="24"/>
          <w:szCs w:val="24"/>
        </w:rPr>
        <w:t>ст.</w:t>
      </w:r>
      <w:r w:rsidR="00733A91" w:rsidRPr="00C82679">
        <w:rPr>
          <w:rFonts w:ascii="Arial" w:hAnsi="Arial" w:cs="Arial"/>
          <w:sz w:val="24"/>
          <w:szCs w:val="24"/>
        </w:rPr>
        <w:t xml:space="preserve">7 </w:t>
      </w:r>
      <w:r w:rsidRPr="00C82679">
        <w:rPr>
          <w:rFonts w:ascii="Arial" w:hAnsi="Arial" w:cs="Arial"/>
          <w:sz w:val="24"/>
          <w:szCs w:val="24"/>
        </w:rPr>
        <w:t xml:space="preserve">Устава </w:t>
      </w:r>
      <w:r w:rsidR="00733A91" w:rsidRPr="00C82679">
        <w:rPr>
          <w:rFonts w:ascii="Arial" w:hAnsi="Arial" w:cs="Arial"/>
          <w:sz w:val="24"/>
          <w:szCs w:val="24"/>
        </w:rPr>
        <w:t xml:space="preserve">Беллыкского </w:t>
      </w:r>
      <w:r w:rsidR="00CE5563" w:rsidRPr="00C82679">
        <w:rPr>
          <w:rFonts w:ascii="Arial" w:hAnsi="Arial" w:cs="Arial"/>
          <w:sz w:val="24"/>
          <w:szCs w:val="24"/>
        </w:rPr>
        <w:t xml:space="preserve"> сельсовета, Решением </w:t>
      </w:r>
      <w:r w:rsidR="00733A91" w:rsidRPr="00C82679">
        <w:rPr>
          <w:rFonts w:ascii="Arial" w:hAnsi="Arial" w:cs="Arial"/>
          <w:sz w:val="24"/>
          <w:szCs w:val="24"/>
        </w:rPr>
        <w:t>Беллыкского</w:t>
      </w:r>
      <w:r w:rsidR="00CE5563" w:rsidRPr="00C82679">
        <w:rPr>
          <w:rFonts w:ascii="Arial" w:hAnsi="Arial" w:cs="Arial"/>
          <w:sz w:val="24"/>
          <w:szCs w:val="24"/>
        </w:rPr>
        <w:t xml:space="preserve"> сельск</w:t>
      </w:r>
      <w:r w:rsidR="00733A91" w:rsidRPr="00C82679">
        <w:rPr>
          <w:rFonts w:ascii="Arial" w:hAnsi="Arial" w:cs="Arial"/>
          <w:sz w:val="24"/>
          <w:szCs w:val="24"/>
        </w:rPr>
        <w:t>ого совета депутатов</w:t>
      </w:r>
      <w:r w:rsidR="00CE5563" w:rsidRPr="00C82679">
        <w:rPr>
          <w:rFonts w:ascii="Arial" w:hAnsi="Arial" w:cs="Arial"/>
          <w:sz w:val="24"/>
          <w:szCs w:val="24"/>
        </w:rPr>
        <w:t xml:space="preserve"> от </w:t>
      </w:r>
      <w:r w:rsidR="00733A91" w:rsidRPr="00C82679">
        <w:rPr>
          <w:rFonts w:ascii="Arial" w:hAnsi="Arial" w:cs="Arial"/>
          <w:sz w:val="24"/>
          <w:szCs w:val="24"/>
        </w:rPr>
        <w:t>23.06.</w:t>
      </w:r>
      <w:r w:rsidR="00CE5563" w:rsidRPr="00C82679">
        <w:rPr>
          <w:rFonts w:ascii="Arial" w:hAnsi="Arial" w:cs="Arial"/>
          <w:sz w:val="24"/>
          <w:szCs w:val="24"/>
        </w:rPr>
        <w:t xml:space="preserve"> 201</w:t>
      </w:r>
      <w:r w:rsidR="00685BE8" w:rsidRPr="00C82679">
        <w:rPr>
          <w:rFonts w:ascii="Arial" w:hAnsi="Arial" w:cs="Arial"/>
          <w:sz w:val="24"/>
          <w:szCs w:val="24"/>
        </w:rPr>
        <w:t>7</w:t>
      </w:r>
      <w:r w:rsidR="00CE5563" w:rsidRPr="00C82679">
        <w:rPr>
          <w:rFonts w:ascii="Arial" w:hAnsi="Arial" w:cs="Arial"/>
          <w:sz w:val="24"/>
          <w:szCs w:val="24"/>
        </w:rPr>
        <w:t xml:space="preserve">г. </w:t>
      </w:r>
      <w:r w:rsidR="00733A91" w:rsidRPr="00C82679">
        <w:rPr>
          <w:rFonts w:ascii="Arial" w:hAnsi="Arial" w:cs="Arial"/>
          <w:sz w:val="24"/>
          <w:szCs w:val="24"/>
        </w:rPr>
        <w:t xml:space="preserve">№ 14-89-р </w:t>
      </w:r>
      <w:r w:rsidR="00CE5563" w:rsidRPr="00C82679">
        <w:rPr>
          <w:rFonts w:ascii="Arial" w:hAnsi="Arial" w:cs="Arial"/>
          <w:sz w:val="24"/>
          <w:szCs w:val="24"/>
        </w:rPr>
        <w:t xml:space="preserve">«О передаче </w:t>
      </w:r>
      <w:r w:rsidR="00685BE8" w:rsidRPr="00C82679">
        <w:rPr>
          <w:rFonts w:ascii="Arial" w:hAnsi="Arial" w:cs="Arial"/>
          <w:sz w:val="24"/>
          <w:szCs w:val="24"/>
        </w:rPr>
        <w:t xml:space="preserve">части </w:t>
      </w:r>
      <w:r w:rsidR="00CE5563" w:rsidRPr="00C82679">
        <w:rPr>
          <w:rFonts w:ascii="Arial" w:hAnsi="Arial" w:cs="Arial"/>
          <w:sz w:val="24"/>
          <w:szCs w:val="24"/>
        </w:rPr>
        <w:t xml:space="preserve">полномочий» </w:t>
      </w:r>
      <w:r w:rsidR="00685BE8" w:rsidRPr="00C82679">
        <w:rPr>
          <w:rFonts w:ascii="Arial" w:hAnsi="Arial" w:cs="Arial"/>
          <w:sz w:val="24"/>
          <w:szCs w:val="24"/>
        </w:rPr>
        <w:t xml:space="preserve">в целях централизации и повышения эффективности деятельности по созданию условий для организации досуга и обеспечения жителей поселения услугами организаций культуры </w:t>
      </w:r>
      <w:r w:rsidR="00CE5563" w:rsidRPr="00C82679">
        <w:rPr>
          <w:rFonts w:ascii="Arial" w:hAnsi="Arial" w:cs="Arial"/>
          <w:sz w:val="24"/>
          <w:szCs w:val="24"/>
        </w:rPr>
        <w:t>на</w:t>
      </w:r>
      <w:proofErr w:type="gramEnd"/>
      <w:r w:rsidR="00CE5563" w:rsidRPr="00C82679">
        <w:rPr>
          <w:rFonts w:ascii="Arial" w:hAnsi="Arial" w:cs="Arial"/>
          <w:sz w:val="24"/>
          <w:szCs w:val="24"/>
        </w:rPr>
        <w:t xml:space="preserve"> территории </w:t>
      </w:r>
      <w:r w:rsidR="00733A91" w:rsidRPr="00C82679">
        <w:rPr>
          <w:rFonts w:ascii="Arial" w:hAnsi="Arial" w:cs="Arial"/>
          <w:sz w:val="24"/>
          <w:szCs w:val="24"/>
        </w:rPr>
        <w:t>Беллыкского</w:t>
      </w:r>
      <w:r w:rsidR="00CE5563" w:rsidRPr="00C82679">
        <w:rPr>
          <w:rFonts w:ascii="Arial" w:hAnsi="Arial" w:cs="Arial"/>
          <w:sz w:val="24"/>
          <w:szCs w:val="24"/>
        </w:rPr>
        <w:t xml:space="preserve"> сельс</w:t>
      </w:r>
      <w:r w:rsidR="00733A91" w:rsidRPr="00C82679">
        <w:rPr>
          <w:rFonts w:ascii="Arial" w:hAnsi="Arial" w:cs="Arial"/>
          <w:sz w:val="24"/>
          <w:szCs w:val="24"/>
        </w:rPr>
        <w:t xml:space="preserve">овета </w:t>
      </w:r>
      <w:r w:rsidR="00CE5563" w:rsidRPr="00C82679">
        <w:rPr>
          <w:rFonts w:ascii="Arial" w:hAnsi="Arial" w:cs="Arial"/>
          <w:sz w:val="24"/>
          <w:szCs w:val="24"/>
        </w:rPr>
        <w:t>и Краснотуранского района</w:t>
      </w:r>
    </w:p>
    <w:p w:rsidR="00934E24" w:rsidRPr="00C82679" w:rsidRDefault="00934E24" w:rsidP="00934E24">
      <w:pPr>
        <w:spacing w:line="240" w:lineRule="auto"/>
        <w:contextualSpacing/>
        <w:rPr>
          <w:rFonts w:ascii="Arial" w:hAnsi="Arial" w:cs="Arial"/>
          <w:sz w:val="24"/>
          <w:szCs w:val="24"/>
        </w:rPr>
      </w:pPr>
    </w:p>
    <w:p w:rsidR="00934E24" w:rsidRPr="00C82679" w:rsidRDefault="00733A91" w:rsidP="00934E24">
      <w:pPr>
        <w:spacing w:line="240" w:lineRule="auto"/>
        <w:contextualSpacing/>
        <w:rPr>
          <w:rFonts w:ascii="Arial" w:hAnsi="Arial" w:cs="Arial"/>
          <w:sz w:val="24"/>
          <w:szCs w:val="24"/>
        </w:rPr>
      </w:pPr>
      <w:r w:rsidRPr="00C82679">
        <w:rPr>
          <w:rFonts w:ascii="Arial" w:hAnsi="Arial" w:cs="Arial"/>
          <w:sz w:val="24"/>
          <w:szCs w:val="24"/>
        </w:rPr>
        <w:t xml:space="preserve">Беллыкский </w:t>
      </w:r>
      <w:r w:rsidR="003409CB" w:rsidRPr="00C82679">
        <w:rPr>
          <w:rFonts w:ascii="Arial" w:hAnsi="Arial" w:cs="Arial"/>
          <w:sz w:val="24"/>
          <w:szCs w:val="24"/>
        </w:rPr>
        <w:t>сельский</w:t>
      </w:r>
      <w:r w:rsidR="00934E24" w:rsidRPr="00C82679">
        <w:rPr>
          <w:rFonts w:ascii="Arial" w:hAnsi="Arial" w:cs="Arial"/>
          <w:sz w:val="24"/>
          <w:szCs w:val="24"/>
        </w:rPr>
        <w:t xml:space="preserve"> Совет депутатов</w:t>
      </w:r>
    </w:p>
    <w:p w:rsidR="00934E24" w:rsidRPr="00C82679" w:rsidRDefault="00934E24" w:rsidP="00934E24">
      <w:pPr>
        <w:spacing w:line="240" w:lineRule="auto"/>
        <w:contextualSpacing/>
        <w:rPr>
          <w:rFonts w:ascii="Arial" w:hAnsi="Arial" w:cs="Arial"/>
          <w:sz w:val="24"/>
          <w:szCs w:val="24"/>
        </w:rPr>
      </w:pPr>
    </w:p>
    <w:p w:rsidR="00934E24" w:rsidRPr="00C82679" w:rsidRDefault="00934E24" w:rsidP="00934E24">
      <w:pPr>
        <w:spacing w:line="240" w:lineRule="auto"/>
        <w:contextualSpacing/>
        <w:jc w:val="center"/>
        <w:rPr>
          <w:rFonts w:ascii="Arial" w:hAnsi="Arial" w:cs="Arial"/>
          <w:sz w:val="24"/>
          <w:szCs w:val="24"/>
        </w:rPr>
      </w:pPr>
      <w:r w:rsidRPr="00C82679">
        <w:rPr>
          <w:rFonts w:ascii="Arial" w:hAnsi="Arial" w:cs="Arial"/>
          <w:sz w:val="24"/>
          <w:szCs w:val="24"/>
        </w:rPr>
        <w:t>РЕШИЛ:</w:t>
      </w:r>
    </w:p>
    <w:p w:rsidR="00934E24" w:rsidRPr="00C82679" w:rsidRDefault="000A1CC5" w:rsidP="000A1CC5">
      <w:pPr>
        <w:spacing w:line="240" w:lineRule="auto"/>
        <w:jc w:val="both"/>
        <w:rPr>
          <w:rFonts w:ascii="Arial" w:hAnsi="Arial" w:cs="Arial"/>
          <w:sz w:val="24"/>
          <w:szCs w:val="24"/>
        </w:rPr>
      </w:pPr>
      <w:r w:rsidRPr="00C82679">
        <w:rPr>
          <w:rFonts w:ascii="Arial" w:hAnsi="Arial" w:cs="Arial"/>
          <w:sz w:val="24"/>
          <w:szCs w:val="24"/>
        </w:rPr>
        <w:t xml:space="preserve">         1. </w:t>
      </w:r>
      <w:r w:rsidR="005976B0" w:rsidRPr="00C82679">
        <w:rPr>
          <w:rFonts w:ascii="Arial" w:hAnsi="Arial" w:cs="Arial"/>
          <w:sz w:val="24"/>
          <w:szCs w:val="24"/>
        </w:rPr>
        <w:t xml:space="preserve">Утвердить Соглашение о </w:t>
      </w:r>
      <w:r w:rsidR="00CE5563" w:rsidRPr="00C82679">
        <w:rPr>
          <w:rFonts w:ascii="Arial" w:hAnsi="Arial" w:cs="Arial"/>
          <w:sz w:val="24"/>
          <w:szCs w:val="24"/>
        </w:rPr>
        <w:t>передаче части полномочий органа</w:t>
      </w:r>
      <w:r w:rsidR="005976B0" w:rsidRPr="00C82679">
        <w:rPr>
          <w:rFonts w:ascii="Arial" w:hAnsi="Arial" w:cs="Arial"/>
          <w:sz w:val="24"/>
          <w:szCs w:val="24"/>
        </w:rPr>
        <w:t xml:space="preserve"> местного самоуправления</w:t>
      </w:r>
      <w:r w:rsidR="00CE5563" w:rsidRPr="00C82679">
        <w:rPr>
          <w:rFonts w:ascii="Arial" w:hAnsi="Arial" w:cs="Arial"/>
          <w:sz w:val="24"/>
          <w:szCs w:val="24"/>
        </w:rPr>
        <w:t xml:space="preserve"> </w:t>
      </w:r>
      <w:r w:rsidRPr="00C82679">
        <w:rPr>
          <w:rFonts w:ascii="Arial" w:hAnsi="Arial" w:cs="Arial"/>
          <w:sz w:val="24"/>
          <w:szCs w:val="24"/>
        </w:rPr>
        <w:t xml:space="preserve">Беллыкский </w:t>
      </w:r>
      <w:r w:rsidR="005976B0" w:rsidRPr="00C82679">
        <w:rPr>
          <w:rFonts w:ascii="Arial" w:hAnsi="Arial" w:cs="Arial"/>
          <w:sz w:val="24"/>
          <w:szCs w:val="24"/>
        </w:rPr>
        <w:t xml:space="preserve"> </w:t>
      </w:r>
      <w:r w:rsidR="00CE5563" w:rsidRPr="00C82679">
        <w:rPr>
          <w:rFonts w:ascii="Arial" w:hAnsi="Arial" w:cs="Arial"/>
          <w:sz w:val="24"/>
          <w:szCs w:val="24"/>
        </w:rPr>
        <w:t>сельс</w:t>
      </w:r>
      <w:r w:rsidRPr="00C82679">
        <w:rPr>
          <w:rFonts w:ascii="Arial" w:hAnsi="Arial" w:cs="Arial"/>
          <w:sz w:val="24"/>
          <w:szCs w:val="24"/>
        </w:rPr>
        <w:t xml:space="preserve">овет </w:t>
      </w:r>
      <w:r w:rsidR="005976B0" w:rsidRPr="00C82679">
        <w:rPr>
          <w:rFonts w:ascii="Arial" w:hAnsi="Arial" w:cs="Arial"/>
          <w:sz w:val="24"/>
          <w:szCs w:val="24"/>
        </w:rPr>
        <w:t>орган</w:t>
      </w:r>
      <w:r w:rsidR="00CE5563" w:rsidRPr="00C82679">
        <w:rPr>
          <w:rFonts w:ascii="Arial" w:hAnsi="Arial" w:cs="Arial"/>
          <w:sz w:val="24"/>
          <w:szCs w:val="24"/>
        </w:rPr>
        <w:t>у</w:t>
      </w:r>
      <w:r w:rsidR="005976B0" w:rsidRPr="00C82679">
        <w:rPr>
          <w:rFonts w:ascii="Arial" w:hAnsi="Arial" w:cs="Arial"/>
          <w:sz w:val="24"/>
          <w:szCs w:val="24"/>
        </w:rPr>
        <w:t xml:space="preserve"> местно</w:t>
      </w:r>
      <w:r w:rsidR="00CE5563" w:rsidRPr="00C82679">
        <w:rPr>
          <w:rFonts w:ascii="Arial" w:hAnsi="Arial" w:cs="Arial"/>
          <w:sz w:val="24"/>
          <w:szCs w:val="24"/>
        </w:rPr>
        <w:t>го самоуправления Краснотуранский</w:t>
      </w:r>
      <w:r w:rsidR="005976B0" w:rsidRPr="00C82679">
        <w:rPr>
          <w:rFonts w:ascii="Arial" w:hAnsi="Arial" w:cs="Arial"/>
          <w:sz w:val="24"/>
          <w:szCs w:val="24"/>
        </w:rPr>
        <w:t xml:space="preserve"> район </w:t>
      </w:r>
      <w:r w:rsidR="00685BE8" w:rsidRPr="00C82679">
        <w:rPr>
          <w:rFonts w:ascii="Arial" w:hAnsi="Arial" w:cs="Arial"/>
          <w:sz w:val="24"/>
          <w:szCs w:val="24"/>
        </w:rPr>
        <w:t xml:space="preserve">в части осуществления полномочий по созданию условий для организации досуга и обеспечения жителей поселения услугами организаций культуры, </w:t>
      </w:r>
      <w:r w:rsidR="00CE5563" w:rsidRPr="00C82679">
        <w:rPr>
          <w:rFonts w:ascii="Arial" w:hAnsi="Arial" w:cs="Arial"/>
          <w:sz w:val="24"/>
          <w:szCs w:val="24"/>
        </w:rPr>
        <w:t>согласно П</w:t>
      </w:r>
      <w:r w:rsidR="005976B0" w:rsidRPr="00C82679">
        <w:rPr>
          <w:rFonts w:ascii="Arial" w:hAnsi="Arial" w:cs="Arial"/>
          <w:sz w:val="24"/>
          <w:szCs w:val="24"/>
        </w:rPr>
        <w:t>риложению</w:t>
      </w:r>
      <w:r w:rsidR="00CE5563" w:rsidRPr="00C82679">
        <w:rPr>
          <w:rFonts w:ascii="Arial" w:hAnsi="Arial" w:cs="Arial"/>
          <w:sz w:val="24"/>
          <w:szCs w:val="24"/>
        </w:rPr>
        <w:t xml:space="preserve"> №1</w:t>
      </w:r>
      <w:r w:rsidR="00685BE8" w:rsidRPr="00C82679">
        <w:rPr>
          <w:rFonts w:ascii="Arial" w:hAnsi="Arial" w:cs="Arial"/>
          <w:sz w:val="24"/>
          <w:szCs w:val="24"/>
        </w:rPr>
        <w:t xml:space="preserve"> к настоящему решению</w:t>
      </w:r>
      <w:r w:rsidR="005976B0" w:rsidRPr="00C82679">
        <w:rPr>
          <w:rFonts w:ascii="Arial" w:hAnsi="Arial" w:cs="Arial"/>
          <w:sz w:val="24"/>
          <w:szCs w:val="24"/>
        </w:rPr>
        <w:t>.</w:t>
      </w:r>
    </w:p>
    <w:p w:rsidR="00CE5563" w:rsidRPr="00C82679" w:rsidRDefault="000A1CC5" w:rsidP="000A1CC5">
      <w:pPr>
        <w:spacing w:line="240" w:lineRule="auto"/>
        <w:jc w:val="both"/>
        <w:rPr>
          <w:rFonts w:ascii="Arial" w:hAnsi="Arial" w:cs="Arial"/>
          <w:sz w:val="24"/>
          <w:szCs w:val="24"/>
        </w:rPr>
      </w:pPr>
      <w:r w:rsidRPr="00C82679">
        <w:rPr>
          <w:rFonts w:ascii="Arial" w:hAnsi="Arial" w:cs="Arial"/>
          <w:sz w:val="24"/>
          <w:szCs w:val="24"/>
        </w:rPr>
        <w:t xml:space="preserve">         2. </w:t>
      </w:r>
      <w:r w:rsidR="00060C4C" w:rsidRPr="00C82679">
        <w:rPr>
          <w:rFonts w:ascii="Arial" w:hAnsi="Arial" w:cs="Arial"/>
          <w:sz w:val="24"/>
          <w:szCs w:val="24"/>
        </w:rPr>
        <w:t xml:space="preserve">Муниципальному образованию </w:t>
      </w:r>
      <w:r w:rsidRPr="00C82679">
        <w:rPr>
          <w:rFonts w:ascii="Arial" w:hAnsi="Arial" w:cs="Arial"/>
          <w:sz w:val="24"/>
          <w:szCs w:val="24"/>
        </w:rPr>
        <w:t xml:space="preserve">Беллыкский </w:t>
      </w:r>
      <w:r w:rsidR="00CE5563" w:rsidRPr="00C82679">
        <w:rPr>
          <w:rFonts w:ascii="Arial" w:hAnsi="Arial" w:cs="Arial"/>
          <w:sz w:val="24"/>
          <w:szCs w:val="24"/>
        </w:rPr>
        <w:t xml:space="preserve"> сельс</w:t>
      </w:r>
      <w:r w:rsidRPr="00C82679">
        <w:rPr>
          <w:rFonts w:ascii="Arial" w:hAnsi="Arial" w:cs="Arial"/>
          <w:sz w:val="24"/>
          <w:szCs w:val="24"/>
        </w:rPr>
        <w:t>овет</w:t>
      </w:r>
      <w:r w:rsidR="00CE5563" w:rsidRPr="00C82679">
        <w:rPr>
          <w:rFonts w:ascii="Arial" w:hAnsi="Arial" w:cs="Arial"/>
          <w:sz w:val="24"/>
          <w:szCs w:val="24"/>
        </w:rPr>
        <w:t xml:space="preserve"> обеспечить перечисление субвенций на осуществление переданных полномочий в соответствии с Соглашением.</w:t>
      </w:r>
    </w:p>
    <w:p w:rsidR="00CE5563" w:rsidRPr="00C82679" w:rsidRDefault="000A1CC5" w:rsidP="000A1CC5">
      <w:pPr>
        <w:spacing w:line="240" w:lineRule="auto"/>
        <w:jc w:val="both"/>
        <w:rPr>
          <w:rFonts w:ascii="Arial" w:hAnsi="Arial" w:cs="Arial"/>
          <w:sz w:val="24"/>
          <w:szCs w:val="24"/>
        </w:rPr>
      </w:pPr>
      <w:r w:rsidRPr="00C82679">
        <w:rPr>
          <w:rFonts w:ascii="Arial" w:hAnsi="Arial" w:cs="Arial"/>
          <w:sz w:val="24"/>
          <w:szCs w:val="24"/>
        </w:rPr>
        <w:t xml:space="preserve">         3. </w:t>
      </w:r>
      <w:proofErr w:type="gramStart"/>
      <w:r w:rsidR="00CE5563" w:rsidRPr="00C82679">
        <w:rPr>
          <w:rFonts w:ascii="Arial" w:hAnsi="Arial" w:cs="Arial"/>
          <w:sz w:val="24"/>
          <w:szCs w:val="24"/>
        </w:rPr>
        <w:t>Контроль за</w:t>
      </w:r>
      <w:proofErr w:type="gramEnd"/>
      <w:r w:rsidR="00CE5563" w:rsidRPr="00C82679">
        <w:rPr>
          <w:rFonts w:ascii="Arial" w:hAnsi="Arial" w:cs="Arial"/>
          <w:sz w:val="24"/>
          <w:szCs w:val="24"/>
        </w:rPr>
        <w:t xml:space="preserve"> исполнением </w:t>
      </w:r>
      <w:r w:rsidR="00060C4C" w:rsidRPr="00C82679">
        <w:rPr>
          <w:rFonts w:ascii="Arial" w:hAnsi="Arial" w:cs="Arial"/>
          <w:sz w:val="24"/>
          <w:szCs w:val="24"/>
        </w:rPr>
        <w:t xml:space="preserve">настоящего </w:t>
      </w:r>
      <w:r w:rsidR="00CE5563" w:rsidRPr="00C82679">
        <w:rPr>
          <w:rFonts w:ascii="Arial" w:hAnsi="Arial" w:cs="Arial"/>
          <w:sz w:val="24"/>
          <w:szCs w:val="24"/>
        </w:rPr>
        <w:t xml:space="preserve">решения возложить на </w:t>
      </w:r>
      <w:r w:rsidR="00685BE8" w:rsidRPr="00C82679">
        <w:rPr>
          <w:rFonts w:ascii="Arial" w:hAnsi="Arial" w:cs="Arial"/>
          <w:sz w:val="24"/>
          <w:szCs w:val="24"/>
        </w:rPr>
        <w:t>главу</w:t>
      </w:r>
      <w:r w:rsidR="00CE5563" w:rsidRPr="00C82679">
        <w:rPr>
          <w:rFonts w:ascii="Arial" w:hAnsi="Arial" w:cs="Arial"/>
          <w:sz w:val="24"/>
          <w:szCs w:val="24"/>
        </w:rPr>
        <w:t xml:space="preserve"> </w:t>
      </w:r>
      <w:r w:rsidR="00060C4C" w:rsidRPr="00C82679">
        <w:rPr>
          <w:rFonts w:ascii="Arial" w:hAnsi="Arial" w:cs="Arial"/>
          <w:sz w:val="24"/>
          <w:szCs w:val="24"/>
        </w:rPr>
        <w:t xml:space="preserve">администрации </w:t>
      </w:r>
      <w:r w:rsidRPr="00C82679">
        <w:rPr>
          <w:rFonts w:ascii="Arial" w:hAnsi="Arial" w:cs="Arial"/>
          <w:sz w:val="24"/>
          <w:szCs w:val="24"/>
        </w:rPr>
        <w:t xml:space="preserve">Беллыкского </w:t>
      </w:r>
      <w:r w:rsidR="00CE5563" w:rsidRPr="00C82679">
        <w:rPr>
          <w:rFonts w:ascii="Arial" w:hAnsi="Arial" w:cs="Arial"/>
          <w:sz w:val="24"/>
          <w:szCs w:val="24"/>
        </w:rPr>
        <w:t>сельс</w:t>
      </w:r>
      <w:r w:rsidRPr="00C82679">
        <w:rPr>
          <w:rFonts w:ascii="Arial" w:hAnsi="Arial" w:cs="Arial"/>
          <w:sz w:val="24"/>
          <w:szCs w:val="24"/>
        </w:rPr>
        <w:t>овета</w:t>
      </w:r>
      <w:r w:rsidR="00CE5563" w:rsidRPr="00C82679">
        <w:rPr>
          <w:rFonts w:ascii="Arial" w:hAnsi="Arial" w:cs="Arial"/>
          <w:sz w:val="24"/>
          <w:szCs w:val="24"/>
        </w:rPr>
        <w:t>.</w:t>
      </w:r>
    </w:p>
    <w:p w:rsidR="00F175BF" w:rsidRPr="00C82679" w:rsidRDefault="000A1CC5" w:rsidP="000A1CC5">
      <w:pPr>
        <w:spacing w:line="240" w:lineRule="auto"/>
        <w:jc w:val="both"/>
        <w:rPr>
          <w:rFonts w:ascii="Arial" w:hAnsi="Arial" w:cs="Arial"/>
          <w:sz w:val="24"/>
          <w:szCs w:val="24"/>
        </w:rPr>
      </w:pPr>
      <w:r w:rsidRPr="00C82679">
        <w:rPr>
          <w:rFonts w:ascii="Arial" w:hAnsi="Arial" w:cs="Arial"/>
          <w:sz w:val="24"/>
          <w:szCs w:val="24"/>
        </w:rPr>
        <w:t xml:space="preserve">         4. </w:t>
      </w:r>
      <w:r w:rsidR="00860868" w:rsidRPr="00C82679">
        <w:rPr>
          <w:rFonts w:ascii="Arial" w:hAnsi="Arial" w:cs="Arial"/>
          <w:sz w:val="24"/>
          <w:szCs w:val="24"/>
        </w:rPr>
        <w:t>Решение вступает в силу со дня, следующего за днем его официального опубликования  в газете «Ве</w:t>
      </w:r>
      <w:r w:rsidRPr="00C82679">
        <w:rPr>
          <w:rFonts w:ascii="Arial" w:hAnsi="Arial" w:cs="Arial"/>
          <w:sz w:val="24"/>
          <w:szCs w:val="24"/>
        </w:rPr>
        <w:t>сти Беллыкского</w:t>
      </w:r>
      <w:r w:rsidR="00860868" w:rsidRPr="00C82679">
        <w:rPr>
          <w:rFonts w:ascii="Arial" w:hAnsi="Arial" w:cs="Arial"/>
          <w:sz w:val="24"/>
          <w:szCs w:val="24"/>
        </w:rPr>
        <w:t xml:space="preserve"> сельсовета».</w:t>
      </w:r>
    </w:p>
    <w:p w:rsidR="009F12A1" w:rsidRPr="00C82679" w:rsidRDefault="009F12A1" w:rsidP="00F175BF">
      <w:pPr>
        <w:spacing w:line="240" w:lineRule="auto"/>
        <w:rPr>
          <w:rFonts w:ascii="Arial" w:hAnsi="Arial" w:cs="Arial"/>
          <w:sz w:val="24"/>
          <w:szCs w:val="24"/>
        </w:rPr>
      </w:pPr>
    </w:p>
    <w:p w:rsidR="000A1CC5" w:rsidRPr="00C82679" w:rsidRDefault="00860868" w:rsidP="00F175BF">
      <w:pPr>
        <w:spacing w:line="240" w:lineRule="auto"/>
        <w:rPr>
          <w:rFonts w:ascii="Arial" w:hAnsi="Arial" w:cs="Arial"/>
          <w:sz w:val="24"/>
          <w:szCs w:val="24"/>
        </w:rPr>
      </w:pPr>
      <w:r w:rsidRPr="00C82679">
        <w:rPr>
          <w:rFonts w:ascii="Arial" w:hAnsi="Arial" w:cs="Arial"/>
          <w:sz w:val="24"/>
          <w:szCs w:val="24"/>
        </w:rPr>
        <w:t xml:space="preserve">Председатель </w:t>
      </w:r>
      <w:r w:rsidR="000A1CC5" w:rsidRPr="00C82679">
        <w:rPr>
          <w:rFonts w:ascii="Arial" w:hAnsi="Arial" w:cs="Arial"/>
          <w:sz w:val="24"/>
          <w:szCs w:val="24"/>
        </w:rPr>
        <w:t xml:space="preserve"> Беллыкского</w:t>
      </w:r>
    </w:p>
    <w:p w:rsidR="00F175BF" w:rsidRPr="00C82679" w:rsidRDefault="000A1CC5" w:rsidP="00F175BF">
      <w:pPr>
        <w:spacing w:line="240" w:lineRule="auto"/>
        <w:rPr>
          <w:rFonts w:ascii="Arial" w:hAnsi="Arial" w:cs="Arial"/>
          <w:sz w:val="24"/>
          <w:szCs w:val="24"/>
        </w:rPr>
      </w:pPr>
      <w:r w:rsidRPr="00C82679">
        <w:rPr>
          <w:rFonts w:ascii="Arial" w:hAnsi="Arial" w:cs="Arial"/>
          <w:sz w:val="24"/>
          <w:szCs w:val="24"/>
        </w:rPr>
        <w:t xml:space="preserve">сельского </w:t>
      </w:r>
      <w:r w:rsidR="00860868" w:rsidRPr="00C82679">
        <w:rPr>
          <w:rFonts w:ascii="Arial" w:hAnsi="Arial" w:cs="Arial"/>
          <w:sz w:val="24"/>
          <w:szCs w:val="24"/>
        </w:rPr>
        <w:t xml:space="preserve">Совета депутатов </w:t>
      </w:r>
      <w:r w:rsidR="00F175BF" w:rsidRPr="00C82679">
        <w:rPr>
          <w:rFonts w:ascii="Arial" w:hAnsi="Arial" w:cs="Arial"/>
          <w:sz w:val="24"/>
          <w:szCs w:val="24"/>
        </w:rPr>
        <w:tab/>
      </w:r>
      <w:r w:rsidR="00F175BF" w:rsidRPr="00C82679">
        <w:rPr>
          <w:rFonts w:ascii="Arial" w:hAnsi="Arial" w:cs="Arial"/>
          <w:sz w:val="24"/>
          <w:szCs w:val="24"/>
        </w:rPr>
        <w:tab/>
      </w:r>
      <w:r w:rsidR="00F175BF" w:rsidRPr="00C82679">
        <w:rPr>
          <w:rFonts w:ascii="Arial" w:hAnsi="Arial" w:cs="Arial"/>
          <w:sz w:val="24"/>
          <w:szCs w:val="24"/>
        </w:rPr>
        <w:tab/>
      </w:r>
      <w:r w:rsidR="00F175BF" w:rsidRPr="00C82679">
        <w:rPr>
          <w:rFonts w:ascii="Arial" w:hAnsi="Arial" w:cs="Arial"/>
          <w:sz w:val="24"/>
          <w:szCs w:val="24"/>
        </w:rPr>
        <w:tab/>
      </w:r>
      <w:r w:rsidRPr="00C82679">
        <w:rPr>
          <w:rFonts w:ascii="Arial" w:hAnsi="Arial" w:cs="Arial"/>
          <w:sz w:val="24"/>
          <w:szCs w:val="24"/>
        </w:rPr>
        <w:t xml:space="preserve">                    </w:t>
      </w:r>
      <w:r w:rsidR="0064084D">
        <w:rPr>
          <w:rFonts w:ascii="Arial" w:hAnsi="Arial" w:cs="Arial"/>
          <w:sz w:val="24"/>
          <w:szCs w:val="24"/>
        </w:rPr>
        <w:t xml:space="preserve">                  </w:t>
      </w:r>
      <w:r w:rsidRPr="00C82679">
        <w:rPr>
          <w:rFonts w:ascii="Arial" w:hAnsi="Arial" w:cs="Arial"/>
          <w:sz w:val="24"/>
          <w:szCs w:val="24"/>
        </w:rPr>
        <w:t>Т.Г. Пахомова</w:t>
      </w:r>
      <w:r w:rsidR="009F12A1" w:rsidRPr="00C82679">
        <w:rPr>
          <w:rFonts w:ascii="Arial" w:hAnsi="Arial" w:cs="Arial"/>
          <w:sz w:val="24"/>
          <w:szCs w:val="24"/>
        </w:rPr>
        <w:t xml:space="preserve"> </w:t>
      </w:r>
      <w:r w:rsidR="00F175BF" w:rsidRPr="00C82679">
        <w:rPr>
          <w:rFonts w:ascii="Arial" w:hAnsi="Arial" w:cs="Arial"/>
          <w:sz w:val="24"/>
          <w:szCs w:val="24"/>
        </w:rPr>
        <w:t xml:space="preserve">           </w:t>
      </w:r>
    </w:p>
    <w:p w:rsidR="00C82679" w:rsidRDefault="00C82679" w:rsidP="00F175BF">
      <w:pPr>
        <w:spacing w:line="240" w:lineRule="auto"/>
        <w:rPr>
          <w:rFonts w:ascii="Arial" w:hAnsi="Arial" w:cs="Arial"/>
          <w:sz w:val="24"/>
          <w:szCs w:val="24"/>
        </w:rPr>
      </w:pPr>
    </w:p>
    <w:p w:rsidR="000A1CC5" w:rsidRPr="00C82679" w:rsidRDefault="00860868" w:rsidP="00F175BF">
      <w:pPr>
        <w:spacing w:line="240" w:lineRule="auto"/>
        <w:rPr>
          <w:rFonts w:ascii="Arial" w:hAnsi="Arial" w:cs="Arial"/>
          <w:sz w:val="24"/>
          <w:szCs w:val="24"/>
        </w:rPr>
      </w:pPr>
      <w:r w:rsidRPr="00C82679">
        <w:rPr>
          <w:rFonts w:ascii="Arial" w:hAnsi="Arial" w:cs="Arial"/>
          <w:sz w:val="24"/>
          <w:szCs w:val="24"/>
        </w:rPr>
        <w:t xml:space="preserve">Глава </w:t>
      </w:r>
    </w:p>
    <w:p w:rsidR="00860868" w:rsidRDefault="000A1CC5" w:rsidP="00F175BF">
      <w:pPr>
        <w:spacing w:line="240" w:lineRule="auto"/>
        <w:rPr>
          <w:rFonts w:ascii="Arial" w:hAnsi="Arial" w:cs="Arial"/>
          <w:sz w:val="24"/>
          <w:szCs w:val="24"/>
        </w:rPr>
      </w:pPr>
      <w:r w:rsidRPr="00C82679">
        <w:rPr>
          <w:rFonts w:ascii="Arial" w:hAnsi="Arial" w:cs="Arial"/>
          <w:sz w:val="24"/>
          <w:szCs w:val="24"/>
        </w:rPr>
        <w:t xml:space="preserve">Беллыкского  </w:t>
      </w:r>
      <w:r w:rsidR="00860868" w:rsidRPr="00C82679">
        <w:rPr>
          <w:rFonts w:ascii="Arial" w:hAnsi="Arial" w:cs="Arial"/>
          <w:sz w:val="24"/>
          <w:szCs w:val="24"/>
        </w:rPr>
        <w:t>сельсовета</w:t>
      </w:r>
      <w:r w:rsidRPr="00C82679">
        <w:rPr>
          <w:rFonts w:ascii="Arial" w:hAnsi="Arial" w:cs="Arial"/>
          <w:sz w:val="24"/>
          <w:szCs w:val="24"/>
        </w:rPr>
        <w:t xml:space="preserve">                                                          </w:t>
      </w:r>
      <w:r w:rsidR="00C82679">
        <w:rPr>
          <w:rFonts w:ascii="Arial" w:hAnsi="Arial" w:cs="Arial"/>
          <w:sz w:val="24"/>
          <w:szCs w:val="24"/>
        </w:rPr>
        <w:t xml:space="preserve"> </w:t>
      </w:r>
      <w:r w:rsidR="0064084D">
        <w:rPr>
          <w:rFonts w:ascii="Arial" w:hAnsi="Arial" w:cs="Arial"/>
          <w:sz w:val="24"/>
          <w:szCs w:val="24"/>
        </w:rPr>
        <w:t xml:space="preserve">                   </w:t>
      </w:r>
      <w:r w:rsidR="00C82679">
        <w:rPr>
          <w:rFonts w:ascii="Arial" w:hAnsi="Arial" w:cs="Arial"/>
          <w:sz w:val="24"/>
          <w:szCs w:val="24"/>
        </w:rPr>
        <w:t xml:space="preserve">  </w:t>
      </w:r>
      <w:r w:rsidRPr="00C82679">
        <w:rPr>
          <w:rFonts w:ascii="Arial" w:hAnsi="Arial" w:cs="Arial"/>
          <w:sz w:val="24"/>
          <w:szCs w:val="24"/>
        </w:rPr>
        <w:t xml:space="preserve"> А.Д. Закатов</w:t>
      </w:r>
    </w:p>
    <w:p w:rsidR="0064084D" w:rsidRDefault="0064084D" w:rsidP="00F175BF">
      <w:pPr>
        <w:spacing w:line="240" w:lineRule="auto"/>
        <w:rPr>
          <w:rFonts w:ascii="Arial" w:hAnsi="Arial" w:cs="Arial"/>
          <w:sz w:val="24"/>
          <w:szCs w:val="24"/>
        </w:rPr>
      </w:pPr>
    </w:p>
    <w:p w:rsidR="0064084D" w:rsidRDefault="0064084D" w:rsidP="00F175BF">
      <w:pPr>
        <w:spacing w:line="240" w:lineRule="auto"/>
        <w:rPr>
          <w:rFonts w:ascii="Arial" w:hAnsi="Arial" w:cs="Arial"/>
          <w:sz w:val="24"/>
          <w:szCs w:val="24"/>
        </w:rPr>
      </w:pPr>
    </w:p>
    <w:p w:rsidR="0064084D" w:rsidRDefault="0064084D" w:rsidP="00F175BF">
      <w:pPr>
        <w:spacing w:line="240" w:lineRule="auto"/>
        <w:rPr>
          <w:rFonts w:ascii="Arial" w:hAnsi="Arial" w:cs="Arial"/>
          <w:sz w:val="24"/>
          <w:szCs w:val="24"/>
        </w:rPr>
      </w:pPr>
    </w:p>
    <w:p w:rsidR="0064084D" w:rsidRDefault="0064084D" w:rsidP="00F175BF">
      <w:pPr>
        <w:spacing w:line="240" w:lineRule="auto"/>
        <w:rPr>
          <w:rFonts w:ascii="Arial" w:hAnsi="Arial" w:cs="Arial"/>
          <w:sz w:val="24"/>
          <w:szCs w:val="24"/>
        </w:rPr>
      </w:pPr>
    </w:p>
    <w:p w:rsidR="0064084D" w:rsidRPr="0064084D" w:rsidRDefault="0064084D" w:rsidP="0064084D">
      <w:pPr>
        <w:spacing w:after="0" w:line="240" w:lineRule="auto"/>
        <w:contextualSpacing/>
        <w:jc w:val="right"/>
        <w:rPr>
          <w:rFonts w:ascii="Arial" w:hAnsi="Arial" w:cs="Arial"/>
          <w:sz w:val="24"/>
          <w:szCs w:val="24"/>
        </w:rPr>
      </w:pPr>
      <w:r w:rsidRPr="0064084D">
        <w:rPr>
          <w:rFonts w:ascii="Arial" w:hAnsi="Arial" w:cs="Arial"/>
          <w:sz w:val="24"/>
          <w:szCs w:val="24"/>
        </w:rPr>
        <w:lastRenderedPageBreak/>
        <w:t>Приложение № 1</w:t>
      </w:r>
    </w:p>
    <w:p w:rsidR="0064084D" w:rsidRPr="0064084D" w:rsidRDefault="0064084D" w:rsidP="0064084D">
      <w:pPr>
        <w:spacing w:after="0" w:line="240" w:lineRule="auto"/>
        <w:contextualSpacing/>
        <w:jc w:val="right"/>
        <w:rPr>
          <w:rFonts w:ascii="Arial" w:hAnsi="Arial" w:cs="Arial"/>
          <w:sz w:val="24"/>
          <w:szCs w:val="24"/>
        </w:rPr>
      </w:pPr>
      <w:r w:rsidRPr="0064084D">
        <w:rPr>
          <w:rFonts w:ascii="Arial" w:hAnsi="Arial" w:cs="Arial"/>
          <w:sz w:val="24"/>
          <w:szCs w:val="24"/>
        </w:rPr>
        <w:t xml:space="preserve">к решению Беллыкского  </w:t>
      </w:r>
    </w:p>
    <w:p w:rsidR="0064084D" w:rsidRPr="0064084D" w:rsidRDefault="0064084D" w:rsidP="0064084D">
      <w:pPr>
        <w:spacing w:after="0" w:line="240" w:lineRule="auto"/>
        <w:contextualSpacing/>
        <w:jc w:val="right"/>
        <w:rPr>
          <w:rFonts w:ascii="Arial" w:hAnsi="Arial" w:cs="Arial"/>
          <w:sz w:val="24"/>
          <w:szCs w:val="24"/>
        </w:rPr>
      </w:pPr>
      <w:r w:rsidRPr="0064084D">
        <w:rPr>
          <w:rFonts w:ascii="Arial" w:hAnsi="Arial" w:cs="Arial"/>
          <w:sz w:val="24"/>
          <w:szCs w:val="24"/>
        </w:rPr>
        <w:t xml:space="preserve">сельского совета депутатов </w:t>
      </w:r>
    </w:p>
    <w:p w:rsidR="0064084D" w:rsidRPr="0064084D" w:rsidRDefault="0064084D" w:rsidP="0064084D">
      <w:pPr>
        <w:spacing w:after="0" w:line="240" w:lineRule="auto"/>
        <w:contextualSpacing/>
        <w:jc w:val="right"/>
        <w:rPr>
          <w:rFonts w:ascii="Arial" w:hAnsi="Arial" w:cs="Arial"/>
          <w:sz w:val="24"/>
          <w:szCs w:val="24"/>
        </w:rPr>
      </w:pPr>
      <w:r w:rsidRPr="0064084D">
        <w:rPr>
          <w:rFonts w:ascii="Arial" w:hAnsi="Arial" w:cs="Arial"/>
          <w:sz w:val="24"/>
          <w:szCs w:val="24"/>
        </w:rPr>
        <w:t xml:space="preserve"> от 23.06.2017 № 14-90-р.</w:t>
      </w:r>
    </w:p>
    <w:p w:rsidR="0064084D" w:rsidRPr="0064084D" w:rsidRDefault="0064084D" w:rsidP="0064084D">
      <w:pPr>
        <w:spacing w:after="0" w:line="240" w:lineRule="auto"/>
        <w:contextualSpacing/>
        <w:jc w:val="right"/>
        <w:rPr>
          <w:rFonts w:ascii="Arial" w:hAnsi="Arial" w:cs="Arial"/>
          <w:sz w:val="24"/>
          <w:szCs w:val="24"/>
        </w:rPr>
      </w:pPr>
    </w:p>
    <w:p w:rsidR="0064084D" w:rsidRPr="0064084D" w:rsidRDefault="0064084D" w:rsidP="0064084D">
      <w:pPr>
        <w:spacing w:after="0" w:line="240" w:lineRule="auto"/>
        <w:contextualSpacing/>
        <w:jc w:val="both"/>
        <w:rPr>
          <w:rFonts w:ascii="Arial" w:hAnsi="Arial" w:cs="Arial"/>
          <w:sz w:val="24"/>
          <w:szCs w:val="24"/>
        </w:rPr>
      </w:pPr>
      <w:r w:rsidRPr="0064084D">
        <w:rPr>
          <w:rFonts w:ascii="Arial" w:hAnsi="Arial" w:cs="Arial"/>
          <w:sz w:val="24"/>
          <w:szCs w:val="24"/>
        </w:rPr>
        <w:t>«Утверждено»</w:t>
      </w:r>
    </w:p>
    <w:p w:rsidR="0064084D" w:rsidRPr="0064084D" w:rsidRDefault="0064084D" w:rsidP="0064084D">
      <w:pPr>
        <w:spacing w:after="0" w:line="240" w:lineRule="auto"/>
        <w:contextualSpacing/>
        <w:jc w:val="both"/>
        <w:rPr>
          <w:rFonts w:ascii="Arial" w:hAnsi="Arial" w:cs="Arial"/>
          <w:sz w:val="24"/>
          <w:szCs w:val="24"/>
        </w:rPr>
      </w:pPr>
      <w:r w:rsidRPr="0064084D">
        <w:rPr>
          <w:rFonts w:ascii="Arial" w:hAnsi="Arial" w:cs="Arial"/>
          <w:sz w:val="24"/>
          <w:szCs w:val="24"/>
        </w:rPr>
        <w:t xml:space="preserve">Решением </w:t>
      </w:r>
      <w:proofErr w:type="gramStart"/>
      <w:r w:rsidRPr="0064084D">
        <w:rPr>
          <w:rFonts w:ascii="Arial" w:hAnsi="Arial" w:cs="Arial"/>
          <w:sz w:val="24"/>
          <w:szCs w:val="24"/>
        </w:rPr>
        <w:t>районного</w:t>
      </w:r>
      <w:proofErr w:type="gramEnd"/>
    </w:p>
    <w:p w:rsidR="0064084D" w:rsidRPr="0064084D" w:rsidRDefault="0064084D" w:rsidP="0064084D">
      <w:pPr>
        <w:spacing w:after="0" w:line="240" w:lineRule="auto"/>
        <w:contextualSpacing/>
        <w:jc w:val="both"/>
        <w:rPr>
          <w:rFonts w:ascii="Arial" w:hAnsi="Arial" w:cs="Arial"/>
          <w:sz w:val="24"/>
          <w:szCs w:val="24"/>
        </w:rPr>
      </w:pPr>
      <w:r w:rsidRPr="0064084D">
        <w:rPr>
          <w:rFonts w:ascii="Arial" w:hAnsi="Arial" w:cs="Arial"/>
          <w:sz w:val="24"/>
          <w:szCs w:val="24"/>
        </w:rPr>
        <w:t>Совета депутатов</w:t>
      </w:r>
    </w:p>
    <w:p w:rsidR="0064084D" w:rsidRPr="0064084D" w:rsidRDefault="0064084D" w:rsidP="0064084D">
      <w:pPr>
        <w:spacing w:after="0" w:line="240" w:lineRule="auto"/>
        <w:contextualSpacing/>
        <w:jc w:val="both"/>
        <w:rPr>
          <w:rFonts w:ascii="Arial" w:hAnsi="Arial" w:cs="Arial"/>
          <w:sz w:val="24"/>
          <w:szCs w:val="24"/>
        </w:rPr>
      </w:pPr>
    </w:p>
    <w:p w:rsidR="0064084D" w:rsidRPr="0064084D" w:rsidRDefault="0064084D" w:rsidP="0064084D">
      <w:pPr>
        <w:spacing w:after="0" w:line="240" w:lineRule="auto"/>
        <w:contextualSpacing/>
        <w:jc w:val="both"/>
        <w:rPr>
          <w:rFonts w:ascii="Arial" w:hAnsi="Arial" w:cs="Arial"/>
          <w:sz w:val="24"/>
          <w:szCs w:val="24"/>
        </w:rPr>
      </w:pPr>
      <w:r w:rsidRPr="0064084D">
        <w:rPr>
          <w:rFonts w:ascii="Arial" w:hAnsi="Arial" w:cs="Arial"/>
          <w:sz w:val="24"/>
          <w:szCs w:val="24"/>
        </w:rPr>
        <w:t>№______ от «    »________ 20___ г.</w:t>
      </w:r>
    </w:p>
    <w:p w:rsidR="0064084D" w:rsidRPr="0064084D" w:rsidRDefault="0064084D" w:rsidP="0064084D">
      <w:pPr>
        <w:spacing w:after="0" w:line="240" w:lineRule="auto"/>
        <w:contextualSpacing/>
        <w:jc w:val="both"/>
        <w:rPr>
          <w:rFonts w:ascii="Arial" w:hAnsi="Arial" w:cs="Arial"/>
          <w:sz w:val="24"/>
          <w:szCs w:val="24"/>
        </w:rPr>
      </w:pPr>
    </w:p>
    <w:p w:rsidR="0064084D" w:rsidRPr="0064084D" w:rsidRDefault="0064084D" w:rsidP="0064084D">
      <w:pPr>
        <w:spacing w:after="0" w:line="240" w:lineRule="auto"/>
        <w:contextualSpacing/>
        <w:jc w:val="both"/>
        <w:rPr>
          <w:rFonts w:ascii="Arial" w:hAnsi="Arial" w:cs="Arial"/>
          <w:sz w:val="24"/>
          <w:szCs w:val="24"/>
        </w:rPr>
      </w:pPr>
      <w:r w:rsidRPr="0064084D">
        <w:rPr>
          <w:rFonts w:ascii="Arial" w:hAnsi="Arial" w:cs="Arial"/>
          <w:sz w:val="24"/>
          <w:szCs w:val="24"/>
        </w:rPr>
        <w:t>«Согласовано»</w:t>
      </w:r>
    </w:p>
    <w:p w:rsidR="0064084D" w:rsidRPr="0064084D" w:rsidRDefault="0064084D" w:rsidP="0064084D">
      <w:pPr>
        <w:spacing w:after="0" w:line="240" w:lineRule="auto"/>
        <w:contextualSpacing/>
        <w:jc w:val="both"/>
        <w:rPr>
          <w:rFonts w:ascii="Arial" w:hAnsi="Arial" w:cs="Arial"/>
          <w:sz w:val="24"/>
          <w:szCs w:val="24"/>
        </w:rPr>
      </w:pPr>
      <w:r w:rsidRPr="0064084D">
        <w:rPr>
          <w:rFonts w:ascii="Arial" w:hAnsi="Arial" w:cs="Arial"/>
          <w:sz w:val="24"/>
          <w:szCs w:val="24"/>
        </w:rPr>
        <w:t>Глава администрации района</w:t>
      </w:r>
    </w:p>
    <w:p w:rsidR="0064084D" w:rsidRPr="0064084D" w:rsidRDefault="0064084D" w:rsidP="0064084D">
      <w:pPr>
        <w:spacing w:after="0" w:line="240" w:lineRule="auto"/>
        <w:contextualSpacing/>
        <w:jc w:val="both"/>
        <w:rPr>
          <w:rFonts w:ascii="Arial" w:hAnsi="Arial" w:cs="Arial"/>
          <w:sz w:val="24"/>
          <w:szCs w:val="24"/>
        </w:rPr>
      </w:pPr>
      <w:r w:rsidRPr="0064084D">
        <w:rPr>
          <w:rFonts w:ascii="Arial" w:hAnsi="Arial" w:cs="Arial"/>
          <w:sz w:val="24"/>
          <w:szCs w:val="24"/>
        </w:rPr>
        <w:t>_________________ В.А. Линдт</w:t>
      </w:r>
    </w:p>
    <w:p w:rsidR="0064084D" w:rsidRPr="0064084D" w:rsidRDefault="0064084D" w:rsidP="0064084D">
      <w:pPr>
        <w:spacing w:after="0" w:line="240" w:lineRule="auto"/>
        <w:contextualSpacing/>
        <w:jc w:val="both"/>
        <w:rPr>
          <w:rFonts w:ascii="Arial" w:hAnsi="Arial" w:cs="Arial"/>
          <w:sz w:val="24"/>
          <w:szCs w:val="24"/>
        </w:rPr>
      </w:pPr>
    </w:p>
    <w:p w:rsidR="0064084D" w:rsidRPr="0064084D" w:rsidRDefault="0064084D" w:rsidP="0064084D">
      <w:pPr>
        <w:spacing w:after="0" w:line="240" w:lineRule="auto"/>
        <w:contextualSpacing/>
        <w:jc w:val="both"/>
        <w:rPr>
          <w:rFonts w:ascii="Arial" w:hAnsi="Arial" w:cs="Arial"/>
          <w:sz w:val="24"/>
          <w:szCs w:val="24"/>
        </w:rPr>
      </w:pPr>
      <w:r w:rsidRPr="0064084D">
        <w:rPr>
          <w:rFonts w:ascii="Arial" w:hAnsi="Arial" w:cs="Arial"/>
          <w:sz w:val="24"/>
          <w:szCs w:val="24"/>
        </w:rPr>
        <w:t>«     »__________ 20____ г.</w:t>
      </w:r>
    </w:p>
    <w:p w:rsidR="0064084D" w:rsidRPr="0064084D" w:rsidRDefault="0064084D" w:rsidP="0064084D">
      <w:pPr>
        <w:spacing w:after="0" w:line="240" w:lineRule="auto"/>
        <w:contextualSpacing/>
        <w:jc w:val="both"/>
        <w:rPr>
          <w:rFonts w:ascii="Arial" w:hAnsi="Arial" w:cs="Arial"/>
          <w:sz w:val="24"/>
          <w:szCs w:val="24"/>
        </w:rPr>
      </w:pPr>
    </w:p>
    <w:p w:rsidR="0064084D" w:rsidRPr="0064084D" w:rsidRDefault="0064084D" w:rsidP="0064084D">
      <w:pPr>
        <w:spacing w:after="0" w:line="240" w:lineRule="auto"/>
        <w:contextualSpacing/>
        <w:jc w:val="both"/>
        <w:rPr>
          <w:rFonts w:ascii="Arial" w:hAnsi="Arial" w:cs="Arial"/>
          <w:sz w:val="24"/>
          <w:szCs w:val="24"/>
        </w:rPr>
      </w:pPr>
      <w:r w:rsidRPr="0064084D">
        <w:rPr>
          <w:rFonts w:ascii="Arial" w:hAnsi="Arial" w:cs="Arial"/>
          <w:sz w:val="24"/>
          <w:szCs w:val="24"/>
        </w:rPr>
        <w:t>«Утверждено»</w:t>
      </w:r>
    </w:p>
    <w:p w:rsidR="0064084D" w:rsidRPr="0064084D" w:rsidRDefault="0064084D" w:rsidP="0064084D">
      <w:pPr>
        <w:spacing w:after="0" w:line="240" w:lineRule="auto"/>
        <w:contextualSpacing/>
        <w:jc w:val="both"/>
        <w:rPr>
          <w:rFonts w:ascii="Arial" w:hAnsi="Arial" w:cs="Arial"/>
          <w:sz w:val="24"/>
          <w:szCs w:val="24"/>
        </w:rPr>
      </w:pPr>
      <w:r w:rsidRPr="0064084D">
        <w:rPr>
          <w:rFonts w:ascii="Arial" w:hAnsi="Arial" w:cs="Arial"/>
          <w:sz w:val="24"/>
          <w:szCs w:val="24"/>
        </w:rPr>
        <w:t>Решением Беллыкского</w:t>
      </w:r>
    </w:p>
    <w:p w:rsidR="0064084D" w:rsidRPr="0064084D" w:rsidRDefault="0064084D" w:rsidP="0064084D">
      <w:pPr>
        <w:spacing w:after="0" w:line="240" w:lineRule="auto"/>
        <w:contextualSpacing/>
        <w:jc w:val="both"/>
        <w:rPr>
          <w:rFonts w:ascii="Arial" w:hAnsi="Arial" w:cs="Arial"/>
          <w:sz w:val="24"/>
          <w:szCs w:val="24"/>
        </w:rPr>
      </w:pPr>
      <w:r>
        <w:rPr>
          <w:rFonts w:ascii="Arial" w:hAnsi="Arial" w:cs="Arial"/>
          <w:sz w:val="24"/>
          <w:szCs w:val="24"/>
        </w:rPr>
        <w:t xml:space="preserve">Сельского </w:t>
      </w:r>
      <w:r w:rsidRPr="0064084D">
        <w:rPr>
          <w:rFonts w:ascii="Arial" w:hAnsi="Arial" w:cs="Arial"/>
          <w:sz w:val="24"/>
          <w:szCs w:val="24"/>
        </w:rPr>
        <w:t>Совета депутатов</w:t>
      </w:r>
    </w:p>
    <w:p w:rsidR="0064084D" w:rsidRPr="0064084D" w:rsidRDefault="0064084D" w:rsidP="0064084D">
      <w:pPr>
        <w:spacing w:after="0" w:line="240" w:lineRule="auto"/>
        <w:contextualSpacing/>
        <w:jc w:val="both"/>
        <w:rPr>
          <w:rFonts w:ascii="Arial" w:hAnsi="Arial" w:cs="Arial"/>
          <w:sz w:val="24"/>
          <w:szCs w:val="24"/>
        </w:rPr>
      </w:pPr>
    </w:p>
    <w:p w:rsidR="0064084D" w:rsidRPr="0064084D" w:rsidRDefault="0064084D" w:rsidP="0064084D">
      <w:pPr>
        <w:spacing w:after="0" w:line="240" w:lineRule="auto"/>
        <w:contextualSpacing/>
        <w:jc w:val="both"/>
        <w:rPr>
          <w:rFonts w:ascii="Arial" w:hAnsi="Arial" w:cs="Arial"/>
          <w:sz w:val="24"/>
          <w:szCs w:val="24"/>
        </w:rPr>
      </w:pPr>
      <w:r w:rsidRPr="0064084D">
        <w:rPr>
          <w:rFonts w:ascii="Arial" w:hAnsi="Arial" w:cs="Arial"/>
          <w:sz w:val="24"/>
          <w:szCs w:val="24"/>
        </w:rPr>
        <w:t>№ 14-90-р от «23» июня 2017 г.</w:t>
      </w:r>
    </w:p>
    <w:p w:rsidR="0064084D" w:rsidRPr="0064084D" w:rsidRDefault="0064084D" w:rsidP="0064084D">
      <w:pPr>
        <w:spacing w:after="0" w:line="240" w:lineRule="auto"/>
        <w:contextualSpacing/>
        <w:jc w:val="both"/>
        <w:rPr>
          <w:rFonts w:ascii="Arial" w:hAnsi="Arial" w:cs="Arial"/>
          <w:sz w:val="24"/>
          <w:szCs w:val="24"/>
        </w:rPr>
      </w:pPr>
    </w:p>
    <w:p w:rsidR="0064084D" w:rsidRPr="0064084D" w:rsidRDefault="0064084D" w:rsidP="0064084D">
      <w:pPr>
        <w:spacing w:after="0" w:line="240" w:lineRule="auto"/>
        <w:contextualSpacing/>
        <w:jc w:val="both"/>
        <w:rPr>
          <w:rFonts w:ascii="Arial" w:hAnsi="Arial" w:cs="Arial"/>
          <w:sz w:val="24"/>
          <w:szCs w:val="24"/>
        </w:rPr>
      </w:pPr>
    </w:p>
    <w:p w:rsidR="0064084D" w:rsidRPr="0064084D" w:rsidRDefault="0064084D" w:rsidP="0064084D">
      <w:pPr>
        <w:spacing w:after="0" w:line="240" w:lineRule="auto"/>
        <w:contextualSpacing/>
        <w:jc w:val="center"/>
        <w:rPr>
          <w:rFonts w:ascii="Arial" w:hAnsi="Arial" w:cs="Arial"/>
          <w:b/>
          <w:sz w:val="24"/>
          <w:szCs w:val="24"/>
        </w:rPr>
      </w:pPr>
      <w:r w:rsidRPr="0064084D">
        <w:rPr>
          <w:rFonts w:ascii="Arial" w:hAnsi="Arial" w:cs="Arial"/>
          <w:b/>
          <w:sz w:val="24"/>
          <w:szCs w:val="24"/>
        </w:rPr>
        <w:t>СОГЛАШЕНИЕ</w:t>
      </w:r>
    </w:p>
    <w:p w:rsidR="0064084D" w:rsidRPr="0064084D" w:rsidRDefault="0064084D" w:rsidP="0064084D">
      <w:pPr>
        <w:spacing w:after="0" w:line="240" w:lineRule="auto"/>
        <w:contextualSpacing/>
        <w:jc w:val="center"/>
        <w:rPr>
          <w:rFonts w:ascii="Arial" w:hAnsi="Arial" w:cs="Arial"/>
          <w:b/>
          <w:sz w:val="24"/>
          <w:szCs w:val="24"/>
        </w:rPr>
      </w:pPr>
    </w:p>
    <w:p w:rsidR="0064084D" w:rsidRPr="0064084D" w:rsidRDefault="0064084D" w:rsidP="0064084D">
      <w:pPr>
        <w:numPr>
          <w:ilvl w:val="0"/>
          <w:numId w:val="2"/>
        </w:numPr>
        <w:spacing w:after="0" w:line="240" w:lineRule="auto"/>
        <w:jc w:val="center"/>
        <w:rPr>
          <w:rFonts w:ascii="Arial" w:hAnsi="Arial" w:cs="Arial"/>
          <w:sz w:val="24"/>
          <w:szCs w:val="24"/>
        </w:rPr>
      </w:pPr>
      <w:r w:rsidRPr="0064084D">
        <w:rPr>
          <w:rFonts w:ascii="Arial" w:hAnsi="Arial" w:cs="Arial"/>
          <w:sz w:val="24"/>
          <w:szCs w:val="24"/>
        </w:rPr>
        <w:t>о передаче части полномочий органа местного самоуправления Беллыкский сельсовет органу местного самоуправления Краснотуранский район в части осуществления полномочий по созданию условий для организации досуга и обеспечения жителей поселения услугами организаций культуры</w:t>
      </w:r>
    </w:p>
    <w:p w:rsidR="0064084D" w:rsidRPr="0064084D" w:rsidRDefault="0064084D" w:rsidP="0064084D">
      <w:pPr>
        <w:spacing w:after="0" w:line="240" w:lineRule="auto"/>
        <w:contextualSpacing/>
        <w:rPr>
          <w:rFonts w:ascii="Arial" w:hAnsi="Arial" w:cs="Arial"/>
          <w:b/>
          <w:sz w:val="24"/>
          <w:szCs w:val="24"/>
        </w:rPr>
      </w:pPr>
    </w:p>
    <w:p w:rsidR="0064084D" w:rsidRPr="0064084D" w:rsidRDefault="0064084D" w:rsidP="0064084D">
      <w:pPr>
        <w:spacing w:after="0" w:line="240" w:lineRule="auto"/>
        <w:contextualSpacing/>
        <w:rPr>
          <w:rFonts w:ascii="Arial" w:hAnsi="Arial" w:cs="Arial"/>
          <w:sz w:val="24"/>
          <w:szCs w:val="24"/>
        </w:rPr>
      </w:pPr>
      <w:r w:rsidRPr="0064084D">
        <w:rPr>
          <w:rFonts w:ascii="Arial" w:hAnsi="Arial" w:cs="Arial"/>
          <w:sz w:val="24"/>
          <w:szCs w:val="24"/>
          <w:u w:val="single"/>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4084D">
        <w:rPr>
          <w:rFonts w:ascii="Arial" w:hAnsi="Arial" w:cs="Arial"/>
          <w:sz w:val="24"/>
          <w:szCs w:val="24"/>
        </w:rPr>
        <w:t xml:space="preserve"> «      »__________ 2017 г.</w:t>
      </w:r>
    </w:p>
    <w:p w:rsidR="0064084D" w:rsidRPr="0064084D" w:rsidRDefault="0064084D" w:rsidP="0064084D">
      <w:pPr>
        <w:spacing w:after="0" w:line="240" w:lineRule="auto"/>
        <w:contextualSpacing/>
        <w:rPr>
          <w:rFonts w:ascii="Arial" w:hAnsi="Arial" w:cs="Arial"/>
          <w:sz w:val="24"/>
          <w:szCs w:val="24"/>
        </w:rPr>
      </w:pPr>
      <w:r w:rsidRPr="0064084D">
        <w:rPr>
          <w:rFonts w:ascii="Arial" w:hAnsi="Arial" w:cs="Arial"/>
          <w:sz w:val="24"/>
          <w:szCs w:val="24"/>
        </w:rPr>
        <w:t>(место составле</w:t>
      </w:r>
      <w:r>
        <w:rPr>
          <w:rFonts w:ascii="Arial" w:hAnsi="Arial" w:cs="Arial"/>
          <w:sz w:val="24"/>
          <w:szCs w:val="24"/>
        </w:rPr>
        <w:t>ние соглашения)</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4084D">
        <w:rPr>
          <w:rFonts w:ascii="Arial" w:hAnsi="Arial" w:cs="Arial"/>
          <w:sz w:val="24"/>
          <w:szCs w:val="24"/>
        </w:rPr>
        <w:t xml:space="preserve">  «дата регистрации соглашения»</w:t>
      </w:r>
    </w:p>
    <w:p w:rsidR="0064084D" w:rsidRPr="0064084D" w:rsidRDefault="0064084D" w:rsidP="0064084D">
      <w:pPr>
        <w:spacing w:after="0" w:line="240" w:lineRule="auto"/>
        <w:contextualSpacing/>
        <w:rPr>
          <w:rFonts w:ascii="Arial" w:hAnsi="Arial" w:cs="Arial"/>
          <w:sz w:val="24"/>
          <w:szCs w:val="24"/>
        </w:rPr>
      </w:pPr>
    </w:p>
    <w:p w:rsidR="0064084D" w:rsidRPr="0064084D" w:rsidRDefault="0064084D" w:rsidP="0064084D">
      <w:pPr>
        <w:spacing w:after="0" w:line="240" w:lineRule="auto"/>
        <w:contextualSpacing/>
        <w:jc w:val="both"/>
        <w:rPr>
          <w:rFonts w:ascii="Arial" w:hAnsi="Arial" w:cs="Arial"/>
          <w:sz w:val="24"/>
          <w:szCs w:val="24"/>
        </w:rPr>
      </w:pPr>
    </w:p>
    <w:p w:rsidR="0064084D" w:rsidRPr="0064084D" w:rsidRDefault="0064084D" w:rsidP="0064084D">
      <w:pPr>
        <w:spacing w:after="0" w:line="240" w:lineRule="auto"/>
        <w:contextualSpacing/>
        <w:jc w:val="both"/>
        <w:rPr>
          <w:rFonts w:ascii="Arial" w:hAnsi="Arial" w:cs="Arial"/>
          <w:sz w:val="24"/>
          <w:szCs w:val="24"/>
        </w:rPr>
      </w:pPr>
    </w:p>
    <w:p w:rsidR="0064084D" w:rsidRPr="0064084D" w:rsidRDefault="0064084D" w:rsidP="0064084D">
      <w:pPr>
        <w:spacing w:after="0" w:line="240" w:lineRule="auto"/>
        <w:ind w:firstLine="708"/>
        <w:contextualSpacing/>
        <w:jc w:val="both"/>
        <w:rPr>
          <w:rFonts w:ascii="Arial" w:hAnsi="Arial" w:cs="Arial"/>
          <w:sz w:val="24"/>
          <w:szCs w:val="24"/>
        </w:rPr>
      </w:pPr>
      <w:r w:rsidRPr="0064084D">
        <w:rPr>
          <w:rFonts w:ascii="Arial" w:hAnsi="Arial" w:cs="Arial"/>
          <w:sz w:val="24"/>
          <w:szCs w:val="24"/>
        </w:rPr>
        <w:t xml:space="preserve">Муниципальное образование Краснотуранский район, именуемое в дальнейшем </w:t>
      </w:r>
      <w:r w:rsidRPr="0064084D">
        <w:rPr>
          <w:rFonts w:ascii="Arial" w:hAnsi="Arial" w:cs="Arial"/>
          <w:b/>
          <w:sz w:val="24"/>
          <w:szCs w:val="24"/>
        </w:rPr>
        <w:t>«Муниципальный район»,</w:t>
      </w:r>
      <w:r w:rsidRPr="0064084D">
        <w:rPr>
          <w:rFonts w:ascii="Arial" w:hAnsi="Arial" w:cs="Arial"/>
          <w:sz w:val="24"/>
          <w:szCs w:val="24"/>
        </w:rPr>
        <w:t xml:space="preserve"> в лице Главы Краснотуранского района, председателя районного Совета депутатов </w:t>
      </w:r>
      <w:proofErr w:type="spellStart"/>
      <w:r w:rsidRPr="0064084D">
        <w:rPr>
          <w:rFonts w:ascii="Arial" w:hAnsi="Arial" w:cs="Arial"/>
          <w:sz w:val="24"/>
          <w:szCs w:val="24"/>
        </w:rPr>
        <w:t>Шалунова</w:t>
      </w:r>
      <w:proofErr w:type="spellEnd"/>
      <w:r w:rsidRPr="0064084D">
        <w:rPr>
          <w:rFonts w:ascii="Arial" w:hAnsi="Arial" w:cs="Arial"/>
          <w:sz w:val="24"/>
          <w:szCs w:val="24"/>
        </w:rPr>
        <w:t xml:space="preserve"> Николая Степановича, действующего на основании Устава Муниципального образования Краснотуранский район, с одной стороны и </w:t>
      </w:r>
    </w:p>
    <w:p w:rsidR="0064084D" w:rsidRPr="0064084D" w:rsidRDefault="0064084D" w:rsidP="0064084D">
      <w:pPr>
        <w:spacing w:after="0" w:line="240" w:lineRule="auto"/>
        <w:ind w:firstLine="708"/>
        <w:contextualSpacing/>
        <w:jc w:val="both"/>
        <w:rPr>
          <w:rFonts w:ascii="Arial" w:hAnsi="Arial" w:cs="Arial"/>
          <w:sz w:val="24"/>
          <w:szCs w:val="24"/>
        </w:rPr>
      </w:pPr>
      <w:r w:rsidRPr="0064084D">
        <w:rPr>
          <w:rFonts w:ascii="Arial" w:hAnsi="Arial" w:cs="Arial"/>
          <w:sz w:val="24"/>
          <w:szCs w:val="24"/>
        </w:rPr>
        <w:t xml:space="preserve">Муниципальное образование Беллыкский  сельсовет, именуемое в дальнейшем </w:t>
      </w:r>
      <w:r w:rsidRPr="0064084D">
        <w:rPr>
          <w:rFonts w:ascii="Arial" w:hAnsi="Arial" w:cs="Arial"/>
          <w:b/>
          <w:sz w:val="24"/>
          <w:szCs w:val="24"/>
        </w:rPr>
        <w:t xml:space="preserve">«Поселение», </w:t>
      </w:r>
      <w:r w:rsidRPr="0064084D">
        <w:rPr>
          <w:rFonts w:ascii="Arial" w:hAnsi="Arial" w:cs="Arial"/>
          <w:sz w:val="24"/>
          <w:szCs w:val="24"/>
        </w:rPr>
        <w:t xml:space="preserve">в лице Главы администрации муниципального образования </w:t>
      </w:r>
      <w:proofErr w:type="spellStart"/>
      <w:r w:rsidRPr="0064084D">
        <w:rPr>
          <w:rFonts w:ascii="Arial" w:hAnsi="Arial" w:cs="Arial"/>
          <w:sz w:val="24"/>
          <w:szCs w:val="24"/>
        </w:rPr>
        <w:t>Закатова</w:t>
      </w:r>
      <w:proofErr w:type="spellEnd"/>
      <w:r w:rsidRPr="0064084D">
        <w:rPr>
          <w:rFonts w:ascii="Arial" w:hAnsi="Arial" w:cs="Arial"/>
          <w:sz w:val="24"/>
          <w:szCs w:val="24"/>
        </w:rPr>
        <w:t xml:space="preserve"> А.Д., действующего на основании Устава Беллыкского сельсовета Краснотуранского района Красноярского края, с другой стороны, вместе именуемые </w:t>
      </w:r>
      <w:r w:rsidRPr="0064084D">
        <w:rPr>
          <w:rFonts w:ascii="Arial" w:hAnsi="Arial" w:cs="Arial"/>
          <w:b/>
          <w:sz w:val="24"/>
          <w:szCs w:val="24"/>
        </w:rPr>
        <w:t>«Стороны»,</w:t>
      </w:r>
    </w:p>
    <w:p w:rsidR="0064084D" w:rsidRPr="0064084D" w:rsidRDefault="0064084D" w:rsidP="0064084D">
      <w:pPr>
        <w:spacing w:after="0" w:line="240" w:lineRule="auto"/>
        <w:contextualSpacing/>
        <w:jc w:val="both"/>
        <w:rPr>
          <w:rFonts w:ascii="Arial" w:hAnsi="Arial" w:cs="Arial"/>
          <w:sz w:val="24"/>
          <w:szCs w:val="24"/>
        </w:rPr>
      </w:pPr>
      <w:proofErr w:type="gramStart"/>
      <w:r w:rsidRPr="0064084D">
        <w:rPr>
          <w:rFonts w:ascii="Arial" w:hAnsi="Arial" w:cs="Arial"/>
          <w:sz w:val="24"/>
          <w:szCs w:val="24"/>
        </w:rPr>
        <w:t>руководствуясь п.14, п.30 ч.1 ст.14, п.4 ст.15 Федерального закона от 06.10.2003 № 131-ФЗ «Об общих принципах организации местного самоуправления в Российской Федерации», Уставом Беллыкского сельсовета Краснотуранского района Красноярского края, Уставом Краснотуранского района, признавая необходимость наличия  на территории единой системы для создания условий организации досуга и обеспечения жителей поселений, расположенных в пределах Краснотуранского района услугами организаций</w:t>
      </w:r>
      <w:proofErr w:type="gramEnd"/>
      <w:r w:rsidRPr="0064084D">
        <w:rPr>
          <w:rFonts w:ascii="Arial" w:hAnsi="Arial" w:cs="Arial"/>
          <w:sz w:val="24"/>
          <w:szCs w:val="24"/>
        </w:rPr>
        <w:t xml:space="preserve"> культуры, улучшения материального обеспечения работников сферы культуры в поселениях,  в целях долговременного сотрудничества на договорной основе заключили настоящее Соглашение о нижеследующем:</w:t>
      </w:r>
    </w:p>
    <w:p w:rsidR="0064084D" w:rsidRPr="0064084D" w:rsidRDefault="0064084D" w:rsidP="0064084D">
      <w:pPr>
        <w:pStyle w:val="a3"/>
        <w:numPr>
          <w:ilvl w:val="0"/>
          <w:numId w:val="3"/>
        </w:numPr>
        <w:spacing w:after="0" w:line="240" w:lineRule="auto"/>
        <w:jc w:val="center"/>
        <w:rPr>
          <w:rFonts w:ascii="Arial" w:hAnsi="Arial" w:cs="Arial"/>
          <w:sz w:val="24"/>
          <w:szCs w:val="24"/>
        </w:rPr>
      </w:pPr>
      <w:r w:rsidRPr="0064084D">
        <w:rPr>
          <w:rFonts w:ascii="Arial" w:hAnsi="Arial" w:cs="Arial"/>
          <w:sz w:val="24"/>
          <w:szCs w:val="24"/>
        </w:rPr>
        <w:lastRenderedPageBreak/>
        <w:t>Предмет Соглашения</w:t>
      </w:r>
    </w:p>
    <w:p w:rsidR="0064084D" w:rsidRPr="0064084D" w:rsidRDefault="0064084D" w:rsidP="0064084D">
      <w:pPr>
        <w:pStyle w:val="a3"/>
        <w:spacing w:after="0" w:line="240" w:lineRule="auto"/>
        <w:rPr>
          <w:rFonts w:ascii="Arial" w:hAnsi="Arial" w:cs="Arial"/>
          <w:sz w:val="24"/>
          <w:szCs w:val="24"/>
        </w:rPr>
      </w:pPr>
    </w:p>
    <w:p w:rsidR="0064084D" w:rsidRPr="0064084D" w:rsidRDefault="0064084D" w:rsidP="0064084D">
      <w:pPr>
        <w:pStyle w:val="ConsPlusNormal"/>
        <w:numPr>
          <w:ilvl w:val="1"/>
          <w:numId w:val="3"/>
        </w:numPr>
        <w:jc w:val="both"/>
        <w:rPr>
          <w:rFonts w:ascii="Arial" w:hAnsi="Arial" w:cs="Arial"/>
          <w:b w:val="0"/>
        </w:rPr>
      </w:pPr>
      <w:r w:rsidRPr="0064084D">
        <w:rPr>
          <w:rFonts w:ascii="Arial" w:hAnsi="Arial" w:cs="Arial"/>
          <w:b w:val="0"/>
        </w:rPr>
        <w:t>Настоящее Соглашение закрепляет передачу Муниципальному району осуществление полномочий в части создания условий для организации досуга и обеспечения жителей поселения услугами организаций культуры;</w:t>
      </w:r>
    </w:p>
    <w:p w:rsidR="0064084D" w:rsidRPr="0064084D" w:rsidRDefault="0064084D" w:rsidP="0064084D">
      <w:pPr>
        <w:pStyle w:val="a3"/>
        <w:numPr>
          <w:ilvl w:val="1"/>
          <w:numId w:val="3"/>
        </w:numPr>
        <w:spacing w:after="0" w:line="240" w:lineRule="auto"/>
        <w:jc w:val="both"/>
        <w:rPr>
          <w:rFonts w:ascii="Arial" w:hAnsi="Arial" w:cs="Arial"/>
          <w:sz w:val="24"/>
          <w:szCs w:val="24"/>
        </w:rPr>
      </w:pPr>
      <w:r w:rsidRPr="0064084D">
        <w:rPr>
          <w:rFonts w:ascii="Arial" w:hAnsi="Arial" w:cs="Arial"/>
          <w:sz w:val="24"/>
          <w:szCs w:val="24"/>
        </w:rPr>
        <w:t>Осуществление полномочий считаются переданными с момента указанного  в п. 7.1 настоящего Соглашения.</w:t>
      </w:r>
    </w:p>
    <w:p w:rsidR="0064084D" w:rsidRPr="0064084D" w:rsidRDefault="0064084D" w:rsidP="0064084D">
      <w:pPr>
        <w:pStyle w:val="ConsPlusNormal"/>
        <w:ind w:left="720"/>
        <w:jc w:val="both"/>
        <w:rPr>
          <w:rFonts w:ascii="Arial" w:hAnsi="Arial" w:cs="Arial"/>
          <w:b w:val="0"/>
        </w:rPr>
      </w:pPr>
    </w:p>
    <w:p w:rsidR="0064084D" w:rsidRPr="0064084D" w:rsidRDefault="0064084D" w:rsidP="0064084D">
      <w:pPr>
        <w:pStyle w:val="a3"/>
        <w:numPr>
          <w:ilvl w:val="0"/>
          <w:numId w:val="3"/>
        </w:numPr>
        <w:spacing w:after="0" w:line="240" w:lineRule="auto"/>
        <w:jc w:val="center"/>
        <w:rPr>
          <w:rFonts w:ascii="Arial" w:hAnsi="Arial" w:cs="Arial"/>
          <w:sz w:val="24"/>
          <w:szCs w:val="24"/>
        </w:rPr>
      </w:pPr>
      <w:r w:rsidRPr="0064084D">
        <w:rPr>
          <w:rFonts w:ascii="Arial" w:hAnsi="Arial" w:cs="Arial"/>
          <w:sz w:val="24"/>
          <w:szCs w:val="24"/>
        </w:rPr>
        <w:t>Права и обязанности Сторон Соглашения</w:t>
      </w:r>
    </w:p>
    <w:p w:rsidR="0064084D" w:rsidRPr="0064084D" w:rsidRDefault="0064084D" w:rsidP="0064084D">
      <w:pPr>
        <w:pStyle w:val="a3"/>
        <w:spacing w:after="0" w:line="240" w:lineRule="auto"/>
        <w:rPr>
          <w:rFonts w:ascii="Arial" w:hAnsi="Arial" w:cs="Arial"/>
          <w:sz w:val="24"/>
          <w:szCs w:val="24"/>
        </w:rPr>
      </w:pPr>
    </w:p>
    <w:p w:rsidR="0064084D" w:rsidRPr="0064084D" w:rsidRDefault="0064084D" w:rsidP="0064084D">
      <w:pPr>
        <w:spacing w:after="0" w:line="240" w:lineRule="auto"/>
        <w:ind w:left="357"/>
        <w:jc w:val="both"/>
        <w:rPr>
          <w:rFonts w:ascii="Arial" w:hAnsi="Arial" w:cs="Arial"/>
          <w:sz w:val="24"/>
          <w:szCs w:val="24"/>
        </w:rPr>
      </w:pPr>
      <w:r w:rsidRPr="0064084D">
        <w:rPr>
          <w:rFonts w:ascii="Arial" w:hAnsi="Arial" w:cs="Arial"/>
          <w:sz w:val="24"/>
          <w:szCs w:val="24"/>
        </w:rPr>
        <w:t>2.1. Муниципальный район вправе:</w:t>
      </w:r>
    </w:p>
    <w:p w:rsidR="0064084D" w:rsidRPr="0064084D" w:rsidRDefault="0064084D" w:rsidP="0064084D">
      <w:pPr>
        <w:spacing w:after="0" w:line="240" w:lineRule="auto"/>
        <w:ind w:left="357"/>
        <w:jc w:val="both"/>
        <w:rPr>
          <w:rFonts w:ascii="Arial" w:hAnsi="Arial" w:cs="Arial"/>
          <w:sz w:val="24"/>
          <w:szCs w:val="24"/>
        </w:rPr>
      </w:pPr>
      <w:r w:rsidRPr="0064084D">
        <w:rPr>
          <w:rFonts w:ascii="Arial" w:hAnsi="Arial" w:cs="Arial"/>
          <w:sz w:val="24"/>
          <w:szCs w:val="24"/>
        </w:rPr>
        <w:t>- Требовать от поселения перечисления субвенций на осуществления переданных полномочий,  в соответствии с Приложением 1 к настоящему Соглашению;</w:t>
      </w:r>
    </w:p>
    <w:p w:rsidR="0064084D" w:rsidRPr="0064084D" w:rsidRDefault="0064084D" w:rsidP="0064084D">
      <w:pPr>
        <w:spacing w:after="0" w:line="240" w:lineRule="auto"/>
        <w:ind w:left="357"/>
        <w:jc w:val="both"/>
        <w:rPr>
          <w:rFonts w:ascii="Arial" w:hAnsi="Arial" w:cs="Arial"/>
          <w:sz w:val="24"/>
          <w:szCs w:val="24"/>
        </w:rPr>
      </w:pPr>
      <w:r w:rsidRPr="0064084D">
        <w:rPr>
          <w:rFonts w:ascii="Arial" w:hAnsi="Arial" w:cs="Arial"/>
          <w:sz w:val="24"/>
          <w:szCs w:val="24"/>
        </w:rPr>
        <w:t>- Требовать пересмотра Порядка определения ежегодного объема субвенций, передаваемых для осуществления полномочия, в случае существенного изменения обстоятельств, влияющих на определение размера субвенций.</w:t>
      </w:r>
    </w:p>
    <w:p w:rsidR="0064084D" w:rsidRPr="0064084D" w:rsidRDefault="0064084D" w:rsidP="0064084D">
      <w:pPr>
        <w:spacing w:after="0" w:line="240" w:lineRule="auto"/>
        <w:ind w:left="357"/>
        <w:jc w:val="both"/>
        <w:rPr>
          <w:rFonts w:ascii="Arial" w:hAnsi="Arial" w:cs="Arial"/>
          <w:sz w:val="24"/>
          <w:szCs w:val="24"/>
        </w:rPr>
      </w:pPr>
      <w:r w:rsidRPr="0064084D">
        <w:rPr>
          <w:rFonts w:ascii="Arial" w:hAnsi="Arial" w:cs="Arial"/>
          <w:sz w:val="24"/>
          <w:szCs w:val="24"/>
        </w:rPr>
        <w:t>2.2. Муниципальный район обязан:</w:t>
      </w:r>
    </w:p>
    <w:p w:rsidR="0064084D" w:rsidRPr="0064084D" w:rsidRDefault="0064084D" w:rsidP="0064084D">
      <w:pPr>
        <w:spacing w:after="0" w:line="240" w:lineRule="auto"/>
        <w:ind w:left="357"/>
        <w:jc w:val="both"/>
        <w:rPr>
          <w:rFonts w:ascii="Arial" w:hAnsi="Arial" w:cs="Arial"/>
          <w:sz w:val="24"/>
          <w:szCs w:val="24"/>
        </w:rPr>
      </w:pPr>
      <w:r w:rsidRPr="0064084D">
        <w:rPr>
          <w:rFonts w:ascii="Arial" w:hAnsi="Arial" w:cs="Arial"/>
          <w:sz w:val="24"/>
          <w:szCs w:val="24"/>
        </w:rPr>
        <w:t>- Надлежащим образом осуществлять полномочия, осуществление которых передано ему поселением в соответствии с настоящим Соглашением, по решению вопросов местного значения;</w:t>
      </w:r>
    </w:p>
    <w:p w:rsidR="0064084D" w:rsidRPr="0064084D" w:rsidRDefault="0064084D" w:rsidP="0064084D">
      <w:pPr>
        <w:spacing w:after="0" w:line="240" w:lineRule="auto"/>
        <w:ind w:left="357"/>
        <w:jc w:val="both"/>
        <w:rPr>
          <w:rFonts w:ascii="Arial" w:hAnsi="Arial" w:cs="Arial"/>
          <w:sz w:val="24"/>
          <w:szCs w:val="24"/>
        </w:rPr>
      </w:pPr>
      <w:r w:rsidRPr="0064084D">
        <w:rPr>
          <w:rFonts w:ascii="Arial" w:hAnsi="Arial" w:cs="Arial"/>
          <w:sz w:val="24"/>
          <w:szCs w:val="24"/>
        </w:rPr>
        <w:t>- Расходовать межбюджетные трансферты, передаваемые из бюджета поселения в бюджет муниципального района на осуществление переданных полномочий, в соответствии их с целевым назначением;</w:t>
      </w:r>
    </w:p>
    <w:p w:rsidR="0064084D" w:rsidRPr="0064084D" w:rsidRDefault="0064084D" w:rsidP="0064084D">
      <w:pPr>
        <w:spacing w:after="0" w:line="240" w:lineRule="auto"/>
        <w:ind w:left="357"/>
        <w:jc w:val="both"/>
        <w:rPr>
          <w:rFonts w:ascii="Arial" w:hAnsi="Arial" w:cs="Arial"/>
          <w:sz w:val="24"/>
          <w:szCs w:val="24"/>
        </w:rPr>
      </w:pPr>
      <w:r w:rsidRPr="0064084D">
        <w:rPr>
          <w:rFonts w:ascii="Arial" w:hAnsi="Arial" w:cs="Arial"/>
          <w:sz w:val="24"/>
          <w:szCs w:val="24"/>
        </w:rPr>
        <w:t>- Предоставлять по запросам поселения информацию по вопросам осуществления переданного полномочия.</w:t>
      </w:r>
    </w:p>
    <w:p w:rsidR="0064084D" w:rsidRPr="0064084D" w:rsidRDefault="0064084D" w:rsidP="0064084D">
      <w:pPr>
        <w:spacing w:after="0" w:line="240" w:lineRule="auto"/>
        <w:ind w:left="357"/>
        <w:jc w:val="both"/>
        <w:rPr>
          <w:rFonts w:ascii="Arial" w:hAnsi="Arial" w:cs="Arial"/>
          <w:sz w:val="24"/>
          <w:szCs w:val="24"/>
        </w:rPr>
      </w:pPr>
      <w:r w:rsidRPr="0064084D">
        <w:rPr>
          <w:rFonts w:ascii="Arial" w:hAnsi="Arial" w:cs="Arial"/>
          <w:sz w:val="24"/>
          <w:szCs w:val="24"/>
        </w:rPr>
        <w:t>2.3. Поселение вправе:</w:t>
      </w:r>
    </w:p>
    <w:p w:rsidR="0064084D" w:rsidRPr="0064084D" w:rsidRDefault="0064084D" w:rsidP="0064084D">
      <w:pPr>
        <w:spacing w:after="0" w:line="240" w:lineRule="auto"/>
        <w:ind w:left="357"/>
        <w:jc w:val="both"/>
        <w:rPr>
          <w:rFonts w:ascii="Arial" w:hAnsi="Arial" w:cs="Arial"/>
          <w:sz w:val="24"/>
          <w:szCs w:val="24"/>
        </w:rPr>
      </w:pPr>
      <w:r w:rsidRPr="0064084D">
        <w:rPr>
          <w:rFonts w:ascii="Arial" w:hAnsi="Arial" w:cs="Arial"/>
          <w:sz w:val="24"/>
          <w:szCs w:val="24"/>
        </w:rPr>
        <w:t>- Требовать от Муниципального района надлежащего осуществления полномочий, осуществление которых передано ему в соответствии с настоящим Соглашением, по решению вопросов местного значения;</w:t>
      </w:r>
    </w:p>
    <w:p w:rsidR="0064084D" w:rsidRPr="0064084D" w:rsidRDefault="0064084D" w:rsidP="0064084D">
      <w:pPr>
        <w:spacing w:after="0" w:line="240" w:lineRule="auto"/>
        <w:ind w:left="357"/>
        <w:jc w:val="both"/>
        <w:rPr>
          <w:rFonts w:ascii="Arial" w:hAnsi="Arial" w:cs="Arial"/>
          <w:sz w:val="24"/>
          <w:szCs w:val="24"/>
        </w:rPr>
      </w:pPr>
      <w:r w:rsidRPr="0064084D">
        <w:rPr>
          <w:rFonts w:ascii="Arial" w:hAnsi="Arial" w:cs="Arial"/>
          <w:sz w:val="24"/>
          <w:szCs w:val="24"/>
        </w:rPr>
        <w:t xml:space="preserve">- Осуществлять </w:t>
      </w:r>
      <w:proofErr w:type="gramStart"/>
      <w:r w:rsidRPr="0064084D">
        <w:rPr>
          <w:rFonts w:ascii="Arial" w:hAnsi="Arial" w:cs="Arial"/>
          <w:sz w:val="24"/>
          <w:szCs w:val="24"/>
        </w:rPr>
        <w:t>контроль за</w:t>
      </w:r>
      <w:proofErr w:type="gramEnd"/>
      <w:r w:rsidRPr="0064084D">
        <w:rPr>
          <w:rFonts w:ascii="Arial" w:hAnsi="Arial" w:cs="Arial"/>
          <w:sz w:val="24"/>
          <w:szCs w:val="24"/>
        </w:rPr>
        <w:t xml:space="preserve"> осуществлением полномочий и целевых расходованием финансовых средств, переданных на их осуществление;</w:t>
      </w:r>
    </w:p>
    <w:p w:rsidR="0064084D" w:rsidRPr="0064084D" w:rsidRDefault="0064084D" w:rsidP="0064084D">
      <w:pPr>
        <w:spacing w:after="0" w:line="240" w:lineRule="auto"/>
        <w:ind w:left="357"/>
        <w:jc w:val="both"/>
        <w:rPr>
          <w:rFonts w:ascii="Arial" w:hAnsi="Arial" w:cs="Arial"/>
          <w:sz w:val="24"/>
          <w:szCs w:val="24"/>
        </w:rPr>
      </w:pPr>
      <w:r w:rsidRPr="0064084D">
        <w:rPr>
          <w:rFonts w:ascii="Arial" w:hAnsi="Arial" w:cs="Arial"/>
          <w:sz w:val="24"/>
          <w:szCs w:val="24"/>
        </w:rPr>
        <w:t>-   Требовать пересмотра Порядка определения ежегодного объема межбюджетных трансфертов, передаваемых для осуществления полномочия, в случае существенного изменения обстоятельств, влияющих на определение размера субвенций;</w:t>
      </w:r>
    </w:p>
    <w:p w:rsidR="0064084D" w:rsidRPr="0064084D" w:rsidRDefault="0064084D" w:rsidP="0064084D">
      <w:pPr>
        <w:spacing w:after="0" w:line="240" w:lineRule="auto"/>
        <w:ind w:left="357"/>
        <w:jc w:val="both"/>
        <w:rPr>
          <w:rFonts w:ascii="Arial" w:hAnsi="Arial" w:cs="Arial"/>
          <w:sz w:val="24"/>
          <w:szCs w:val="24"/>
        </w:rPr>
      </w:pPr>
      <w:r w:rsidRPr="0064084D">
        <w:rPr>
          <w:rFonts w:ascii="Arial" w:hAnsi="Arial" w:cs="Arial"/>
          <w:sz w:val="24"/>
          <w:szCs w:val="24"/>
        </w:rPr>
        <w:t>-   Направлять  запросы муниципальному району по вопросам осуществления полномочия;</w:t>
      </w:r>
    </w:p>
    <w:p w:rsidR="0064084D" w:rsidRPr="0064084D" w:rsidRDefault="0064084D" w:rsidP="0064084D">
      <w:pPr>
        <w:spacing w:after="0" w:line="240" w:lineRule="auto"/>
        <w:ind w:left="357"/>
        <w:jc w:val="both"/>
        <w:rPr>
          <w:rFonts w:ascii="Arial" w:hAnsi="Arial" w:cs="Arial"/>
          <w:sz w:val="24"/>
          <w:szCs w:val="24"/>
        </w:rPr>
      </w:pPr>
      <w:r w:rsidRPr="0064084D">
        <w:rPr>
          <w:rFonts w:ascii="Arial" w:hAnsi="Arial" w:cs="Arial"/>
          <w:sz w:val="24"/>
          <w:szCs w:val="24"/>
        </w:rPr>
        <w:t>2.4. Поселение обязано:</w:t>
      </w:r>
    </w:p>
    <w:p w:rsidR="0064084D" w:rsidRPr="0064084D" w:rsidRDefault="0064084D" w:rsidP="0064084D">
      <w:pPr>
        <w:spacing w:after="0" w:line="240" w:lineRule="auto"/>
        <w:ind w:left="357"/>
        <w:jc w:val="both"/>
        <w:rPr>
          <w:rFonts w:ascii="Arial" w:hAnsi="Arial" w:cs="Arial"/>
          <w:sz w:val="24"/>
          <w:szCs w:val="24"/>
        </w:rPr>
      </w:pPr>
      <w:r w:rsidRPr="0064084D">
        <w:rPr>
          <w:rFonts w:ascii="Arial" w:hAnsi="Arial" w:cs="Arial"/>
          <w:sz w:val="24"/>
          <w:szCs w:val="24"/>
        </w:rPr>
        <w:t>- Своевременно и в полном объеме передавать финансовые средства на осуществление переданного полномочия в соответствии с Приложением 1 к настоящему Соглашению;</w:t>
      </w:r>
    </w:p>
    <w:p w:rsidR="0064084D" w:rsidRPr="0064084D" w:rsidRDefault="0064084D" w:rsidP="0064084D">
      <w:pPr>
        <w:spacing w:after="0" w:line="240" w:lineRule="auto"/>
        <w:ind w:left="357" w:firstLine="351"/>
        <w:jc w:val="center"/>
        <w:rPr>
          <w:rFonts w:ascii="Arial" w:hAnsi="Arial" w:cs="Arial"/>
          <w:sz w:val="24"/>
          <w:szCs w:val="24"/>
        </w:rPr>
      </w:pPr>
    </w:p>
    <w:p w:rsidR="0064084D" w:rsidRPr="0064084D" w:rsidRDefault="0064084D" w:rsidP="0064084D">
      <w:pPr>
        <w:pStyle w:val="a3"/>
        <w:numPr>
          <w:ilvl w:val="0"/>
          <w:numId w:val="3"/>
        </w:numPr>
        <w:spacing w:after="0" w:line="240" w:lineRule="auto"/>
        <w:jc w:val="center"/>
        <w:rPr>
          <w:rFonts w:ascii="Arial" w:hAnsi="Arial" w:cs="Arial"/>
          <w:sz w:val="24"/>
          <w:szCs w:val="24"/>
        </w:rPr>
      </w:pPr>
      <w:r w:rsidRPr="0064084D">
        <w:rPr>
          <w:rFonts w:ascii="Arial" w:hAnsi="Arial" w:cs="Arial"/>
          <w:sz w:val="24"/>
          <w:szCs w:val="24"/>
        </w:rPr>
        <w:t>Порядок определения ежегодного объема межбюджетных трансфертов</w:t>
      </w:r>
    </w:p>
    <w:p w:rsidR="0064084D" w:rsidRPr="0064084D" w:rsidRDefault="0064084D" w:rsidP="0064084D">
      <w:pPr>
        <w:pStyle w:val="a3"/>
        <w:spacing w:after="0" w:line="240" w:lineRule="auto"/>
        <w:rPr>
          <w:rFonts w:ascii="Arial" w:hAnsi="Arial" w:cs="Arial"/>
          <w:sz w:val="24"/>
          <w:szCs w:val="24"/>
        </w:rPr>
      </w:pPr>
    </w:p>
    <w:p w:rsidR="0064084D" w:rsidRPr="0064084D" w:rsidRDefault="0064084D" w:rsidP="0064084D">
      <w:pPr>
        <w:spacing w:after="0" w:line="240" w:lineRule="auto"/>
        <w:ind w:left="357"/>
        <w:jc w:val="both"/>
        <w:rPr>
          <w:rFonts w:ascii="Arial" w:hAnsi="Arial" w:cs="Arial"/>
          <w:sz w:val="24"/>
          <w:szCs w:val="24"/>
        </w:rPr>
      </w:pPr>
      <w:r w:rsidRPr="0064084D">
        <w:rPr>
          <w:rFonts w:ascii="Arial" w:hAnsi="Arial" w:cs="Arial"/>
          <w:sz w:val="24"/>
          <w:szCs w:val="24"/>
        </w:rPr>
        <w:t>3.1. Для осуществления полномочия,  поселение из своего бюджета предоставляет бюджету муниципального района межбюджетные трансферты.</w:t>
      </w:r>
    </w:p>
    <w:p w:rsidR="0064084D" w:rsidRPr="0064084D" w:rsidRDefault="0064084D" w:rsidP="0064084D">
      <w:pPr>
        <w:spacing w:after="0" w:line="240" w:lineRule="auto"/>
        <w:ind w:left="357"/>
        <w:jc w:val="both"/>
        <w:rPr>
          <w:rFonts w:ascii="Arial" w:hAnsi="Arial" w:cs="Arial"/>
          <w:sz w:val="24"/>
          <w:szCs w:val="24"/>
        </w:rPr>
      </w:pPr>
      <w:r w:rsidRPr="0064084D">
        <w:rPr>
          <w:rFonts w:ascii="Arial" w:hAnsi="Arial" w:cs="Arial"/>
          <w:sz w:val="24"/>
          <w:szCs w:val="24"/>
        </w:rPr>
        <w:t>3.2. Объем субвенций, необходимых для осуществления передаваемых полномочий, определяется в соответствии с Порядком определения расчетом затрат, необходимых для осуществления муниципальным поселением полномочий.</w:t>
      </w:r>
    </w:p>
    <w:p w:rsidR="0064084D" w:rsidRPr="0064084D" w:rsidRDefault="0064084D" w:rsidP="0064084D">
      <w:pPr>
        <w:spacing w:after="0" w:line="240" w:lineRule="auto"/>
        <w:ind w:left="357"/>
        <w:jc w:val="center"/>
        <w:rPr>
          <w:rFonts w:ascii="Arial" w:hAnsi="Arial" w:cs="Arial"/>
          <w:sz w:val="24"/>
          <w:szCs w:val="24"/>
        </w:rPr>
      </w:pPr>
    </w:p>
    <w:p w:rsidR="0064084D" w:rsidRPr="0064084D" w:rsidRDefault="0064084D" w:rsidP="0064084D">
      <w:pPr>
        <w:pStyle w:val="a3"/>
        <w:numPr>
          <w:ilvl w:val="0"/>
          <w:numId w:val="3"/>
        </w:numPr>
        <w:spacing w:after="0" w:line="240" w:lineRule="auto"/>
        <w:jc w:val="center"/>
        <w:rPr>
          <w:rFonts w:ascii="Arial" w:hAnsi="Arial" w:cs="Arial"/>
          <w:sz w:val="24"/>
          <w:szCs w:val="24"/>
        </w:rPr>
      </w:pPr>
      <w:proofErr w:type="gramStart"/>
      <w:r w:rsidRPr="0064084D">
        <w:rPr>
          <w:rFonts w:ascii="Arial" w:hAnsi="Arial" w:cs="Arial"/>
          <w:sz w:val="24"/>
          <w:szCs w:val="24"/>
        </w:rPr>
        <w:t>Контроль за</w:t>
      </w:r>
      <w:proofErr w:type="gramEnd"/>
      <w:r w:rsidRPr="0064084D">
        <w:rPr>
          <w:rFonts w:ascii="Arial" w:hAnsi="Arial" w:cs="Arial"/>
          <w:sz w:val="24"/>
          <w:szCs w:val="24"/>
        </w:rPr>
        <w:t xml:space="preserve"> осуществлением  переданного полномочия</w:t>
      </w:r>
    </w:p>
    <w:p w:rsidR="0064084D" w:rsidRPr="0064084D" w:rsidRDefault="0064084D" w:rsidP="0064084D">
      <w:pPr>
        <w:pStyle w:val="a3"/>
        <w:spacing w:after="0" w:line="240" w:lineRule="auto"/>
        <w:rPr>
          <w:rFonts w:ascii="Arial" w:hAnsi="Arial" w:cs="Arial"/>
          <w:sz w:val="24"/>
          <w:szCs w:val="24"/>
        </w:rPr>
      </w:pPr>
    </w:p>
    <w:p w:rsidR="0064084D" w:rsidRPr="0064084D" w:rsidRDefault="0064084D" w:rsidP="0064084D">
      <w:pPr>
        <w:spacing w:after="0" w:line="240" w:lineRule="auto"/>
        <w:ind w:left="357"/>
        <w:jc w:val="both"/>
        <w:rPr>
          <w:rFonts w:ascii="Arial" w:hAnsi="Arial" w:cs="Arial"/>
          <w:sz w:val="24"/>
          <w:szCs w:val="24"/>
        </w:rPr>
      </w:pPr>
      <w:r w:rsidRPr="0064084D">
        <w:rPr>
          <w:rFonts w:ascii="Arial" w:hAnsi="Arial" w:cs="Arial"/>
          <w:sz w:val="24"/>
          <w:szCs w:val="24"/>
        </w:rPr>
        <w:t xml:space="preserve">4.1. Уполномоченный орган местного самоуправления Поселения осуществляет </w:t>
      </w:r>
      <w:proofErr w:type="gramStart"/>
      <w:r w:rsidRPr="0064084D">
        <w:rPr>
          <w:rFonts w:ascii="Arial" w:hAnsi="Arial" w:cs="Arial"/>
          <w:sz w:val="24"/>
          <w:szCs w:val="24"/>
        </w:rPr>
        <w:t>контроль за</w:t>
      </w:r>
      <w:proofErr w:type="gramEnd"/>
      <w:r w:rsidRPr="0064084D">
        <w:rPr>
          <w:rFonts w:ascii="Arial" w:hAnsi="Arial" w:cs="Arial"/>
          <w:sz w:val="24"/>
          <w:szCs w:val="24"/>
        </w:rPr>
        <w:t xml:space="preserve"> осуществлением органами местного самоуправления района </w:t>
      </w:r>
      <w:r w:rsidRPr="0064084D">
        <w:rPr>
          <w:rFonts w:ascii="Arial" w:hAnsi="Arial" w:cs="Arial"/>
          <w:sz w:val="24"/>
          <w:szCs w:val="24"/>
        </w:rPr>
        <w:lastRenderedPageBreak/>
        <w:t>полномочий, и за целевым использованием финансовых средств, переданных для осуществления полномочия в форме проверок, запросов необходимой информации.</w:t>
      </w:r>
    </w:p>
    <w:p w:rsidR="0064084D" w:rsidRPr="0064084D" w:rsidRDefault="0064084D" w:rsidP="0064084D">
      <w:pPr>
        <w:spacing w:after="0" w:line="240" w:lineRule="auto"/>
        <w:ind w:left="357"/>
        <w:jc w:val="both"/>
        <w:rPr>
          <w:rFonts w:ascii="Arial" w:hAnsi="Arial" w:cs="Arial"/>
          <w:sz w:val="24"/>
          <w:szCs w:val="24"/>
        </w:rPr>
      </w:pPr>
      <w:r w:rsidRPr="0064084D">
        <w:rPr>
          <w:rFonts w:ascii="Arial" w:hAnsi="Arial" w:cs="Arial"/>
          <w:sz w:val="24"/>
          <w:szCs w:val="24"/>
        </w:rPr>
        <w:t>4.2 Органы местного самоуправления района ежегодно представляет представительному органу Поселения отчетность по осуществлению переданных полномочий и по осуществлению переданных полномочий и по расходованию финансовых средств, переданных на их осуществление.</w:t>
      </w:r>
    </w:p>
    <w:p w:rsidR="0064084D" w:rsidRPr="0064084D" w:rsidRDefault="0064084D" w:rsidP="0064084D">
      <w:pPr>
        <w:spacing w:after="0" w:line="240" w:lineRule="auto"/>
        <w:ind w:left="357"/>
        <w:jc w:val="both"/>
        <w:rPr>
          <w:rFonts w:ascii="Arial" w:hAnsi="Arial" w:cs="Arial"/>
          <w:sz w:val="24"/>
          <w:szCs w:val="24"/>
        </w:rPr>
      </w:pPr>
      <w:r w:rsidRPr="0064084D">
        <w:rPr>
          <w:rFonts w:ascii="Arial" w:hAnsi="Arial" w:cs="Arial"/>
          <w:sz w:val="24"/>
          <w:szCs w:val="24"/>
        </w:rPr>
        <w:t>4.3. При обнаружении фактов ненадлежащего осуществления (или неосуществления) органом местного самоуправления района переданных ему полномочий, администрация Поселения назначает комиссию для составления соответствующего протокола</w:t>
      </w:r>
      <w:proofErr w:type="gramStart"/>
      <w:r w:rsidRPr="0064084D">
        <w:rPr>
          <w:rFonts w:ascii="Arial" w:hAnsi="Arial" w:cs="Arial"/>
          <w:sz w:val="24"/>
          <w:szCs w:val="24"/>
        </w:rPr>
        <w:t>.</w:t>
      </w:r>
      <w:proofErr w:type="gramEnd"/>
      <w:r w:rsidRPr="0064084D">
        <w:rPr>
          <w:rFonts w:ascii="Arial" w:hAnsi="Arial" w:cs="Arial"/>
          <w:sz w:val="24"/>
          <w:szCs w:val="24"/>
        </w:rPr>
        <w:t xml:space="preserve"> </w:t>
      </w:r>
      <w:proofErr w:type="gramStart"/>
      <w:r w:rsidRPr="0064084D">
        <w:rPr>
          <w:rFonts w:ascii="Arial" w:hAnsi="Arial" w:cs="Arial"/>
          <w:sz w:val="24"/>
          <w:szCs w:val="24"/>
        </w:rPr>
        <w:t>а</w:t>
      </w:r>
      <w:proofErr w:type="gramEnd"/>
      <w:r w:rsidRPr="0064084D">
        <w:rPr>
          <w:rFonts w:ascii="Arial" w:hAnsi="Arial" w:cs="Arial"/>
          <w:sz w:val="24"/>
          <w:szCs w:val="24"/>
        </w:rPr>
        <w:t>дминистрация Краснотуранского района должна быть письменно уведомлена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64084D" w:rsidRPr="0064084D" w:rsidRDefault="0064084D" w:rsidP="0064084D">
      <w:pPr>
        <w:spacing w:after="0" w:line="240" w:lineRule="auto"/>
        <w:ind w:left="357"/>
        <w:jc w:val="both"/>
        <w:rPr>
          <w:rFonts w:ascii="Arial" w:hAnsi="Arial" w:cs="Arial"/>
          <w:sz w:val="24"/>
          <w:szCs w:val="24"/>
        </w:rPr>
      </w:pPr>
      <w:r w:rsidRPr="0064084D">
        <w:rPr>
          <w:rFonts w:ascii="Arial" w:hAnsi="Arial" w:cs="Arial"/>
          <w:sz w:val="24"/>
          <w:szCs w:val="24"/>
        </w:rPr>
        <w:t>4.4. Протокол комиссии, подписанный сторонами Соглашения, является основанием для наступления ответственности, предусмотренной разделом 5 настоящего Соглашения.</w:t>
      </w:r>
    </w:p>
    <w:p w:rsidR="0064084D" w:rsidRPr="0064084D" w:rsidRDefault="0064084D" w:rsidP="0064084D">
      <w:pPr>
        <w:spacing w:after="0" w:line="240" w:lineRule="auto"/>
        <w:ind w:left="357"/>
        <w:jc w:val="center"/>
        <w:rPr>
          <w:rFonts w:ascii="Arial" w:hAnsi="Arial" w:cs="Arial"/>
          <w:sz w:val="24"/>
          <w:szCs w:val="24"/>
        </w:rPr>
      </w:pPr>
    </w:p>
    <w:p w:rsidR="0064084D" w:rsidRPr="0064084D" w:rsidRDefault="0064084D" w:rsidP="0064084D">
      <w:pPr>
        <w:pStyle w:val="a3"/>
        <w:numPr>
          <w:ilvl w:val="0"/>
          <w:numId w:val="3"/>
        </w:numPr>
        <w:spacing w:after="0" w:line="240" w:lineRule="auto"/>
        <w:jc w:val="center"/>
        <w:rPr>
          <w:rFonts w:ascii="Arial" w:hAnsi="Arial" w:cs="Arial"/>
          <w:sz w:val="24"/>
          <w:szCs w:val="24"/>
        </w:rPr>
      </w:pPr>
      <w:r w:rsidRPr="0064084D">
        <w:rPr>
          <w:rFonts w:ascii="Arial" w:hAnsi="Arial" w:cs="Arial"/>
          <w:sz w:val="24"/>
          <w:szCs w:val="24"/>
        </w:rPr>
        <w:t>Ответственность сторон Соглашения</w:t>
      </w:r>
    </w:p>
    <w:p w:rsidR="0064084D" w:rsidRPr="0064084D" w:rsidRDefault="0064084D" w:rsidP="0064084D">
      <w:pPr>
        <w:pStyle w:val="a3"/>
        <w:spacing w:after="0" w:line="240" w:lineRule="auto"/>
        <w:rPr>
          <w:rFonts w:ascii="Arial" w:hAnsi="Arial" w:cs="Arial"/>
          <w:sz w:val="24"/>
          <w:szCs w:val="24"/>
        </w:rPr>
      </w:pPr>
    </w:p>
    <w:p w:rsidR="0064084D" w:rsidRPr="0064084D" w:rsidRDefault="0064084D" w:rsidP="0064084D">
      <w:pPr>
        <w:spacing w:after="0" w:line="240" w:lineRule="auto"/>
        <w:ind w:left="357"/>
        <w:jc w:val="both"/>
        <w:rPr>
          <w:rFonts w:ascii="Arial" w:hAnsi="Arial" w:cs="Arial"/>
          <w:sz w:val="24"/>
          <w:szCs w:val="24"/>
        </w:rPr>
      </w:pPr>
      <w:r w:rsidRPr="0064084D">
        <w:rPr>
          <w:rFonts w:ascii="Arial" w:hAnsi="Arial" w:cs="Arial"/>
          <w:sz w:val="24"/>
          <w:szCs w:val="24"/>
        </w:rPr>
        <w:t xml:space="preserve">5.1. Установление факта ненадлежащего осуществления (или неосуществления) органом Муниципального района переданных ему полномочий является основанием для досрочного расторжения настоящего Соглашения. Расторжение Соглашения по данному основанию влечет за собой возврат перечисленных субвенций, в 3-х </w:t>
      </w:r>
      <w:proofErr w:type="spellStart"/>
      <w:r w:rsidRPr="0064084D">
        <w:rPr>
          <w:rFonts w:ascii="Arial" w:hAnsi="Arial" w:cs="Arial"/>
          <w:sz w:val="24"/>
          <w:szCs w:val="24"/>
        </w:rPr>
        <w:t>дневный</w:t>
      </w:r>
      <w:proofErr w:type="spellEnd"/>
      <w:r w:rsidRPr="0064084D">
        <w:rPr>
          <w:rFonts w:ascii="Arial" w:hAnsi="Arial" w:cs="Arial"/>
          <w:sz w:val="24"/>
          <w:szCs w:val="24"/>
        </w:rPr>
        <w:t xml:space="preserve"> срок с момента подписания Соглашения о расторжении, а также уплату неустойки в размере 0,01 % от суммы субвенций за отчетный год, выделяемых из бюджета поселения на осуществление указанных полномочий.</w:t>
      </w:r>
    </w:p>
    <w:p w:rsidR="0064084D" w:rsidRPr="0064084D" w:rsidRDefault="0064084D" w:rsidP="0064084D">
      <w:pPr>
        <w:spacing w:after="0" w:line="240" w:lineRule="auto"/>
        <w:ind w:left="357"/>
        <w:jc w:val="both"/>
        <w:rPr>
          <w:rFonts w:ascii="Arial" w:hAnsi="Arial" w:cs="Arial"/>
          <w:sz w:val="24"/>
          <w:szCs w:val="24"/>
        </w:rPr>
      </w:pPr>
      <w:r w:rsidRPr="0064084D">
        <w:rPr>
          <w:rFonts w:ascii="Arial" w:hAnsi="Arial" w:cs="Arial"/>
          <w:sz w:val="24"/>
          <w:szCs w:val="24"/>
        </w:rPr>
        <w:t>5.2. Орган местного самоуправления муниципального района несут ответственность за осуществление переданных им полномочий в той мере, в какой эти полномочия обеспечены финансовыми средствами.</w:t>
      </w:r>
    </w:p>
    <w:p w:rsidR="0064084D" w:rsidRPr="0064084D" w:rsidRDefault="0064084D" w:rsidP="0064084D">
      <w:pPr>
        <w:spacing w:after="0" w:line="240" w:lineRule="auto"/>
        <w:ind w:left="357"/>
        <w:contextualSpacing/>
        <w:jc w:val="both"/>
        <w:rPr>
          <w:rFonts w:ascii="Arial" w:hAnsi="Arial" w:cs="Arial"/>
          <w:sz w:val="24"/>
          <w:szCs w:val="24"/>
        </w:rPr>
      </w:pPr>
      <w:r w:rsidRPr="0064084D">
        <w:rPr>
          <w:rFonts w:ascii="Arial" w:hAnsi="Arial" w:cs="Arial"/>
          <w:sz w:val="24"/>
          <w:szCs w:val="24"/>
        </w:rPr>
        <w:t xml:space="preserve">5.3. </w:t>
      </w:r>
      <w:proofErr w:type="gramStart"/>
      <w:r w:rsidRPr="0064084D">
        <w:rPr>
          <w:rFonts w:ascii="Arial" w:hAnsi="Arial" w:cs="Arial"/>
          <w:sz w:val="24"/>
          <w:szCs w:val="24"/>
        </w:rPr>
        <w:t>В случае неисполнения органами местного самоуправления поселения вытекающих из настоящего Соглашения обязательства по финансированию осуществления органами местного самоуправления района переданных ему полномочий, органы местного самоуправления района вправе требовать досрочного расторжения данного Соглашения, уплаты неустойки в размере 0,01% от суммы субвенций за отчетный год, а также возмещения понесенных убытков в части, не покрытой неустойкой.</w:t>
      </w:r>
      <w:proofErr w:type="gramEnd"/>
    </w:p>
    <w:p w:rsidR="0064084D" w:rsidRPr="0064084D" w:rsidRDefault="0064084D" w:rsidP="0064084D">
      <w:pPr>
        <w:spacing w:after="0" w:line="240" w:lineRule="auto"/>
        <w:ind w:left="357"/>
        <w:jc w:val="both"/>
        <w:rPr>
          <w:rFonts w:ascii="Arial" w:hAnsi="Arial" w:cs="Arial"/>
          <w:sz w:val="24"/>
          <w:szCs w:val="24"/>
        </w:rPr>
      </w:pPr>
    </w:p>
    <w:p w:rsidR="0064084D" w:rsidRPr="0064084D" w:rsidRDefault="0064084D" w:rsidP="0064084D">
      <w:pPr>
        <w:pStyle w:val="a3"/>
        <w:numPr>
          <w:ilvl w:val="0"/>
          <w:numId w:val="3"/>
        </w:numPr>
        <w:spacing w:after="0" w:line="240" w:lineRule="auto"/>
        <w:jc w:val="center"/>
        <w:rPr>
          <w:rFonts w:ascii="Arial" w:hAnsi="Arial" w:cs="Arial"/>
          <w:sz w:val="24"/>
          <w:szCs w:val="24"/>
        </w:rPr>
      </w:pPr>
      <w:r w:rsidRPr="0064084D">
        <w:rPr>
          <w:rFonts w:ascii="Arial" w:hAnsi="Arial" w:cs="Arial"/>
          <w:sz w:val="24"/>
          <w:szCs w:val="24"/>
        </w:rPr>
        <w:t>Основания и порядок прекращения Соглашения</w:t>
      </w:r>
    </w:p>
    <w:p w:rsidR="0064084D" w:rsidRPr="0064084D" w:rsidRDefault="0064084D" w:rsidP="0064084D">
      <w:pPr>
        <w:pStyle w:val="a3"/>
        <w:spacing w:after="0" w:line="240" w:lineRule="auto"/>
        <w:rPr>
          <w:rFonts w:ascii="Arial" w:hAnsi="Arial" w:cs="Arial"/>
          <w:sz w:val="24"/>
          <w:szCs w:val="24"/>
        </w:rPr>
      </w:pPr>
    </w:p>
    <w:p w:rsidR="0064084D" w:rsidRPr="0064084D" w:rsidRDefault="0064084D" w:rsidP="0064084D">
      <w:pPr>
        <w:spacing w:after="0" w:line="240" w:lineRule="auto"/>
        <w:ind w:left="357"/>
        <w:jc w:val="both"/>
        <w:rPr>
          <w:rFonts w:ascii="Arial" w:hAnsi="Arial" w:cs="Arial"/>
          <w:sz w:val="24"/>
          <w:szCs w:val="24"/>
        </w:rPr>
      </w:pPr>
      <w:r w:rsidRPr="0064084D">
        <w:rPr>
          <w:rFonts w:ascii="Arial" w:hAnsi="Arial" w:cs="Arial"/>
          <w:sz w:val="24"/>
          <w:szCs w:val="24"/>
        </w:rPr>
        <w:t>6.1. Основаниями прекращения настоящего Соглашения являются:</w:t>
      </w:r>
    </w:p>
    <w:p w:rsidR="0064084D" w:rsidRPr="0064084D" w:rsidRDefault="0064084D" w:rsidP="0064084D">
      <w:pPr>
        <w:spacing w:after="0" w:line="240" w:lineRule="auto"/>
        <w:ind w:left="357"/>
        <w:jc w:val="both"/>
        <w:rPr>
          <w:rFonts w:ascii="Arial" w:hAnsi="Arial" w:cs="Arial"/>
          <w:sz w:val="24"/>
          <w:szCs w:val="24"/>
        </w:rPr>
      </w:pPr>
      <w:r w:rsidRPr="0064084D">
        <w:rPr>
          <w:rFonts w:ascii="Arial" w:hAnsi="Arial" w:cs="Arial"/>
          <w:sz w:val="24"/>
          <w:szCs w:val="24"/>
        </w:rPr>
        <w:t>1) истечение срока действия Соглашения;</w:t>
      </w:r>
    </w:p>
    <w:p w:rsidR="0064084D" w:rsidRPr="0064084D" w:rsidRDefault="0064084D" w:rsidP="0064084D">
      <w:pPr>
        <w:spacing w:after="0" w:line="240" w:lineRule="auto"/>
        <w:ind w:left="357"/>
        <w:jc w:val="both"/>
        <w:rPr>
          <w:rFonts w:ascii="Arial" w:hAnsi="Arial" w:cs="Arial"/>
          <w:sz w:val="24"/>
          <w:szCs w:val="24"/>
        </w:rPr>
      </w:pPr>
      <w:r w:rsidRPr="0064084D">
        <w:rPr>
          <w:rFonts w:ascii="Arial" w:hAnsi="Arial" w:cs="Arial"/>
          <w:sz w:val="24"/>
          <w:szCs w:val="24"/>
        </w:rPr>
        <w:t>2) досрочное расторжение по взаимному соглашению Сторон;</w:t>
      </w:r>
    </w:p>
    <w:p w:rsidR="0064084D" w:rsidRPr="0064084D" w:rsidRDefault="0064084D" w:rsidP="0064084D">
      <w:pPr>
        <w:spacing w:after="0" w:line="240" w:lineRule="auto"/>
        <w:ind w:left="357"/>
        <w:jc w:val="both"/>
        <w:rPr>
          <w:rFonts w:ascii="Arial" w:hAnsi="Arial" w:cs="Arial"/>
          <w:sz w:val="24"/>
          <w:szCs w:val="24"/>
        </w:rPr>
      </w:pPr>
      <w:r w:rsidRPr="0064084D">
        <w:rPr>
          <w:rFonts w:ascii="Arial" w:hAnsi="Arial" w:cs="Arial"/>
          <w:sz w:val="24"/>
          <w:szCs w:val="24"/>
        </w:rPr>
        <w:t>3) досрочное расторжение в одностороннем порядке в случае:</w:t>
      </w:r>
    </w:p>
    <w:p w:rsidR="0064084D" w:rsidRPr="0064084D" w:rsidRDefault="0064084D" w:rsidP="0064084D">
      <w:pPr>
        <w:spacing w:after="0" w:line="240" w:lineRule="auto"/>
        <w:ind w:left="357"/>
        <w:jc w:val="both"/>
        <w:rPr>
          <w:rFonts w:ascii="Arial" w:hAnsi="Arial" w:cs="Arial"/>
          <w:sz w:val="24"/>
          <w:szCs w:val="24"/>
        </w:rPr>
      </w:pPr>
      <w:r w:rsidRPr="0064084D">
        <w:rPr>
          <w:rFonts w:ascii="Arial" w:hAnsi="Arial" w:cs="Arial"/>
          <w:sz w:val="24"/>
          <w:szCs w:val="24"/>
        </w:rPr>
        <w:t>- изменения действующего законодательства;</w:t>
      </w:r>
    </w:p>
    <w:p w:rsidR="0064084D" w:rsidRPr="0064084D" w:rsidRDefault="0064084D" w:rsidP="0064084D">
      <w:pPr>
        <w:spacing w:after="0" w:line="240" w:lineRule="auto"/>
        <w:ind w:left="357"/>
        <w:jc w:val="both"/>
        <w:rPr>
          <w:rFonts w:ascii="Arial" w:hAnsi="Arial" w:cs="Arial"/>
          <w:sz w:val="24"/>
          <w:szCs w:val="24"/>
        </w:rPr>
      </w:pPr>
      <w:r w:rsidRPr="0064084D">
        <w:rPr>
          <w:rFonts w:ascii="Arial" w:hAnsi="Arial" w:cs="Arial"/>
          <w:sz w:val="24"/>
          <w:szCs w:val="24"/>
        </w:rPr>
        <w:t>- неисполнения или ненадлежащего исполнения одной из Сторон своих обязательств в соответствии с настоящим Соглашением.</w:t>
      </w:r>
    </w:p>
    <w:p w:rsidR="0064084D" w:rsidRPr="0064084D" w:rsidRDefault="0064084D" w:rsidP="0064084D">
      <w:pPr>
        <w:spacing w:after="0" w:line="240" w:lineRule="auto"/>
        <w:ind w:left="357"/>
        <w:jc w:val="both"/>
        <w:rPr>
          <w:rFonts w:ascii="Arial" w:hAnsi="Arial" w:cs="Arial"/>
          <w:sz w:val="24"/>
          <w:szCs w:val="24"/>
        </w:rPr>
      </w:pPr>
      <w:r w:rsidRPr="0064084D">
        <w:rPr>
          <w:rFonts w:ascii="Arial" w:hAnsi="Arial" w:cs="Arial"/>
          <w:sz w:val="24"/>
          <w:szCs w:val="24"/>
        </w:rPr>
        <w:tab/>
        <w:t>Уведомление о расторжении настоящего Соглашения в одностороннем порядке направляется второй Стороне не менее чем за 1 месяц.</w:t>
      </w:r>
    </w:p>
    <w:p w:rsidR="0064084D" w:rsidRPr="0064084D" w:rsidRDefault="0064084D" w:rsidP="0064084D">
      <w:pPr>
        <w:spacing w:after="0" w:line="240" w:lineRule="auto"/>
        <w:ind w:left="357"/>
        <w:jc w:val="both"/>
        <w:rPr>
          <w:rFonts w:ascii="Arial" w:hAnsi="Arial" w:cs="Arial"/>
          <w:sz w:val="24"/>
          <w:szCs w:val="24"/>
        </w:rPr>
      </w:pPr>
      <w:r w:rsidRPr="0064084D">
        <w:rPr>
          <w:rFonts w:ascii="Arial" w:hAnsi="Arial" w:cs="Arial"/>
          <w:sz w:val="24"/>
          <w:szCs w:val="24"/>
        </w:rPr>
        <w:t>6.2. Досрочное расторжение настоящего Соглашения влечет за собой возврат перечисленных межбюджетных трансфертов за вычетом фактических расходов, подтвержденных документальной, в 5-дневный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64084D" w:rsidRPr="0064084D" w:rsidRDefault="0064084D" w:rsidP="0064084D">
      <w:pPr>
        <w:spacing w:after="0" w:line="240" w:lineRule="auto"/>
        <w:ind w:left="357"/>
        <w:jc w:val="center"/>
        <w:rPr>
          <w:rFonts w:ascii="Arial" w:hAnsi="Arial" w:cs="Arial"/>
          <w:sz w:val="24"/>
          <w:szCs w:val="24"/>
        </w:rPr>
      </w:pPr>
    </w:p>
    <w:p w:rsidR="0064084D" w:rsidRPr="0064084D" w:rsidRDefault="0064084D" w:rsidP="0064084D">
      <w:pPr>
        <w:pStyle w:val="a3"/>
        <w:numPr>
          <w:ilvl w:val="0"/>
          <w:numId w:val="3"/>
        </w:numPr>
        <w:spacing w:after="0" w:line="240" w:lineRule="auto"/>
        <w:jc w:val="center"/>
        <w:rPr>
          <w:rFonts w:ascii="Arial" w:hAnsi="Arial" w:cs="Arial"/>
          <w:sz w:val="24"/>
          <w:szCs w:val="24"/>
        </w:rPr>
      </w:pPr>
      <w:r w:rsidRPr="0064084D">
        <w:rPr>
          <w:rFonts w:ascii="Arial" w:hAnsi="Arial" w:cs="Arial"/>
          <w:sz w:val="24"/>
          <w:szCs w:val="24"/>
        </w:rPr>
        <w:lastRenderedPageBreak/>
        <w:t>Заключительные положения</w:t>
      </w:r>
    </w:p>
    <w:p w:rsidR="0064084D" w:rsidRPr="0064084D" w:rsidRDefault="0064084D" w:rsidP="0064084D">
      <w:pPr>
        <w:pStyle w:val="a3"/>
        <w:spacing w:after="0" w:line="240" w:lineRule="auto"/>
        <w:rPr>
          <w:rFonts w:ascii="Arial" w:hAnsi="Arial" w:cs="Arial"/>
          <w:sz w:val="24"/>
          <w:szCs w:val="24"/>
        </w:rPr>
      </w:pPr>
    </w:p>
    <w:p w:rsidR="0064084D" w:rsidRPr="0064084D" w:rsidRDefault="0064084D" w:rsidP="0064084D">
      <w:pPr>
        <w:spacing w:after="0" w:line="240" w:lineRule="auto"/>
        <w:ind w:left="357"/>
        <w:jc w:val="both"/>
        <w:rPr>
          <w:rFonts w:ascii="Arial" w:hAnsi="Arial" w:cs="Arial"/>
          <w:sz w:val="24"/>
          <w:szCs w:val="24"/>
        </w:rPr>
      </w:pPr>
      <w:r w:rsidRPr="0064084D">
        <w:rPr>
          <w:rFonts w:ascii="Arial" w:hAnsi="Arial" w:cs="Arial"/>
          <w:sz w:val="24"/>
          <w:szCs w:val="24"/>
        </w:rPr>
        <w:t xml:space="preserve">7.1. Настоящее Соглашение заключается на срок </w:t>
      </w:r>
      <w:r w:rsidRPr="0064084D">
        <w:rPr>
          <w:rFonts w:ascii="Arial" w:hAnsi="Arial" w:cs="Arial"/>
          <w:b/>
          <w:sz w:val="24"/>
          <w:szCs w:val="24"/>
        </w:rPr>
        <w:t>с 01.09.2017г. по 31.12.2017г</w:t>
      </w:r>
      <w:r w:rsidRPr="0064084D">
        <w:rPr>
          <w:rFonts w:ascii="Arial" w:hAnsi="Arial" w:cs="Arial"/>
          <w:sz w:val="24"/>
          <w:szCs w:val="24"/>
        </w:rPr>
        <w:t>. Размер ежегодных трансфертов корректируется в соответствии с Порядком расчета затрат (Приложение №1) и ежегодно вводится в действие Решением представительного органа местного самоуправления о бюджете на соответствующий год.</w:t>
      </w:r>
    </w:p>
    <w:p w:rsidR="0064084D" w:rsidRPr="0064084D" w:rsidRDefault="0064084D" w:rsidP="0064084D">
      <w:pPr>
        <w:spacing w:after="0" w:line="240" w:lineRule="auto"/>
        <w:ind w:left="357"/>
        <w:jc w:val="both"/>
        <w:rPr>
          <w:rFonts w:ascii="Arial" w:hAnsi="Arial" w:cs="Arial"/>
          <w:sz w:val="24"/>
          <w:szCs w:val="24"/>
        </w:rPr>
      </w:pPr>
      <w:r w:rsidRPr="0064084D">
        <w:rPr>
          <w:rFonts w:ascii="Arial" w:hAnsi="Arial" w:cs="Arial"/>
          <w:sz w:val="24"/>
          <w:szCs w:val="24"/>
        </w:rPr>
        <w:t>7.2. Настоящее Соглашение составлено в двух экземплярах – по одному для каждой из сторон.</w:t>
      </w:r>
    </w:p>
    <w:p w:rsidR="0064084D" w:rsidRPr="0064084D" w:rsidRDefault="0064084D" w:rsidP="0064084D">
      <w:pPr>
        <w:spacing w:after="0" w:line="240" w:lineRule="auto"/>
        <w:ind w:left="357"/>
        <w:jc w:val="both"/>
        <w:rPr>
          <w:rFonts w:ascii="Arial" w:hAnsi="Arial" w:cs="Arial"/>
          <w:sz w:val="24"/>
          <w:szCs w:val="24"/>
        </w:rPr>
      </w:pPr>
      <w:r w:rsidRPr="0064084D">
        <w:rPr>
          <w:rFonts w:ascii="Arial" w:hAnsi="Arial" w:cs="Arial"/>
          <w:sz w:val="24"/>
          <w:szCs w:val="24"/>
        </w:rPr>
        <w:t>7.3. Приложения являются неотъемлемой частью настоящего Соглашения.</w:t>
      </w:r>
    </w:p>
    <w:p w:rsidR="0064084D" w:rsidRPr="0064084D" w:rsidRDefault="0064084D" w:rsidP="0064084D">
      <w:pPr>
        <w:spacing w:after="0" w:line="240" w:lineRule="auto"/>
        <w:ind w:left="357"/>
        <w:jc w:val="both"/>
        <w:rPr>
          <w:rFonts w:ascii="Arial" w:hAnsi="Arial" w:cs="Arial"/>
          <w:sz w:val="24"/>
          <w:szCs w:val="24"/>
        </w:rPr>
      </w:pPr>
      <w:r w:rsidRPr="0064084D">
        <w:rPr>
          <w:rFonts w:ascii="Arial" w:hAnsi="Arial" w:cs="Arial"/>
          <w:sz w:val="24"/>
          <w:szCs w:val="24"/>
        </w:rPr>
        <w:t>7.4. Изменения и дополнения к настоящему Соглашению должны совершаться в письменном виде за подписью обеих сторон.</w:t>
      </w:r>
    </w:p>
    <w:p w:rsidR="0064084D" w:rsidRPr="0064084D" w:rsidRDefault="0064084D" w:rsidP="0064084D">
      <w:pPr>
        <w:spacing w:after="0" w:line="240" w:lineRule="auto"/>
        <w:ind w:left="357"/>
        <w:jc w:val="both"/>
        <w:rPr>
          <w:rFonts w:ascii="Arial" w:hAnsi="Arial" w:cs="Arial"/>
          <w:sz w:val="24"/>
          <w:szCs w:val="24"/>
        </w:rPr>
      </w:pPr>
      <w:r w:rsidRPr="0064084D">
        <w:rPr>
          <w:rFonts w:ascii="Arial" w:hAnsi="Arial" w:cs="Arial"/>
          <w:sz w:val="24"/>
          <w:szCs w:val="24"/>
        </w:rPr>
        <w:t>7.5. Все споры и разногласия, возникающие из данного Соглашения, подлежат разрешению в порядке, установленном действующим законодательством.</w:t>
      </w:r>
    </w:p>
    <w:p w:rsidR="0064084D" w:rsidRPr="0064084D" w:rsidRDefault="0064084D" w:rsidP="0064084D">
      <w:pPr>
        <w:spacing w:after="0" w:line="240" w:lineRule="auto"/>
        <w:ind w:left="357"/>
        <w:jc w:val="center"/>
        <w:rPr>
          <w:rFonts w:ascii="Arial" w:hAnsi="Arial" w:cs="Arial"/>
          <w:sz w:val="24"/>
          <w:szCs w:val="24"/>
        </w:rPr>
      </w:pPr>
    </w:p>
    <w:p w:rsidR="0064084D" w:rsidRPr="0064084D" w:rsidRDefault="0064084D" w:rsidP="0064084D">
      <w:pPr>
        <w:pStyle w:val="a3"/>
        <w:numPr>
          <w:ilvl w:val="0"/>
          <w:numId w:val="3"/>
        </w:numPr>
        <w:spacing w:after="0" w:line="240" w:lineRule="auto"/>
        <w:jc w:val="center"/>
        <w:rPr>
          <w:rFonts w:ascii="Arial" w:hAnsi="Arial" w:cs="Arial"/>
          <w:sz w:val="24"/>
          <w:szCs w:val="24"/>
        </w:rPr>
      </w:pPr>
      <w:r w:rsidRPr="0064084D">
        <w:rPr>
          <w:rFonts w:ascii="Arial" w:hAnsi="Arial" w:cs="Arial"/>
          <w:sz w:val="24"/>
          <w:szCs w:val="24"/>
        </w:rPr>
        <w:t>Юридические адреса и реквизиты сторон</w:t>
      </w:r>
    </w:p>
    <w:p w:rsidR="0064084D" w:rsidRPr="0064084D" w:rsidRDefault="0064084D" w:rsidP="0064084D">
      <w:pPr>
        <w:pStyle w:val="a3"/>
        <w:spacing w:after="0" w:line="240" w:lineRule="auto"/>
        <w:rPr>
          <w:rFonts w:ascii="Arial" w:hAnsi="Arial" w:cs="Arial"/>
          <w:sz w:val="24"/>
          <w:szCs w:val="24"/>
        </w:rPr>
      </w:pPr>
    </w:p>
    <w:tbl>
      <w:tblPr>
        <w:tblpPr w:leftFromText="180" w:rightFromText="180" w:vertAnchor="text" w:horzAnchor="margin" w:tblpXSpec="center" w:tblpY="7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5174"/>
      </w:tblGrid>
      <w:tr w:rsidR="0064084D" w:rsidRPr="0064084D" w:rsidTr="0064084D">
        <w:trPr>
          <w:trHeight w:val="3616"/>
        </w:trPr>
        <w:tc>
          <w:tcPr>
            <w:tcW w:w="4990" w:type="dxa"/>
            <w:tcBorders>
              <w:top w:val="single" w:sz="4" w:space="0" w:color="auto"/>
              <w:left w:val="single" w:sz="4" w:space="0" w:color="auto"/>
              <w:bottom w:val="single" w:sz="4" w:space="0" w:color="auto"/>
              <w:right w:val="single" w:sz="4" w:space="0" w:color="auto"/>
            </w:tcBorders>
          </w:tcPr>
          <w:p w:rsidR="0064084D" w:rsidRPr="0064084D" w:rsidRDefault="0064084D">
            <w:pPr>
              <w:spacing w:after="0" w:line="240" w:lineRule="auto"/>
              <w:rPr>
                <w:rFonts w:ascii="Arial" w:hAnsi="Arial" w:cs="Arial"/>
                <w:sz w:val="24"/>
                <w:szCs w:val="24"/>
              </w:rPr>
            </w:pPr>
            <w:r w:rsidRPr="0064084D">
              <w:rPr>
                <w:rFonts w:ascii="Arial" w:hAnsi="Arial" w:cs="Arial"/>
                <w:sz w:val="24"/>
                <w:szCs w:val="24"/>
              </w:rPr>
              <w:t>Муниципальное образование Краснотуранский район</w:t>
            </w:r>
          </w:p>
          <w:p w:rsidR="0064084D" w:rsidRPr="0064084D" w:rsidRDefault="0064084D">
            <w:pPr>
              <w:spacing w:after="0" w:line="240" w:lineRule="auto"/>
              <w:rPr>
                <w:rFonts w:ascii="Arial" w:hAnsi="Arial" w:cs="Arial"/>
                <w:sz w:val="24"/>
                <w:szCs w:val="24"/>
              </w:rPr>
            </w:pPr>
          </w:p>
          <w:p w:rsidR="0064084D" w:rsidRPr="0064084D" w:rsidRDefault="0064084D">
            <w:pPr>
              <w:spacing w:after="0" w:line="240" w:lineRule="auto"/>
              <w:rPr>
                <w:rFonts w:ascii="Arial" w:hAnsi="Arial" w:cs="Arial"/>
                <w:sz w:val="24"/>
                <w:szCs w:val="24"/>
              </w:rPr>
            </w:pPr>
            <w:r w:rsidRPr="0064084D">
              <w:rPr>
                <w:rFonts w:ascii="Arial" w:hAnsi="Arial" w:cs="Arial"/>
                <w:sz w:val="24"/>
                <w:szCs w:val="24"/>
              </w:rPr>
              <w:t xml:space="preserve">662660, Красноярский край, </w:t>
            </w:r>
          </w:p>
          <w:p w:rsidR="0064084D" w:rsidRPr="0064084D" w:rsidRDefault="0064084D">
            <w:pPr>
              <w:spacing w:after="0" w:line="240" w:lineRule="auto"/>
              <w:rPr>
                <w:rFonts w:ascii="Arial" w:hAnsi="Arial" w:cs="Arial"/>
                <w:sz w:val="24"/>
                <w:szCs w:val="24"/>
              </w:rPr>
            </w:pPr>
            <w:r w:rsidRPr="0064084D">
              <w:rPr>
                <w:rFonts w:ascii="Arial" w:hAnsi="Arial" w:cs="Arial"/>
                <w:sz w:val="24"/>
                <w:szCs w:val="24"/>
              </w:rPr>
              <w:t xml:space="preserve">Краснотуранский район, </w:t>
            </w:r>
          </w:p>
          <w:p w:rsidR="0064084D" w:rsidRPr="0064084D" w:rsidRDefault="0064084D">
            <w:pPr>
              <w:spacing w:after="0" w:line="240" w:lineRule="auto"/>
              <w:rPr>
                <w:rFonts w:ascii="Arial" w:hAnsi="Arial" w:cs="Arial"/>
                <w:sz w:val="24"/>
                <w:szCs w:val="24"/>
              </w:rPr>
            </w:pPr>
            <w:r w:rsidRPr="0064084D">
              <w:rPr>
                <w:rFonts w:ascii="Arial" w:hAnsi="Arial" w:cs="Arial"/>
                <w:sz w:val="24"/>
                <w:szCs w:val="24"/>
              </w:rPr>
              <w:t xml:space="preserve">с. Краснотуранск, ул. К-Маркса, 14, </w:t>
            </w:r>
          </w:p>
          <w:p w:rsidR="0064084D" w:rsidRPr="0064084D" w:rsidRDefault="0064084D">
            <w:pPr>
              <w:spacing w:after="0" w:line="240" w:lineRule="auto"/>
              <w:rPr>
                <w:rFonts w:ascii="Arial" w:hAnsi="Arial" w:cs="Arial"/>
                <w:sz w:val="24"/>
                <w:szCs w:val="24"/>
              </w:rPr>
            </w:pPr>
          </w:p>
          <w:p w:rsidR="0064084D" w:rsidRPr="0064084D" w:rsidRDefault="0064084D">
            <w:pPr>
              <w:spacing w:after="0" w:line="240" w:lineRule="auto"/>
              <w:rPr>
                <w:rFonts w:ascii="Arial" w:hAnsi="Arial" w:cs="Arial"/>
                <w:sz w:val="24"/>
                <w:szCs w:val="24"/>
              </w:rPr>
            </w:pPr>
            <w:r w:rsidRPr="0064084D">
              <w:rPr>
                <w:rFonts w:ascii="Arial" w:hAnsi="Arial" w:cs="Arial"/>
                <w:sz w:val="24"/>
                <w:szCs w:val="24"/>
              </w:rPr>
              <w:t>Тел: 2-14-98, факс 2-26-99</w:t>
            </w:r>
          </w:p>
          <w:p w:rsidR="0064084D" w:rsidRPr="0064084D" w:rsidRDefault="0064084D">
            <w:pPr>
              <w:spacing w:after="0" w:line="240" w:lineRule="auto"/>
              <w:rPr>
                <w:rFonts w:ascii="Arial" w:hAnsi="Arial" w:cs="Arial"/>
                <w:sz w:val="24"/>
                <w:szCs w:val="24"/>
              </w:rPr>
            </w:pPr>
          </w:p>
          <w:p w:rsidR="0064084D" w:rsidRPr="0064084D" w:rsidRDefault="0064084D">
            <w:pPr>
              <w:spacing w:after="0" w:line="240" w:lineRule="auto"/>
              <w:rPr>
                <w:rFonts w:ascii="Arial" w:hAnsi="Arial" w:cs="Arial"/>
                <w:sz w:val="24"/>
                <w:szCs w:val="24"/>
              </w:rPr>
            </w:pPr>
            <w:proofErr w:type="gramStart"/>
            <w:r w:rsidRPr="0064084D">
              <w:rPr>
                <w:rFonts w:ascii="Arial" w:hAnsi="Arial" w:cs="Arial"/>
                <w:sz w:val="24"/>
                <w:szCs w:val="24"/>
              </w:rPr>
              <w:t>Р</w:t>
            </w:r>
            <w:proofErr w:type="gramEnd"/>
            <w:r w:rsidRPr="0064084D">
              <w:rPr>
                <w:rFonts w:ascii="Arial" w:hAnsi="Arial" w:cs="Arial"/>
                <w:sz w:val="24"/>
                <w:szCs w:val="24"/>
              </w:rPr>
              <w:t>/с получателя 40204810700000000698</w:t>
            </w:r>
          </w:p>
          <w:p w:rsidR="0064084D" w:rsidRPr="0064084D" w:rsidRDefault="0064084D">
            <w:pPr>
              <w:spacing w:after="0" w:line="240" w:lineRule="auto"/>
              <w:rPr>
                <w:rFonts w:ascii="Arial" w:hAnsi="Arial" w:cs="Arial"/>
                <w:sz w:val="24"/>
                <w:szCs w:val="24"/>
              </w:rPr>
            </w:pPr>
            <w:r w:rsidRPr="0064084D">
              <w:rPr>
                <w:rFonts w:ascii="Arial" w:hAnsi="Arial" w:cs="Arial"/>
                <w:sz w:val="24"/>
                <w:szCs w:val="24"/>
              </w:rPr>
              <w:t xml:space="preserve">в ГРКЦ ГУ Банка России по Красноярскому краю г. Красноярск </w:t>
            </w:r>
          </w:p>
          <w:p w:rsidR="0064084D" w:rsidRPr="0064084D" w:rsidRDefault="0064084D">
            <w:pPr>
              <w:spacing w:after="0" w:line="240" w:lineRule="auto"/>
              <w:rPr>
                <w:rFonts w:ascii="Arial" w:hAnsi="Arial" w:cs="Arial"/>
                <w:sz w:val="24"/>
                <w:szCs w:val="24"/>
              </w:rPr>
            </w:pPr>
            <w:r w:rsidRPr="0064084D">
              <w:rPr>
                <w:rFonts w:ascii="Arial" w:hAnsi="Arial" w:cs="Arial"/>
                <w:sz w:val="24"/>
                <w:szCs w:val="24"/>
              </w:rPr>
              <w:t>БИК 040407001, ОГРН 1022400746906</w:t>
            </w:r>
          </w:p>
          <w:p w:rsidR="0064084D" w:rsidRPr="0064084D" w:rsidRDefault="0064084D">
            <w:pPr>
              <w:spacing w:after="0" w:line="360" w:lineRule="auto"/>
              <w:rPr>
                <w:rFonts w:ascii="Arial" w:hAnsi="Arial" w:cs="Arial"/>
                <w:sz w:val="24"/>
                <w:szCs w:val="24"/>
              </w:rPr>
            </w:pPr>
          </w:p>
        </w:tc>
        <w:tc>
          <w:tcPr>
            <w:tcW w:w="5174" w:type="dxa"/>
            <w:tcBorders>
              <w:top w:val="single" w:sz="4" w:space="0" w:color="auto"/>
              <w:left w:val="single" w:sz="4" w:space="0" w:color="auto"/>
              <w:bottom w:val="single" w:sz="4" w:space="0" w:color="auto"/>
              <w:right w:val="single" w:sz="4" w:space="0" w:color="auto"/>
            </w:tcBorders>
          </w:tcPr>
          <w:p w:rsidR="0064084D" w:rsidRPr="0064084D" w:rsidRDefault="0064084D">
            <w:pPr>
              <w:spacing w:after="0"/>
              <w:rPr>
                <w:rFonts w:ascii="Arial" w:hAnsi="Arial" w:cs="Arial"/>
                <w:sz w:val="24"/>
                <w:szCs w:val="24"/>
              </w:rPr>
            </w:pPr>
            <w:r w:rsidRPr="0064084D">
              <w:rPr>
                <w:rFonts w:ascii="Arial" w:hAnsi="Arial" w:cs="Arial"/>
                <w:sz w:val="24"/>
                <w:szCs w:val="24"/>
              </w:rPr>
              <w:t>Муниципальное образование</w:t>
            </w:r>
          </w:p>
          <w:p w:rsidR="0064084D" w:rsidRPr="0064084D" w:rsidRDefault="0064084D">
            <w:pPr>
              <w:spacing w:after="0"/>
              <w:rPr>
                <w:rFonts w:ascii="Arial" w:hAnsi="Arial" w:cs="Arial"/>
                <w:sz w:val="24"/>
                <w:szCs w:val="24"/>
              </w:rPr>
            </w:pPr>
            <w:r w:rsidRPr="0064084D">
              <w:rPr>
                <w:rFonts w:ascii="Arial" w:hAnsi="Arial" w:cs="Arial"/>
                <w:sz w:val="24"/>
                <w:szCs w:val="24"/>
              </w:rPr>
              <w:t>Беллыкский сельсовет</w:t>
            </w:r>
          </w:p>
          <w:p w:rsidR="0064084D" w:rsidRPr="0064084D" w:rsidRDefault="0064084D">
            <w:pPr>
              <w:spacing w:after="0"/>
              <w:rPr>
                <w:rFonts w:ascii="Arial" w:hAnsi="Arial" w:cs="Arial"/>
                <w:sz w:val="24"/>
                <w:szCs w:val="24"/>
              </w:rPr>
            </w:pPr>
            <w:r w:rsidRPr="0064084D">
              <w:rPr>
                <w:rFonts w:ascii="Arial" w:hAnsi="Arial" w:cs="Arial"/>
                <w:sz w:val="24"/>
                <w:szCs w:val="24"/>
              </w:rPr>
              <w:t xml:space="preserve"> Адрес сельсовета, реквизиты</w:t>
            </w:r>
          </w:p>
          <w:p w:rsidR="0064084D" w:rsidRPr="0064084D" w:rsidRDefault="0064084D">
            <w:pPr>
              <w:spacing w:after="0" w:line="240" w:lineRule="auto"/>
              <w:rPr>
                <w:rFonts w:ascii="Arial" w:hAnsi="Arial" w:cs="Arial"/>
                <w:sz w:val="24"/>
                <w:szCs w:val="24"/>
              </w:rPr>
            </w:pPr>
            <w:r w:rsidRPr="0064084D">
              <w:rPr>
                <w:rFonts w:ascii="Arial" w:hAnsi="Arial" w:cs="Arial"/>
                <w:sz w:val="24"/>
                <w:szCs w:val="24"/>
              </w:rPr>
              <w:t xml:space="preserve">662664, Красноярский край, </w:t>
            </w:r>
          </w:p>
          <w:p w:rsidR="0064084D" w:rsidRPr="0064084D" w:rsidRDefault="0064084D">
            <w:pPr>
              <w:spacing w:after="0" w:line="240" w:lineRule="auto"/>
              <w:rPr>
                <w:rFonts w:ascii="Arial" w:hAnsi="Arial" w:cs="Arial"/>
                <w:sz w:val="24"/>
                <w:szCs w:val="24"/>
              </w:rPr>
            </w:pPr>
            <w:r w:rsidRPr="0064084D">
              <w:rPr>
                <w:rFonts w:ascii="Arial" w:hAnsi="Arial" w:cs="Arial"/>
                <w:sz w:val="24"/>
                <w:szCs w:val="24"/>
              </w:rPr>
              <w:t xml:space="preserve">Краснотуранский район, </w:t>
            </w:r>
          </w:p>
          <w:p w:rsidR="0064084D" w:rsidRPr="0064084D" w:rsidRDefault="0064084D">
            <w:pPr>
              <w:spacing w:after="0" w:line="240" w:lineRule="auto"/>
              <w:rPr>
                <w:rFonts w:ascii="Arial" w:hAnsi="Arial" w:cs="Arial"/>
                <w:sz w:val="24"/>
                <w:szCs w:val="24"/>
              </w:rPr>
            </w:pPr>
            <w:r w:rsidRPr="0064084D">
              <w:rPr>
                <w:rFonts w:ascii="Arial" w:hAnsi="Arial" w:cs="Arial"/>
                <w:sz w:val="24"/>
                <w:szCs w:val="24"/>
              </w:rPr>
              <w:t xml:space="preserve">с. Беллык, ул. Ленина, 33, </w:t>
            </w:r>
          </w:p>
          <w:p w:rsidR="0064084D" w:rsidRPr="0064084D" w:rsidRDefault="0064084D">
            <w:pPr>
              <w:spacing w:after="0" w:line="240" w:lineRule="auto"/>
              <w:rPr>
                <w:rFonts w:ascii="Arial" w:hAnsi="Arial" w:cs="Arial"/>
                <w:sz w:val="24"/>
                <w:szCs w:val="24"/>
              </w:rPr>
            </w:pPr>
          </w:p>
          <w:p w:rsidR="0064084D" w:rsidRPr="0064084D" w:rsidRDefault="0064084D">
            <w:pPr>
              <w:spacing w:after="0" w:line="240" w:lineRule="auto"/>
              <w:rPr>
                <w:rFonts w:ascii="Arial" w:hAnsi="Arial" w:cs="Arial"/>
                <w:sz w:val="24"/>
                <w:szCs w:val="24"/>
              </w:rPr>
            </w:pPr>
            <w:r w:rsidRPr="0064084D">
              <w:rPr>
                <w:rFonts w:ascii="Arial" w:hAnsi="Arial" w:cs="Arial"/>
                <w:sz w:val="24"/>
                <w:szCs w:val="24"/>
              </w:rPr>
              <w:t>Тел: 74-2-39, факс 74-281</w:t>
            </w:r>
          </w:p>
          <w:p w:rsidR="0064084D" w:rsidRPr="0064084D" w:rsidRDefault="0064084D">
            <w:pPr>
              <w:spacing w:after="0" w:line="240" w:lineRule="auto"/>
              <w:rPr>
                <w:rFonts w:ascii="Arial" w:hAnsi="Arial" w:cs="Arial"/>
                <w:sz w:val="24"/>
                <w:szCs w:val="24"/>
              </w:rPr>
            </w:pPr>
          </w:p>
          <w:p w:rsidR="0064084D" w:rsidRPr="0064084D" w:rsidRDefault="0064084D">
            <w:pPr>
              <w:spacing w:after="0" w:line="240" w:lineRule="auto"/>
              <w:rPr>
                <w:rFonts w:ascii="Arial" w:hAnsi="Arial" w:cs="Arial"/>
                <w:sz w:val="24"/>
                <w:szCs w:val="24"/>
              </w:rPr>
            </w:pPr>
            <w:proofErr w:type="gramStart"/>
            <w:r w:rsidRPr="0064084D">
              <w:rPr>
                <w:rFonts w:ascii="Arial" w:hAnsi="Arial" w:cs="Arial"/>
                <w:sz w:val="24"/>
                <w:szCs w:val="24"/>
              </w:rPr>
              <w:t>Р</w:t>
            </w:r>
            <w:proofErr w:type="gramEnd"/>
            <w:r w:rsidRPr="0064084D">
              <w:rPr>
                <w:rFonts w:ascii="Arial" w:hAnsi="Arial" w:cs="Arial"/>
                <w:sz w:val="24"/>
                <w:szCs w:val="24"/>
              </w:rPr>
              <w:t>/с получателя 40204810200000000703</w:t>
            </w:r>
          </w:p>
          <w:p w:rsidR="0064084D" w:rsidRPr="0064084D" w:rsidRDefault="0064084D">
            <w:pPr>
              <w:spacing w:after="0" w:line="240" w:lineRule="auto"/>
              <w:rPr>
                <w:rFonts w:ascii="Arial" w:hAnsi="Arial" w:cs="Arial"/>
                <w:sz w:val="24"/>
                <w:szCs w:val="24"/>
              </w:rPr>
            </w:pPr>
            <w:r w:rsidRPr="0064084D">
              <w:rPr>
                <w:rFonts w:ascii="Arial" w:hAnsi="Arial" w:cs="Arial"/>
                <w:sz w:val="24"/>
                <w:szCs w:val="24"/>
              </w:rPr>
              <w:t xml:space="preserve">в ГРКЦ ГУ Банка России по Красноярскому краю г. Красноярск </w:t>
            </w:r>
          </w:p>
          <w:p w:rsidR="0064084D" w:rsidRPr="0064084D" w:rsidRDefault="0064084D">
            <w:pPr>
              <w:spacing w:after="0" w:line="240" w:lineRule="auto"/>
              <w:rPr>
                <w:rFonts w:ascii="Arial" w:hAnsi="Arial" w:cs="Arial"/>
                <w:sz w:val="24"/>
                <w:szCs w:val="24"/>
              </w:rPr>
            </w:pPr>
            <w:r w:rsidRPr="0064084D">
              <w:rPr>
                <w:rFonts w:ascii="Arial" w:hAnsi="Arial" w:cs="Arial"/>
                <w:sz w:val="24"/>
                <w:szCs w:val="24"/>
              </w:rPr>
              <w:t>БИК 040407001, ОГРН 1022400747050</w:t>
            </w:r>
          </w:p>
          <w:p w:rsidR="0064084D" w:rsidRPr="0064084D" w:rsidRDefault="0064084D">
            <w:pPr>
              <w:spacing w:after="0"/>
              <w:rPr>
                <w:rFonts w:ascii="Arial" w:hAnsi="Arial" w:cs="Arial"/>
                <w:sz w:val="24"/>
                <w:szCs w:val="24"/>
              </w:rPr>
            </w:pPr>
          </w:p>
        </w:tc>
      </w:tr>
    </w:tbl>
    <w:p w:rsidR="0064084D" w:rsidRPr="0064084D" w:rsidRDefault="0064084D" w:rsidP="0064084D">
      <w:pPr>
        <w:spacing w:after="0"/>
        <w:jc w:val="center"/>
        <w:rPr>
          <w:rFonts w:ascii="Arial" w:hAnsi="Arial" w:cs="Arial"/>
          <w:sz w:val="24"/>
          <w:szCs w:val="24"/>
        </w:rPr>
      </w:pPr>
    </w:p>
    <w:p w:rsidR="0064084D" w:rsidRPr="0064084D" w:rsidRDefault="0064084D" w:rsidP="0064084D">
      <w:pPr>
        <w:spacing w:after="0"/>
        <w:jc w:val="center"/>
        <w:rPr>
          <w:rFonts w:ascii="Arial" w:hAnsi="Arial" w:cs="Arial"/>
          <w:sz w:val="24"/>
          <w:szCs w:val="24"/>
        </w:rPr>
      </w:pPr>
      <w:r w:rsidRPr="0064084D">
        <w:rPr>
          <w:rFonts w:ascii="Arial" w:hAnsi="Arial" w:cs="Arial"/>
          <w:sz w:val="24"/>
          <w:szCs w:val="24"/>
        </w:rPr>
        <w:t>9. Подписи сторон</w:t>
      </w:r>
    </w:p>
    <w:p w:rsidR="0064084D" w:rsidRPr="0064084D" w:rsidRDefault="0064084D" w:rsidP="0064084D">
      <w:pPr>
        <w:spacing w:after="0"/>
        <w:jc w:val="center"/>
        <w:rPr>
          <w:rFonts w:ascii="Arial" w:hAnsi="Arial" w:cs="Arial"/>
          <w:sz w:val="24"/>
          <w:szCs w:val="24"/>
        </w:rPr>
      </w:pPr>
    </w:p>
    <w:p w:rsidR="0064084D" w:rsidRPr="0064084D" w:rsidRDefault="0064084D" w:rsidP="0064084D">
      <w:pPr>
        <w:spacing w:after="0"/>
        <w:rPr>
          <w:rFonts w:ascii="Arial" w:hAnsi="Arial" w:cs="Arial"/>
          <w:sz w:val="24"/>
          <w:szCs w:val="24"/>
        </w:rPr>
      </w:pPr>
      <w:r w:rsidRPr="0064084D">
        <w:rPr>
          <w:rFonts w:ascii="Arial" w:hAnsi="Arial" w:cs="Arial"/>
          <w:sz w:val="24"/>
          <w:szCs w:val="24"/>
        </w:rPr>
        <w:t>Глава Краснотуранского</w:t>
      </w:r>
      <w:r w:rsidR="006F2AC5">
        <w:rPr>
          <w:rFonts w:ascii="Arial" w:hAnsi="Arial" w:cs="Arial"/>
          <w:sz w:val="24"/>
          <w:szCs w:val="24"/>
        </w:rPr>
        <w:t xml:space="preserve"> района</w:t>
      </w:r>
      <w:r w:rsidR="006F2AC5">
        <w:rPr>
          <w:rFonts w:ascii="Arial" w:hAnsi="Arial" w:cs="Arial"/>
          <w:sz w:val="24"/>
          <w:szCs w:val="24"/>
        </w:rPr>
        <w:tab/>
      </w:r>
      <w:r w:rsidR="006F2AC5">
        <w:rPr>
          <w:rFonts w:ascii="Arial" w:hAnsi="Arial" w:cs="Arial"/>
          <w:sz w:val="24"/>
          <w:szCs w:val="24"/>
        </w:rPr>
        <w:tab/>
      </w:r>
      <w:r w:rsidR="006F2AC5">
        <w:rPr>
          <w:rFonts w:ascii="Arial" w:hAnsi="Arial" w:cs="Arial"/>
          <w:sz w:val="24"/>
          <w:szCs w:val="24"/>
        </w:rPr>
        <w:tab/>
      </w:r>
      <w:r w:rsidR="006F2AC5">
        <w:rPr>
          <w:rFonts w:ascii="Arial" w:hAnsi="Arial" w:cs="Arial"/>
          <w:sz w:val="24"/>
          <w:szCs w:val="24"/>
        </w:rPr>
        <w:tab/>
      </w:r>
      <w:r w:rsidRPr="0064084D">
        <w:rPr>
          <w:rFonts w:ascii="Arial" w:hAnsi="Arial" w:cs="Arial"/>
          <w:sz w:val="24"/>
          <w:szCs w:val="24"/>
        </w:rPr>
        <w:t>Глава Беллыкского сельсовета</w:t>
      </w:r>
    </w:p>
    <w:p w:rsidR="0064084D" w:rsidRPr="0064084D" w:rsidRDefault="0064084D" w:rsidP="0064084D">
      <w:pPr>
        <w:spacing w:after="0"/>
        <w:rPr>
          <w:rFonts w:ascii="Arial" w:hAnsi="Arial" w:cs="Arial"/>
          <w:sz w:val="24"/>
          <w:szCs w:val="24"/>
        </w:rPr>
      </w:pPr>
    </w:p>
    <w:p w:rsidR="0064084D" w:rsidRPr="0064084D" w:rsidRDefault="0064084D" w:rsidP="0064084D">
      <w:pPr>
        <w:spacing w:after="0"/>
        <w:rPr>
          <w:rFonts w:ascii="Arial" w:hAnsi="Arial" w:cs="Arial"/>
          <w:sz w:val="24"/>
          <w:szCs w:val="24"/>
        </w:rPr>
      </w:pPr>
      <w:r w:rsidRPr="0064084D">
        <w:rPr>
          <w:rFonts w:ascii="Arial" w:hAnsi="Arial" w:cs="Arial"/>
          <w:sz w:val="24"/>
          <w:szCs w:val="24"/>
        </w:rPr>
        <w:t>________________ Шалунов Н.С.</w:t>
      </w:r>
      <w:r w:rsidRPr="0064084D">
        <w:rPr>
          <w:rFonts w:ascii="Arial" w:hAnsi="Arial" w:cs="Arial"/>
          <w:sz w:val="24"/>
          <w:szCs w:val="24"/>
        </w:rPr>
        <w:tab/>
      </w:r>
      <w:r w:rsidRPr="0064084D">
        <w:rPr>
          <w:rFonts w:ascii="Arial" w:hAnsi="Arial" w:cs="Arial"/>
          <w:sz w:val="24"/>
          <w:szCs w:val="24"/>
        </w:rPr>
        <w:tab/>
      </w:r>
      <w:r w:rsidRPr="0064084D">
        <w:rPr>
          <w:rFonts w:ascii="Arial" w:hAnsi="Arial" w:cs="Arial"/>
          <w:sz w:val="24"/>
          <w:szCs w:val="24"/>
        </w:rPr>
        <w:tab/>
        <w:t xml:space="preserve"> </w:t>
      </w:r>
      <w:r w:rsidR="006F2AC5">
        <w:rPr>
          <w:rFonts w:ascii="Arial" w:hAnsi="Arial" w:cs="Arial"/>
          <w:sz w:val="24"/>
          <w:szCs w:val="24"/>
        </w:rPr>
        <w:t xml:space="preserve">             ______________</w:t>
      </w:r>
      <w:r w:rsidRPr="0064084D">
        <w:rPr>
          <w:rFonts w:ascii="Arial" w:hAnsi="Arial" w:cs="Arial"/>
          <w:sz w:val="24"/>
          <w:szCs w:val="24"/>
        </w:rPr>
        <w:t>Закатов А.Д.</w:t>
      </w:r>
    </w:p>
    <w:p w:rsidR="0064084D" w:rsidRPr="0064084D" w:rsidRDefault="0064084D" w:rsidP="0064084D">
      <w:pPr>
        <w:spacing w:after="0"/>
        <w:rPr>
          <w:rFonts w:ascii="Arial" w:hAnsi="Arial" w:cs="Arial"/>
          <w:sz w:val="24"/>
          <w:szCs w:val="24"/>
        </w:rPr>
      </w:pPr>
    </w:p>
    <w:p w:rsidR="0064084D" w:rsidRPr="0064084D" w:rsidRDefault="0064084D" w:rsidP="0064084D">
      <w:pPr>
        <w:spacing w:after="0"/>
        <w:rPr>
          <w:rFonts w:ascii="Arial" w:hAnsi="Arial" w:cs="Arial"/>
          <w:sz w:val="24"/>
          <w:szCs w:val="24"/>
        </w:rPr>
      </w:pPr>
      <w:r w:rsidRPr="0064084D">
        <w:rPr>
          <w:rFonts w:ascii="Arial" w:hAnsi="Arial" w:cs="Arial"/>
          <w:sz w:val="24"/>
          <w:szCs w:val="24"/>
        </w:rPr>
        <w:tab/>
      </w:r>
      <w:r w:rsidRPr="0064084D">
        <w:rPr>
          <w:rFonts w:ascii="Arial" w:hAnsi="Arial" w:cs="Arial"/>
          <w:sz w:val="24"/>
          <w:szCs w:val="24"/>
        </w:rPr>
        <w:tab/>
        <w:t xml:space="preserve">МП </w:t>
      </w:r>
      <w:r w:rsidRPr="0064084D">
        <w:rPr>
          <w:rFonts w:ascii="Arial" w:hAnsi="Arial" w:cs="Arial"/>
          <w:sz w:val="24"/>
          <w:szCs w:val="24"/>
        </w:rPr>
        <w:tab/>
      </w:r>
      <w:r w:rsidRPr="0064084D">
        <w:rPr>
          <w:rFonts w:ascii="Arial" w:hAnsi="Arial" w:cs="Arial"/>
          <w:sz w:val="24"/>
          <w:szCs w:val="24"/>
        </w:rPr>
        <w:tab/>
      </w:r>
      <w:r w:rsidRPr="0064084D">
        <w:rPr>
          <w:rFonts w:ascii="Arial" w:hAnsi="Arial" w:cs="Arial"/>
          <w:sz w:val="24"/>
          <w:szCs w:val="24"/>
        </w:rPr>
        <w:tab/>
      </w:r>
      <w:r w:rsidRPr="0064084D">
        <w:rPr>
          <w:rFonts w:ascii="Arial" w:hAnsi="Arial" w:cs="Arial"/>
          <w:sz w:val="24"/>
          <w:szCs w:val="24"/>
        </w:rPr>
        <w:tab/>
      </w:r>
      <w:r w:rsidRPr="0064084D">
        <w:rPr>
          <w:rFonts w:ascii="Arial" w:hAnsi="Arial" w:cs="Arial"/>
          <w:sz w:val="24"/>
          <w:szCs w:val="24"/>
        </w:rPr>
        <w:tab/>
      </w:r>
      <w:r w:rsidRPr="0064084D">
        <w:rPr>
          <w:rFonts w:ascii="Arial" w:hAnsi="Arial" w:cs="Arial"/>
          <w:sz w:val="24"/>
          <w:szCs w:val="24"/>
        </w:rPr>
        <w:tab/>
      </w:r>
      <w:r w:rsidRPr="0064084D">
        <w:rPr>
          <w:rFonts w:ascii="Arial" w:hAnsi="Arial" w:cs="Arial"/>
          <w:sz w:val="24"/>
          <w:szCs w:val="24"/>
        </w:rPr>
        <w:tab/>
      </w:r>
      <w:r w:rsidRPr="0064084D">
        <w:rPr>
          <w:rFonts w:ascii="Arial" w:hAnsi="Arial" w:cs="Arial"/>
          <w:sz w:val="24"/>
          <w:szCs w:val="24"/>
        </w:rPr>
        <w:tab/>
      </w:r>
      <w:r w:rsidRPr="0064084D">
        <w:rPr>
          <w:rFonts w:ascii="Arial" w:hAnsi="Arial" w:cs="Arial"/>
          <w:sz w:val="24"/>
          <w:szCs w:val="24"/>
        </w:rPr>
        <w:tab/>
      </w:r>
      <w:proofErr w:type="spellStart"/>
      <w:proofErr w:type="gramStart"/>
      <w:r w:rsidRPr="0064084D">
        <w:rPr>
          <w:rFonts w:ascii="Arial" w:hAnsi="Arial" w:cs="Arial"/>
          <w:sz w:val="24"/>
          <w:szCs w:val="24"/>
        </w:rPr>
        <w:t>МП</w:t>
      </w:r>
      <w:proofErr w:type="spellEnd"/>
      <w:proofErr w:type="gramEnd"/>
    </w:p>
    <w:p w:rsidR="0064084D" w:rsidRPr="0064084D" w:rsidRDefault="0064084D" w:rsidP="0064084D">
      <w:pPr>
        <w:spacing w:after="0"/>
        <w:rPr>
          <w:rFonts w:ascii="Arial" w:hAnsi="Arial" w:cs="Arial"/>
          <w:sz w:val="24"/>
          <w:szCs w:val="24"/>
        </w:rPr>
      </w:pPr>
    </w:p>
    <w:p w:rsidR="0064084D" w:rsidRPr="0064084D" w:rsidRDefault="0064084D" w:rsidP="0064084D">
      <w:pPr>
        <w:spacing w:after="0"/>
        <w:jc w:val="center"/>
        <w:rPr>
          <w:rFonts w:ascii="Arial" w:hAnsi="Arial" w:cs="Arial"/>
          <w:sz w:val="24"/>
          <w:szCs w:val="24"/>
        </w:rPr>
      </w:pPr>
    </w:p>
    <w:p w:rsidR="0064084D" w:rsidRDefault="0064084D" w:rsidP="0064084D">
      <w:pPr>
        <w:spacing w:after="0" w:line="240" w:lineRule="auto"/>
        <w:rPr>
          <w:rFonts w:ascii="Arial" w:hAnsi="Arial" w:cs="Arial"/>
          <w:b/>
          <w:sz w:val="24"/>
          <w:szCs w:val="24"/>
        </w:rPr>
      </w:pPr>
      <w:r w:rsidRPr="0064084D">
        <w:rPr>
          <w:rFonts w:ascii="Arial" w:hAnsi="Arial" w:cs="Arial"/>
          <w:b/>
          <w:sz w:val="24"/>
          <w:szCs w:val="24"/>
        </w:rPr>
        <w:t xml:space="preserve">                                                                                </w:t>
      </w:r>
    </w:p>
    <w:p w:rsidR="0064084D" w:rsidRDefault="0064084D" w:rsidP="0064084D">
      <w:pPr>
        <w:spacing w:after="0" w:line="240" w:lineRule="auto"/>
        <w:rPr>
          <w:rFonts w:ascii="Arial" w:hAnsi="Arial" w:cs="Arial"/>
          <w:b/>
          <w:sz w:val="24"/>
          <w:szCs w:val="24"/>
        </w:rPr>
      </w:pPr>
    </w:p>
    <w:p w:rsidR="0064084D" w:rsidRDefault="0064084D" w:rsidP="0064084D">
      <w:pPr>
        <w:spacing w:after="0" w:line="240" w:lineRule="auto"/>
        <w:rPr>
          <w:rFonts w:ascii="Arial" w:hAnsi="Arial" w:cs="Arial"/>
          <w:b/>
          <w:sz w:val="24"/>
          <w:szCs w:val="24"/>
        </w:rPr>
      </w:pPr>
    </w:p>
    <w:p w:rsidR="0064084D" w:rsidRDefault="0064084D" w:rsidP="0064084D">
      <w:pPr>
        <w:spacing w:after="0" w:line="240" w:lineRule="auto"/>
        <w:rPr>
          <w:rFonts w:ascii="Arial" w:hAnsi="Arial" w:cs="Arial"/>
          <w:b/>
          <w:sz w:val="24"/>
          <w:szCs w:val="24"/>
        </w:rPr>
      </w:pPr>
    </w:p>
    <w:p w:rsidR="0064084D" w:rsidRDefault="0064084D" w:rsidP="0064084D">
      <w:pPr>
        <w:spacing w:after="0" w:line="240" w:lineRule="auto"/>
        <w:rPr>
          <w:rFonts w:ascii="Arial" w:hAnsi="Arial" w:cs="Arial"/>
          <w:b/>
          <w:sz w:val="24"/>
          <w:szCs w:val="24"/>
        </w:rPr>
      </w:pPr>
    </w:p>
    <w:p w:rsidR="0064084D" w:rsidRDefault="0064084D" w:rsidP="0064084D">
      <w:pPr>
        <w:spacing w:after="0" w:line="240" w:lineRule="auto"/>
        <w:rPr>
          <w:rFonts w:ascii="Arial" w:hAnsi="Arial" w:cs="Arial"/>
          <w:b/>
          <w:sz w:val="24"/>
          <w:szCs w:val="24"/>
        </w:rPr>
      </w:pPr>
    </w:p>
    <w:p w:rsidR="0064084D" w:rsidRDefault="0064084D" w:rsidP="0064084D">
      <w:pPr>
        <w:spacing w:after="0" w:line="240" w:lineRule="auto"/>
        <w:rPr>
          <w:rFonts w:ascii="Arial" w:hAnsi="Arial" w:cs="Arial"/>
          <w:b/>
          <w:sz w:val="24"/>
          <w:szCs w:val="24"/>
        </w:rPr>
      </w:pPr>
    </w:p>
    <w:p w:rsidR="006F2AC5" w:rsidRDefault="006F2AC5" w:rsidP="0064084D">
      <w:pPr>
        <w:spacing w:after="0" w:line="240" w:lineRule="auto"/>
        <w:rPr>
          <w:rFonts w:ascii="Arial" w:hAnsi="Arial" w:cs="Arial"/>
          <w:b/>
          <w:sz w:val="24"/>
          <w:szCs w:val="24"/>
        </w:rPr>
      </w:pPr>
    </w:p>
    <w:p w:rsidR="006F2AC5" w:rsidRDefault="006F2AC5" w:rsidP="0064084D">
      <w:pPr>
        <w:spacing w:after="0" w:line="240" w:lineRule="auto"/>
        <w:rPr>
          <w:rFonts w:ascii="Arial" w:hAnsi="Arial" w:cs="Arial"/>
          <w:b/>
          <w:sz w:val="24"/>
          <w:szCs w:val="24"/>
        </w:rPr>
      </w:pPr>
    </w:p>
    <w:p w:rsidR="0064084D" w:rsidRDefault="0064084D" w:rsidP="0064084D">
      <w:pPr>
        <w:spacing w:after="0" w:line="240" w:lineRule="auto"/>
        <w:rPr>
          <w:rFonts w:ascii="Arial" w:hAnsi="Arial" w:cs="Arial"/>
          <w:b/>
          <w:sz w:val="24"/>
          <w:szCs w:val="24"/>
        </w:rPr>
      </w:pPr>
    </w:p>
    <w:p w:rsidR="0064084D" w:rsidRDefault="0064084D" w:rsidP="0064084D">
      <w:pPr>
        <w:spacing w:after="0" w:line="240" w:lineRule="auto"/>
        <w:rPr>
          <w:rFonts w:ascii="Arial" w:hAnsi="Arial" w:cs="Arial"/>
          <w:b/>
          <w:sz w:val="24"/>
          <w:szCs w:val="24"/>
        </w:rPr>
      </w:pPr>
    </w:p>
    <w:p w:rsidR="0064084D" w:rsidRPr="0064084D" w:rsidRDefault="0064084D" w:rsidP="0064084D">
      <w:pPr>
        <w:spacing w:after="0" w:line="240" w:lineRule="auto"/>
        <w:rPr>
          <w:rFonts w:ascii="Arial" w:hAnsi="Arial" w:cs="Arial"/>
          <w:b/>
          <w:sz w:val="24"/>
          <w:szCs w:val="24"/>
        </w:rPr>
      </w:pPr>
      <w:r>
        <w:rPr>
          <w:rFonts w:ascii="Arial" w:hAnsi="Arial" w:cs="Arial"/>
          <w:b/>
          <w:sz w:val="24"/>
          <w:szCs w:val="24"/>
        </w:rPr>
        <w:lastRenderedPageBreak/>
        <w:br/>
        <w:t xml:space="preserve">                                                                        </w:t>
      </w:r>
      <w:r w:rsidRPr="0064084D">
        <w:rPr>
          <w:rFonts w:ascii="Arial" w:hAnsi="Arial" w:cs="Arial"/>
          <w:sz w:val="24"/>
          <w:szCs w:val="24"/>
        </w:rPr>
        <w:t xml:space="preserve">Приложение № 1 </w:t>
      </w:r>
      <w:proofErr w:type="gramStart"/>
      <w:r w:rsidRPr="0064084D">
        <w:rPr>
          <w:rFonts w:ascii="Arial" w:hAnsi="Arial" w:cs="Arial"/>
          <w:sz w:val="24"/>
          <w:szCs w:val="24"/>
        </w:rPr>
        <w:t>к</w:t>
      </w:r>
      <w:proofErr w:type="gramEnd"/>
    </w:p>
    <w:p w:rsidR="0064084D" w:rsidRPr="0064084D" w:rsidRDefault="0064084D" w:rsidP="0064084D">
      <w:pPr>
        <w:spacing w:after="0" w:line="240" w:lineRule="auto"/>
        <w:ind w:left="4820"/>
        <w:contextualSpacing/>
        <w:rPr>
          <w:rFonts w:ascii="Arial" w:hAnsi="Arial" w:cs="Arial"/>
          <w:sz w:val="24"/>
          <w:szCs w:val="24"/>
        </w:rPr>
      </w:pPr>
      <w:r w:rsidRPr="0064084D">
        <w:rPr>
          <w:rFonts w:ascii="Arial" w:hAnsi="Arial" w:cs="Arial"/>
          <w:sz w:val="24"/>
          <w:szCs w:val="24"/>
        </w:rPr>
        <w:t xml:space="preserve">Соглашению о передаче части полномочий органа местного самоуправления Беллыкский  сельсовет органу местного </w:t>
      </w:r>
      <w:bookmarkStart w:id="0" w:name="_GoBack"/>
      <w:bookmarkEnd w:id="0"/>
      <w:r w:rsidRPr="0064084D">
        <w:rPr>
          <w:rFonts w:ascii="Arial" w:hAnsi="Arial" w:cs="Arial"/>
          <w:sz w:val="24"/>
          <w:szCs w:val="24"/>
        </w:rPr>
        <w:t>самоуправления Краснотуранский район в части осуществления полномочий по созданию условий для организации досуга и обеспечения жителей поселения услугами организаций культуры от «23» июня 2017г.</w:t>
      </w:r>
    </w:p>
    <w:p w:rsidR="0064084D" w:rsidRPr="0064084D" w:rsidRDefault="0064084D" w:rsidP="0064084D">
      <w:pPr>
        <w:spacing w:after="0" w:line="240" w:lineRule="auto"/>
        <w:contextualSpacing/>
        <w:jc w:val="center"/>
        <w:rPr>
          <w:rFonts w:ascii="Arial" w:hAnsi="Arial" w:cs="Arial"/>
          <w:b/>
          <w:sz w:val="24"/>
          <w:szCs w:val="24"/>
        </w:rPr>
      </w:pPr>
    </w:p>
    <w:p w:rsidR="0064084D" w:rsidRPr="0064084D" w:rsidRDefault="0064084D" w:rsidP="0064084D">
      <w:pPr>
        <w:spacing w:after="0" w:line="240" w:lineRule="auto"/>
        <w:contextualSpacing/>
        <w:jc w:val="center"/>
        <w:rPr>
          <w:rFonts w:ascii="Arial" w:hAnsi="Arial" w:cs="Arial"/>
          <w:b/>
          <w:sz w:val="24"/>
          <w:szCs w:val="24"/>
        </w:rPr>
      </w:pPr>
      <w:r w:rsidRPr="0064084D">
        <w:rPr>
          <w:rFonts w:ascii="Arial" w:hAnsi="Arial" w:cs="Arial"/>
          <w:b/>
          <w:sz w:val="24"/>
          <w:szCs w:val="24"/>
        </w:rPr>
        <w:t xml:space="preserve"> </w:t>
      </w:r>
    </w:p>
    <w:p w:rsidR="0064084D" w:rsidRPr="0064084D" w:rsidRDefault="0064084D" w:rsidP="0064084D">
      <w:pPr>
        <w:spacing w:after="0" w:line="240" w:lineRule="auto"/>
        <w:contextualSpacing/>
        <w:jc w:val="center"/>
        <w:rPr>
          <w:rFonts w:ascii="Arial" w:hAnsi="Arial" w:cs="Arial"/>
          <w:b/>
          <w:sz w:val="24"/>
          <w:szCs w:val="24"/>
        </w:rPr>
      </w:pPr>
      <w:r w:rsidRPr="0064084D">
        <w:rPr>
          <w:rFonts w:ascii="Arial" w:hAnsi="Arial" w:cs="Arial"/>
          <w:b/>
          <w:sz w:val="24"/>
          <w:szCs w:val="24"/>
        </w:rPr>
        <w:t>Бюджет сельского поселения согласно штатному расписанию  – фонд оплаты труда специалистов, необходимый для осуществления  переданных полномочий</w:t>
      </w:r>
    </w:p>
    <w:p w:rsidR="0064084D" w:rsidRPr="0064084D" w:rsidRDefault="0064084D" w:rsidP="0064084D">
      <w:pPr>
        <w:spacing w:after="0" w:line="240" w:lineRule="auto"/>
        <w:contextualSpacing/>
        <w:jc w:val="center"/>
        <w:rPr>
          <w:rFonts w:ascii="Arial" w:hAnsi="Arial" w:cs="Arial"/>
          <w:b/>
          <w:sz w:val="24"/>
          <w:szCs w:val="24"/>
        </w:rPr>
      </w:pPr>
    </w:p>
    <w:p w:rsidR="0064084D" w:rsidRPr="0064084D" w:rsidRDefault="0064084D" w:rsidP="0064084D">
      <w:pPr>
        <w:spacing w:after="0" w:line="240" w:lineRule="auto"/>
        <w:contextualSpacing/>
        <w:jc w:val="center"/>
        <w:rPr>
          <w:rFonts w:ascii="Arial" w:hAnsi="Arial" w:cs="Arial"/>
          <w:b/>
          <w:sz w:val="24"/>
          <w:szCs w:val="24"/>
        </w:rPr>
      </w:pPr>
    </w:p>
    <w:p w:rsidR="0064084D" w:rsidRPr="0064084D" w:rsidRDefault="0064084D" w:rsidP="0064084D">
      <w:pPr>
        <w:spacing w:after="0" w:line="240" w:lineRule="auto"/>
        <w:contextualSpacing/>
        <w:rPr>
          <w:rFonts w:ascii="Arial" w:hAnsi="Arial" w:cs="Arial"/>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4043"/>
        <w:gridCol w:w="3842"/>
      </w:tblGrid>
      <w:tr w:rsidR="0064084D" w:rsidRPr="0064084D" w:rsidTr="00BE7B31">
        <w:trPr>
          <w:trHeight w:val="543"/>
        </w:trPr>
        <w:tc>
          <w:tcPr>
            <w:tcW w:w="903" w:type="dxa"/>
            <w:tcBorders>
              <w:top w:val="single" w:sz="4" w:space="0" w:color="auto"/>
              <w:left w:val="single" w:sz="4" w:space="0" w:color="auto"/>
              <w:bottom w:val="single" w:sz="4" w:space="0" w:color="auto"/>
              <w:right w:val="single" w:sz="4" w:space="0" w:color="auto"/>
            </w:tcBorders>
            <w:hideMark/>
          </w:tcPr>
          <w:p w:rsidR="0064084D" w:rsidRPr="0064084D" w:rsidRDefault="0064084D">
            <w:pPr>
              <w:spacing w:after="0"/>
              <w:jc w:val="center"/>
              <w:rPr>
                <w:rFonts w:ascii="Arial" w:hAnsi="Arial" w:cs="Arial"/>
                <w:sz w:val="24"/>
                <w:szCs w:val="24"/>
              </w:rPr>
            </w:pPr>
            <w:r w:rsidRPr="0064084D">
              <w:rPr>
                <w:rFonts w:ascii="Arial" w:hAnsi="Arial" w:cs="Arial"/>
                <w:sz w:val="24"/>
                <w:szCs w:val="24"/>
              </w:rPr>
              <w:t>№</w:t>
            </w:r>
            <w:proofErr w:type="gramStart"/>
            <w:r w:rsidRPr="0064084D">
              <w:rPr>
                <w:rFonts w:ascii="Arial" w:hAnsi="Arial" w:cs="Arial"/>
                <w:sz w:val="24"/>
                <w:szCs w:val="24"/>
              </w:rPr>
              <w:t>п</w:t>
            </w:r>
            <w:proofErr w:type="gramEnd"/>
            <w:r w:rsidRPr="0064084D">
              <w:rPr>
                <w:rFonts w:ascii="Arial" w:hAnsi="Arial" w:cs="Arial"/>
                <w:sz w:val="24"/>
                <w:szCs w:val="24"/>
              </w:rPr>
              <w:t>/п</w:t>
            </w:r>
          </w:p>
        </w:tc>
        <w:tc>
          <w:tcPr>
            <w:tcW w:w="4043" w:type="dxa"/>
            <w:tcBorders>
              <w:top w:val="single" w:sz="4" w:space="0" w:color="auto"/>
              <w:left w:val="single" w:sz="4" w:space="0" w:color="auto"/>
              <w:bottom w:val="single" w:sz="4" w:space="0" w:color="auto"/>
              <w:right w:val="single" w:sz="4" w:space="0" w:color="auto"/>
            </w:tcBorders>
            <w:hideMark/>
          </w:tcPr>
          <w:p w:rsidR="0064084D" w:rsidRPr="0064084D" w:rsidRDefault="0064084D">
            <w:pPr>
              <w:spacing w:after="0"/>
              <w:jc w:val="center"/>
              <w:rPr>
                <w:rFonts w:ascii="Arial" w:hAnsi="Arial" w:cs="Arial"/>
                <w:sz w:val="24"/>
                <w:szCs w:val="24"/>
              </w:rPr>
            </w:pPr>
            <w:r w:rsidRPr="0064084D">
              <w:rPr>
                <w:rFonts w:ascii="Arial" w:hAnsi="Arial" w:cs="Arial"/>
                <w:sz w:val="24"/>
                <w:szCs w:val="24"/>
              </w:rPr>
              <w:t>Наименование поселения</w:t>
            </w:r>
          </w:p>
        </w:tc>
        <w:tc>
          <w:tcPr>
            <w:tcW w:w="3842" w:type="dxa"/>
            <w:tcBorders>
              <w:top w:val="single" w:sz="4" w:space="0" w:color="auto"/>
              <w:left w:val="single" w:sz="4" w:space="0" w:color="auto"/>
              <w:bottom w:val="single" w:sz="4" w:space="0" w:color="auto"/>
              <w:right w:val="single" w:sz="4" w:space="0" w:color="auto"/>
            </w:tcBorders>
            <w:hideMark/>
          </w:tcPr>
          <w:p w:rsidR="0064084D" w:rsidRPr="0064084D" w:rsidRDefault="0064084D">
            <w:pPr>
              <w:spacing w:after="0"/>
              <w:jc w:val="center"/>
              <w:rPr>
                <w:rFonts w:ascii="Arial" w:hAnsi="Arial" w:cs="Arial"/>
                <w:sz w:val="24"/>
                <w:szCs w:val="24"/>
              </w:rPr>
            </w:pPr>
            <w:r w:rsidRPr="0064084D">
              <w:rPr>
                <w:rFonts w:ascii="Arial" w:hAnsi="Arial" w:cs="Arial"/>
                <w:sz w:val="24"/>
                <w:szCs w:val="24"/>
              </w:rPr>
              <w:t>ФОТ специалист</w:t>
            </w:r>
            <w:proofErr w:type="gramStart"/>
            <w:r w:rsidRPr="0064084D">
              <w:rPr>
                <w:rFonts w:ascii="Arial" w:hAnsi="Arial" w:cs="Arial"/>
                <w:sz w:val="24"/>
                <w:szCs w:val="24"/>
              </w:rPr>
              <w:t>а(</w:t>
            </w:r>
            <w:proofErr w:type="spellStart"/>
            <w:proofErr w:type="gramEnd"/>
            <w:r w:rsidRPr="0064084D">
              <w:rPr>
                <w:rFonts w:ascii="Arial" w:hAnsi="Arial" w:cs="Arial"/>
                <w:sz w:val="24"/>
                <w:szCs w:val="24"/>
              </w:rPr>
              <w:t>ов</w:t>
            </w:r>
            <w:proofErr w:type="spellEnd"/>
            <w:r w:rsidRPr="0064084D">
              <w:rPr>
                <w:rFonts w:ascii="Arial" w:hAnsi="Arial" w:cs="Arial"/>
                <w:sz w:val="24"/>
                <w:szCs w:val="24"/>
              </w:rPr>
              <w:t>)</w:t>
            </w:r>
            <w:r w:rsidR="00BE7B31">
              <w:rPr>
                <w:rFonts w:ascii="Arial" w:hAnsi="Arial" w:cs="Arial"/>
                <w:sz w:val="24"/>
                <w:szCs w:val="24"/>
              </w:rPr>
              <w:t xml:space="preserve"> (</w:t>
            </w:r>
            <w:proofErr w:type="spellStart"/>
            <w:r w:rsidR="00BE7B31">
              <w:rPr>
                <w:rFonts w:ascii="Arial" w:hAnsi="Arial" w:cs="Arial"/>
                <w:sz w:val="24"/>
                <w:szCs w:val="24"/>
              </w:rPr>
              <w:t>рубл</w:t>
            </w:r>
            <w:proofErr w:type="spellEnd"/>
            <w:r w:rsidR="00BE7B31">
              <w:rPr>
                <w:rFonts w:ascii="Arial" w:hAnsi="Arial" w:cs="Arial"/>
                <w:sz w:val="24"/>
                <w:szCs w:val="24"/>
              </w:rPr>
              <w:t>.)</w:t>
            </w:r>
          </w:p>
        </w:tc>
      </w:tr>
      <w:tr w:rsidR="0064084D" w:rsidRPr="0064084D" w:rsidTr="00BE7B31">
        <w:tc>
          <w:tcPr>
            <w:tcW w:w="903" w:type="dxa"/>
            <w:tcBorders>
              <w:top w:val="single" w:sz="4" w:space="0" w:color="auto"/>
              <w:left w:val="single" w:sz="4" w:space="0" w:color="auto"/>
              <w:bottom w:val="single" w:sz="4" w:space="0" w:color="auto"/>
              <w:right w:val="single" w:sz="4" w:space="0" w:color="auto"/>
            </w:tcBorders>
            <w:hideMark/>
          </w:tcPr>
          <w:p w:rsidR="0064084D" w:rsidRPr="0064084D" w:rsidRDefault="0064084D">
            <w:pPr>
              <w:spacing w:after="0" w:line="240" w:lineRule="auto"/>
              <w:rPr>
                <w:rFonts w:ascii="Arial" w:hAnsi="Arial" w:cs="Arial"/>
                <w:sz w:val="24"/>
                <w:szCs w:val="24"/>
              </w:rPr>
            </w:pPr>
          </w:p>
        </w:tc>
        <w:tc>
          <w:tcPr>
            <w:tcW w:w="4043" w:type="dxa"/>
            <w:tcBorders>
              <w:top w:val="single" w:sz="4" w:space="0" w:color="auto"/>
              <w:left w:val="single" w:sz="4" w:space="0" w:color="auto"/>
              <w:bottom w:val="single" w:sz="4" w:space="0" w:color="auto"/>
              <w:right w:val="single" w:sz="4" w:space="0" w:color="auto"/>
            </w:tcBorders>
            <w:hideMark/>
          </w:tcPr>
          <w:p w:rsidR="0064084D" w:rsidRPr="0064084D" w:rsidRDefault="0064084D">
            <w:pPr>
              <w:spacing w:after="0" w:line="240" w:lineRule="auto"/>
              <w:rPr>
                <w:rFonts w:ascii="Arial" w:hAnsi="Arial" w:cs="Arial"/>
                <w:sz w:val="24"/>
                <w:szCs w:val="24"/>
              </w:rPr>
            </w:pPr>
          </w:p>
        </w:tc>
        <w:tc>
          <w:tcPr>
            <w:tcW w:w="3842" w:type="dxa"/>
            <w:tcBorders>
              <w:top w:val="single" w:sz="4" w:space="0" w:color="auto"/>
              <w:left w:val="single" w:sz="4" w:space="0" w:color="auto"/>
              <w:bottom w:val="single" w:sz="4" w:space="0" w:color="auto"/>
              <w:right w:val="single" w:sz="4" w:space="0" w:color="auto"/>
            </w:tcBorders>
            <w:hideMark/>
          </w:tcPr>
          <w:p w:rsidR="0064084D" w:rsidRPr="0064084D" w:rsidRDefault="0064084D">
            <w:pPr>
              <w:spacing w:after="0" w:line="240" w:lineRule="auto"/>
              <w:rPr>
                <w:rFonts w:ascii="Arial" w:hAnsi="Arial" w:cs="Arial"/>
                <w:sz w:val="24"/>
                <w:szCs w:val="24"/>
              </w:rPr>
            </w:pPr>
          </w:p>
        </w:tc>
      </w:tr>
      <w:tr w:rsidR="0064084D" w:rsidRPr="0064084D" w:rsidTr="00BE7B31">
        <w:tc>
          <w:tcPr>
            <w:tcW w:w="903" w:type="dxa"/>
            <w:tcBorders>
              <w:top w:val="single" w:sz="4" w:space="0" w:color="auto"/>
              <w:left w:val="single" w:sz="4" w:space="0" w:color="auto"/>
              <w:bottom w:val="single" w:sz="4" w:space="0" w:color="auto"/>
              <w:right w:val="single" w:sz="4" w:space="0" w:color="auto"/>
            </w:tcBorders>
          </w:tcPr>
          <w:p w:rsidR="0064084D" w:rsidRPr="0064084D" w:rsidRDefault="00BE7B31">
            <w:pPr>
              <w:spacing w:after="0"/>
              <w:jc w:val="center"/>
              <w:rPr>
                <w:rFonts w:ascii="Arial" w:hAnsi="Arial" w:cs="Arial"/>
                <w:sz w:val="24"/>
                <w:szCs w:val="24"/>
              </w:rPr>
            </w:pPr>
            <w:r>
              <w:rPr>
                <w:rFonts w:ascii="Arial" w:hAnsi="Arial" w:cs="Arial"/>
                <w:sz w:val="24"/>
                <w:szCs w:val="24"/>
              </w:rPr>
              <w:t>1.</w:t>
            </w:r>
          </w:p>
        </w:tc>
        <w:tc>
          <w:tcPr>
            <w:tcW w:w="4043" w:type="dxa"/>
            <w:tcBorders>
              <w:top w:val="single" w:sz="4" w:space="0" w:color="auto"/>
              <w:left w:val="single" w:sz="4" w:space="0" w:color="auto"/>
              <w:bottom w:val="single" w:sz="4" w:space="0" w:color="auto"/>
              <w:right w:val="single" w:sz="4" w:space="0" w:color="auto"/>
            </w:tcBorders>
          </w:tcPr>
          <w:p w:rsidR="0064084D" w:rsidRPr="0064084D" w:rsidRDefault="00BE7B31">
            <w:pPr>
              <w:spacing w:after="0"/>
              <w:rPr>
                <w:rFonts w:ascii="Arial" w:hAnsi="Arial" w:cs="Arial"/>
                <w:sz w:val="24"/>
                <w:szCs w:val="24"/>
              </w:rPr>
            </w:pPr>
            <w:r>
              <w:rPr>
                <w:rFonts w:ascii="Arial" w:hAnsi="Arial" w:cs="Arial"/>
                <w:sz w:val="24"/>
                <w:szCs w:val="24"/>
              </w:rPr>
              <w:t>МО Беллыкский  сельсовет</w:t>
            </w:r>
          </w:p>
        </w:tc>
        <w:tc>
          <w:tcPr>
            <w:tcW w:w="3842" w:type="dxa"/>
            <w:tcBorders>
              <w:top w:val="single" w:sz="4" w:space="0" w:color="auto"/>
              <w:left w:val="single" w:sz="4" w:space="0" w:color="auto"/>
              <w:bottom w:val="single" w:sz="4" w:space="0" w:color="auto"/>
              <w:right w:val="single" w:sz="4" w:space="0" w:color="auto"/>
            </w:tcBorders>
          </w:tcPr>
          <w:p w:rsidR="0064084D" w:rsidRPr="0064084D" w:rsidRDefault="0064084D">
            <w:pPr>
              <w:spacing w:after="0"/>
              <w:jc w:val="center"/>
              <w:rPr>
                <w:rFonts w:ascii="Arial" w:hAnsi="Arial" w:cs="Arial"/>
                <w:sz w:val="24"/>
                <w:szCs w:val="24"/>
              </w:rPr>
            </w:pPr>
          </w:p>
        </w:tc>
      </w:tr>
      <w:tr w:rsidR="0064084D" w:rsidRPr="0064084D" w:rsidTr="00BE7B31">
        <w:trPr>
          <w:trHeight w:val="299"/>
        </w:trPr>
        <w:tc>
          <w:tcPr>
            <w:tcW w:w="903" w:type="dxa"/>
            <w:tcBorders>
              <w:top w:val="single" w:sz="4" w:space="0" w:color="auto"/>
              <w:left w:val="single" w:sz="4" w:space="0" w:color="auto"/>
              <w:bottom w:val="single" w:sz="4" w:space="0" w:color="auto"/>
              <w:right w:val="single" w:sz="4" w:space="0" w:color="auto"/>
            </w:tcBorders>
            <w:hideMark/>
          </w:tcPr>
          <w:p w:rsidR="0064084D" w:rsidRPr="0064084D" w:rsidRDefault="0064084D">
            <w:pPr>
              <w:spacing w:after="0"/>
              <w:jc w:val="center"/>
              <w:rPr>
                <w:rFonts w:ascii="Arial" w:hAnsi="Arial" w:cs="Arial"/>
                <w:b/>
                <w:sz w:val="24"/>
                <w:szCs w:val="24"/>
              </w:rPr>
            </w:pPr>
            <w:r w:rsidRPr="0064084D">
              <w:rPr>
                <w:rFonts w:ascii="Arial" w:hAnsi="Arial" w:cs="Arial"/>
                <w:b/>
                <w:sz w:val="24"/>
                <w:szCs w:val="24"/>
              </w:rPr>
              <w:t>Всего</w:t>
            </w:r>
          </w:p>
        </w:tc>
        <w:tc>
          <w:tcPr>
            <w:tcW w:w="4043" w:type="dxa"/>
            <w:tcBorders>
              <w:top w:val="single" w:sz="4" w:space="0" w:color="auto"/>
              <w:left w:val="single" w:sz="4" w:space="0" w:color="auto"/>
              <w:bottom w:val="single" w:sz="4" w:space="0" w:color="auto"/>
              <w:right w:val="single" w:sz="4" w:space="0" w:color="auto"/>
            </w:tcBorders>
          </w:tcPr>
          <w:p w:rsidR="0064084D" w:rsidRPr="0064084D" w:rsidRDefault="0064084D">
            <w:pPr>
              <w:spacing w:after="0"/>
              <w:rPr>
                <w:rFonts w:ascii="Arial" w:hAnsi="Arial" w:cs="Arial"/>
                <w:b/>
                <w:sz w:val="24"/>
                <w:szCs w:val="24"/>
              </w:rPr>
            </w:pPr>
          </w:p>
        </w:tc>
        <w:tc>
          <w:tcPr>
            <w:tcW w:w="3842" w:type="dxa"/>
            <w:tcBorders>
              <w:top w:val="single" w:sz="4" w:space="0" w:color="auto"/>
              <w:left w:val="single" w:sz="4" w:space="0" w:color="auto"/>
              <w:bottom w:val="single" w:sz="4" w:space="0" w:color="auto"/>
              <w:right w:val="single" w:sz="4" w:space="0" w:color="auto"/>
            </w:tcBorders>
          </w:tcPr>
          <w:p w:rsidR="0064084D" w:rsidRPr="0064084D" w:rsidRDefault="00BE7B31">
            <w:pPr>
              <w:spacing w:after="0"/>
              <w:jc w:val="center"/>
              <w:rPr>
                <w:rFonts w:ascii="Arial" w:hAnsi="Arial" w:cs="Arial"/>
                <w:b/>
                <w:sz w:val="24"/>
                <w:szCs w:val="24"/>
              </w:rPr>
            </w:pPr>
            <w:r>
              <w:rPr>
                <w:rFonts w:ascii="Arial" w:hAnsi="Arial" w:cs="Arial"/>
                <w:sz w:val="24"/>
                <w:szCs w:val="24"/>
              </w:rPr>
              <w:t>667 000</w:t>
            </w:r>
          </w:p>
        </w:tc>
      </w:tr>
    </w:tbl>
    <w:p w:rsidR="0064084D" w:rsidRPr="0064084D" w:rsidRDefault="0064084D" w:rsidP="00F175BF">
      <w:pPr>
        <w:spacing w:line="240" w:lineRule="auto"/>
        <w:rPr>
          <w:rFonts w:ascii="Arial" w:hAnsi="Arial" w:cs="Arial"/>
          <w:sz w:val="24"/>
          <w:szCs w:val="24"/>
        </w:rPr>
      </w:pPr>
    </w:p>
    <w:sectPr w:rsidR="0064084D" w:rsidRPr="0064084D" w:rsidSect="009F12A1">
      <w:pgSz w:w="11906" w:h="16838"/>
      <w:pgMar w:top="851"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F7A7F"/>
    <w:multiLevelType w:val="multilevel"/>
    <w:tmpl w:val="208640B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53F4729D"/>
    <w:multiLevelType w:val="hybridMultilevel"/>
    <w:tmpl w:val="9418F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34E24"/>
    <w:rsid w:val="0000397D"/>
    <w:rsid w:val="00003B95"/>
    <w:rsid w:val="000113BE"/>
    <w:rsid w:val="000248C1"/>
    <w:rsid w:val="0002500C"/>
    <w:rsid w:val="0002761B"/>
    <w:rsid w:val="000279B2"/>
    <w:rsid w:val="00027BD3"/>
    <w:rsid w:val="00032755"/>
    <w:rsid w:val="000379ED"/>
    <w:rsid w:val="00040392"/>
    <w:rsid w:val="00045E06"/>
    <w:rsid w:val="000469F5"/>
    <w:rsid w:val="0004771E"/>
    <w:rsid w:val="00051B85"/>
    <w:rsid w:val="00051BF9"/>
    <w:rsid w:val="00060C4C"/>
    <w:rsid w:val="00063241"/>
    <w:rsid w:val="00072038"/>
    <w:rsid w:val="00081101"/>
    <w:rsid w:val="0008321C"/>
    <w:rsid w:val="00083297"/>
    <w:rsid w:val="00084697"/>
    <w:rsid w:val="00092B3E"/>
    <w:rsid w:val="000956F0"/>
    <w:rsid w:val="000973F3"/>
    <w:rsid w:val="000A001D"/>
    <w:rsid w:val="000A1CC5"/>
    <w:rsid w:val="000A49BD"/>
    <w:rsid w:val="000A4F6E"/>
    <w:rsid w:val="000B74B1"/>
    <w:rsid w:val="000C5ECF"/>
    <w:rsid w:val="000C7B98"/>
    <w:rsid w:val="000E41EF"/>
    <w:rsid w:val="000E5757"/>
    <w:rsid w:val="000E5972"/>
    <w:rsid w:val="00105ACB"/>
    <w:rsid w:val="00107D18"/>
    <w:rsid w:val="001104DD"/>
    <w:rsid w:val="001203CD"/>
    <w:rsid w:val="00127979"/>
    <w:rsid w:val="00131DFB"/>
    <w:rsid w:val="00146C84"/>
    <w:rsid w:val="00147BA6"/>
    <w:rsid w:val="00152A1A"/>
    <w:rsid w:val="00154437"/>
    <w:rsid w:val="00154FD0"/>
    <w:rsid w:val="00156AD4"/>
    <w:rsid w:val="001710FF"/>
    <w:rsid w:val="00180E6A"/>
    <w:rsid w:val="00182BC9"/>
    <w:rsid w:val="00185359"/>
    <w:rsid w:val="00186F17"/>
    <w:rsid w:val="00191936"/>
    <w:rsid w:val="00192939"/>
    <w:rsid w:val="001A7AF3"/>
    <w:rsid w:val="001C0C0A"/>
    <w:rsid w:val="001C11D7"/>
    <w:rsid w:val="001D329D"/>
    <w:rsid w:val="001D5A1E"/>
    <w:rsid w:val="001D6140"/>
    <w:rsid w:val="001E0890"/>
    <w:rsid w:val="001F5697"/>
    <w:rsid w:val="001F6138"/>
    <w:rsid w:val="001F7B4F"/>
    <w:rsid w:val="0020442B"/>
    <w:rsid w:val="002116C3"/>
    <w:rsid w:val="0021383F"/>
    <w:rsid w:val="00244DD1"/>
    <w:rsid w:val="00250EB7"/>
    <w:rsid w:val="002566F5"/>
    <w:rsid w:val="00265AC1"/>
    <w:rsid w:val="002660F9"/>
    <w:rsid w:val="00267AD9"/>
    <w:rsid w:val="0027297C"/>
    <w:rsid w:val="0028028C"/>
    <w:rsid w:val="00285FCC"/>
    <w:rsid w:val="002879CD"/>
    <w:rsid w:val="00287F37"/>
    <w:rsid w:val="00297D25"/>
    <w:rsid w:val="002A0050"/>
    <w:rsid w:val="002A25ED"/>
    <w:rsid w:val="002B4D25"/>
    <w:rsid w:val="002C0A87"/>
    <w:rsid w:val="002E312C"/>
    <w:rsid w:val="002E3FAC"/>
    <w:rsid w:val="002E56D2"/>
    <w:rsid w:val="002E64BD"/>
    <w:rsid w:val="002F0548"/>
    <w:rsid w:val="002F489E"/>
    <w:rsid w:val="002F68BE"/>
    <w:rsid w:val="003000A1"/>
    <w:rsid w:val="0030702F"/>
    <w:rsid w:val="00325285"/>
    <w:rsid w:val="003409CB"/>
    <w:rsid w:val="00344391"/>
    <w:rsid w:val="0034486F"/>
    <w:rsid w:val="003566E1"/>
    <w:rsid w:val="00380E0A"/>
    <w:rsid w:val="0038170C"/>
    <w:rsid w:val="00386CFB"/>
    <w:rsid w:val="00390EA5"/>
    <w:rsid w:val="0039370A"/>
    <w:rsid w:val="00393A0D"/>
    <w:rsid w:val="00394496"/>
    <w:rsid w:val="003C4575"/>
    <w:rsid w:val="003D038E"/>
    <w:rsid w:val="003E1F6E"/>
    <w:rsid w:val="003E6AC5"/>
    <w:rsid w:val="003F0C82"/>
    <w:rsid w:val="003F45CE"/>
    <w:rsid w:val="003F55A1"/>
    <w:rsid w:val="003F7478"/>
    <w:rsid w:val="004024D9"/>
    <w:rsid w:val="00405929"/>
    <w:rsid w:val="00406881"/>
    <w:rsid w:val="00406ACA"/>
    <w:rsid w:val="0041589A"/>
    <w:rsid w:val="00445970"/>
    <w:rsid w:val="00452635"/>
    <w:rsid w:val="00452BB8"/>
    <w:rsid w:val="004550BB"/>
    <w:rsid w:val="004627BF"/>
    <w:rsid w:val="00465032"/>
    <w:rsid w:val="00466D12"/>
    <w:rsid w:val="00472510"/>
    <w:rsid w:val="004839C7"/>
    <w:rsid w:val="00490A04"/>
    <w:rsid w:val="00495D0C"/>
    <w:rsid w:val="004B382D"/>
    <w:rsid w:val="004B54E7"/>
    <w:rsid w:val="004C0016"/>
    <w:rsid w:val="004C2D5F"/>
    <w:rsid w:val="004C7DCB"/>
    <w:rsid w:val="004E0156"/>
    <w:rsid w:val="004F30FC"/>
    <w:rsid w:val="004F44B9"/>
    <w:rsid w:val="004F46D7"/>
    <w:rsid w:val="004F48F1"/>
    <w:rsid w:val="005029F2"/>
    <w:rsid w:val="00510A8D"/>
    <w:rsid w:val="00513898"/>
    <w:rsid w:val="005168CC"/>
    <w:rsid w:val="00525FED"/>
    <w:rsid w:val="00526204"/>
    <w:rsid w:val="0054054E"/>
    <w:rsid w:val="00542C1F"/>
    <w:rsid w:val="00556A01"/>
    <w:rsid w:val="00560289"/>
    <w:rsid w:val="00583F2B"/>
    <w:rsid w:val="0058564B"/>
    <w:rsid w:val="0059713E"/>
    <w:rsid w:val="005976B0"/>
    <w:rsid w:val="005A669F"/>
    <w:rsid w:val="005A6A49"/>
    <w:rsid w:val="005B74F7"/>
    <w:rsid w:val="005C2C96"/>
    <w:rsid w:val="005C3ACB"/>
    <w:rsid w:val="005D6499"/>
    <w:rsid w:val="005E3164"/>
    <w:rsid w:val="005E37D3"/>
    <w:rsid w:val="005E5BFF"/>
    <w:rsid w:val="005F523E"/>
    <w:rsid w:val="00600526"/>
    <w:rsid w:val="00603C72"/>
    <w:rsid w:val="00607446"/>
    <w:rsid w:val="00607DBD"/>
    <w:rsid w:val="00611429"/>
    <w:rsid w:val="006149A2"/>
    <w:rsid w:val="00614CA9"/>
    <w:rsid w:val="006231E1"/>
    <w:rsid w:val="006259BA"/>
    <w:rsid w:val="0064084D"/>
    <w:rsid w:val="00651B3B"/>
    <w:rsid w:val="00662651"/>
    <w:rsid w:val="00662AD3"/>
    <w:rsid w:val="006714F7"/>
    <w:rsid w:val="006744E6"/>
    <w:rsid w:val="0067763A"/>
    <w:rsid w:val="00680AAA"/>
    <w:rsid w:val="00680EDF"/>
    <w:rsid w:val="00685BE8"/>
    <w:rsid w:val="00686A99"/>
    <w:rsid w:val="006A0B0A"/>
    <w:rsid w:val="006A5961"/>
    <w:rsid w:val="006A5CDD"/>
    <w:rsid w:val="006B46E5"/>
    <w:rsid w:val="006B4F7D"/>
    <w:rsid w:val="006B5C63"/>
    <w:rsid w:val="006B6FC4"/>
    <w:rsid w:val="006C0425"/>
    <w:rsid w:val="006C14CC"/>
    <w:rsid w:val="006D05CA"/>
    <w:rsid w:val="006D74F4"/>
    <w:rsid w:val="006E3C83"/>
    <w:rsid w:val="006E7AEE"/>
    <w:rsid w:val="006F2AC5"/>
    <w:rsid w:val="00702FAC"/>
    <w:rsid w:val="007069F2"/>
    <w:rsid w:val="00716595"/>
    <w:rsid w:val="00717883"/>
    <w:rsid w:val="00720461"/>
    <w:rsid w:val="00722709"/>
    <w:rsid w:val="00724824"/>
    <w:rsid w:val="007324A7"/>
    <w:rsid w:val="00732DC6"/>
    <w:rsid w:val="00733A91"/>
    <w:rsid w:val="00743A42"/>
    <w:rsid w:val="00746FB1"/>
    <w:rsid w:val="00751C65"/>
    <w:rsid w:val="007527C1"/>
    <w:rsid w:val="00754D38"/>
    <w:rsid w:val="00761999"/>
    <w:rsid w:val="0076702F"/>
    <w:rsid w:val="00770BAA"/>
    <w:rsid w:val="00776591"/>
    <w:rsid w:val="007818F8"/>
    <w:rsid w:val="00786B65"/>
    <w:rsid w:val="0079255E"/>
    <w:rsid w:val="0079596B"/>
    <w:rsid w:val="007A1922"/>
    <w:rsid w:val="007A3A35"/>
    <w:rsid w:val="007A5F41"/>
    <w:rsid w:val="007A6FF4"/>
    <w:rsid w:val="007B4872"/>
    <w:rsid w:val="007B6853"/>
    <w:rsid w:val="007C21E0"/>
    <w:rsid w:val="007C335C"/>
    <w:rsid w:val="007C6CD2"/>
    <w:rsid w:val="007D4E55"/>
    <w:rsid w:val="007F2FC1"/>
    <w:rsid w:val="007F4FC6"/>
    <w:rsid w:val="007F5A8F"/>
    <w:rsid w:val="007F7C75"/>
    <w:rsid w:val="00802644"/>
    <w:rsid w:val="008045A2"/>
    <w:rsid w:val="008113C0"/>
    <w:rsid w:val="00813D8D"/>
    <w:rsid w:val="008170C6"/>
    <w:rsid w:val="008254B6"/>
    <w:rsid w:val="00831922"/>
    <w:rsid w:val="00836C36"/>
    <w:rsid w:val="0083778F"/>
    <w:rsid w:val="008425FE"/>
    <w:rsid w:val="00846EAA"/>
    <w:rsid w:val="00852F09"/>
    <w:rsid w:val="00860868"/>
    <w:rsid w:val="00866546"/>
    <w:rsid w:val="00875C2A"/>
    <w:rsid w:val="00881F0D"/>
    <w:rsid w:val="00884AD1"/>
    <w:rsid w:val="008A2724"/>
    <w:rsid w:val="008A2CD1"/>
    <w:rsid w:val="008A4834"/>
    <w:rsid w:val="008A5CDD"/>
    <w:rsid w:val="008A5F31"/>
    <w:rsid w:val="008B364E"/>
    <w:rsid w:val="008D3F3B"/>
    <w:rsid w:val="008D5B8C"/>
    <w:rsid w:val="008D7531"/>
    <w:rsid w:val="008E1970"/>
    <w:rsid w:val="008E4C78"/>
    <w:rsid w:val="008E72F3"/>
    <w:rsid w:val="008E7C52"/>
    <w:rsid w:val="008F62FF"/>
    <w:rsid w:val="008F6432"/>
    <w:rsid w:val="008F6D52"/>
    <w:rsid w:val="008F7E23"/>
    <w:rsid w:val="00901A59"/>
    <w:rsid w:val="00903000"/>
    <w:rsid w:val="0090661F"/>
    <w:rsid w:val="00922BD3"/>
    <w:rsid w:val="00934E24"/>
    <w:rsid w:val="00944CA0"/>
    <w:rsid w:val="00946274"/>
    <w:rsid w:val="00950071"/>
    <w:rsid w:val="009522BE"/>
    <w:rsid w:val="00955E2E"/>
    <w:rsid w:val="009621C8"/>
    <w:rsid w:val="009622FA"/>
    <w:rsid w:val="00966908"/>
    <w:rsid w:val="00973C43"/>
    <w:rsid w:val="00974B5D"/>
    <w:rsid w:val="0097704B"/>
    <w:rsid w:val="009800B1"/>
    <w:rsid w:val="00981A49"/>
    <w:rsid w:val="00983B9C"/>
    <w:rsid w:val="0098444F"/>
    <w:rsid w:val="009848F2"/>
    <w:rsid w:val="0098518E"/>
    <w:rsid w:val="00992A67"/>
    <w:rsid w:val="00993F5C"/>
    <w:rsid w:val="009A04DD"/>
    <w:rsid w:val="009A1155"/>
    <w:rsid w:val="009C1A2E"/>
    <w:rsid w:val="009C49D0"/>
    <w:rsid w:val="009D7CE1"/>
    <w:rsid w:val="009E1999"/>
    <w:rsid w:val="009E4CB6"/>
    <w:rsid w:val="009F12A1"/>
    <w:rsid w:val="009F3F24"/>
    <w:rsid w:val="00A01DF2"/>
    <w:rsid w:val="00A03EE4"/>
    <w:rsid w:val="00A14DC8"/>
    <w:rsid w:val="00A23737"/>
    <w:rsid w:val="00A25D0E"/>
    <w:rsid w:val="00A30096"/>
    <w:rsid w:val="00A41F71"/>
    <w:rsid w:val="00A460C5"/>
    <w:rsid w:val="00A47A73"/>
    <w:rsid w:val="00A51E34"/>
    <w:rsid w:val="00A71865"/>
    <w:rsid w:val="00A73B27"/>
    <w:rsid w:val="00A74A80"/>
    <w:rsid w:val="00A83659"/>
    <w:rsid w:val="00A86B9B"/>
    <w:rsid w:val="00A94034"/>
    <w:rsid w:val="00A95B05"/>
    <w:rsid w:val="00AA1C49"/>
    <w:rsid w:val="00AA4FAE"/>
    <w:rsid w:val="00AA589C"/>
    <w:rsid w:val="00AB0C68"/>
    <w:rsid w:val="00AB39B3"/>
    <w:rsid w:val="00AB435C"/>
    <w:rsid w:val="00AB6C85"/>
    <w:rsid w:val="00AC509C"/>
    <w:rsid w:val="00AC552D"/>
    <w:rsid w:val="00AC5EF3"/>
    <w:rsid w:val="00AD4FD5"/>
    <w:rsid w:val="00AD5F94"/>
    <w:rsid w:val="00AE335B"/>
    <w:rsid w:val="00AE3802"/>
    <w:rsid w:val="00AE4CBF"/>
    <w:rsid w:val="00AF3D9C"/>
    <w:rsid w:val="00AF5EB9"/>
    <w:rsid w:val="00AF7AD0"/>
    <w:rsid w:val="00B028E5"/>
    <w:rsid w:val="00B1299B"/>
    <w:rsid w:val="00B22A79"/>
    <w:rsid w:val="00B31847"/>
    <w:rsid w:val="00B34533"/>
    <w:rsid w:val="00B42BB2"/>
    <w:rsid w:val="00B43F5F"/>
    <w:rsid w:val="00B444D0"/>
    <w:rsid w:val="00B452C9"/>
    <w:rsid w:val="00B467C1"/>
    <w:rsid w:val="00B5112D"/>
    <w:rsid w:val="00B62D42"/>
    <w:rsid w:val="00B64D8C"/>
    <w:rsid w:val="00B85506"/>
    <w:rsid w:val="00B9363D"/>
    <w:rsid w:val="00BA3E42"/>
    <w:rsid w:val="00BA45CE"/>
    <w:rsid w:val="00BB07A4"/>
    <w:rsid w:val="00BB3AD0"/>
    <w:rsid w:val="00BB4E23"/>
    <w:rsid w:val="00BB555E"/>
    <w:rsid w:val="00BB55E2"/>
    <w:rsid w:val="00BB7166"/>
    <w:rsid w:val="00BC4691"/>
    <w:rsid w:val="00BC617E"/>
    <w:rsid w:val="00BD2312"/>
    <w:rsid w:val="00BD5685"/>
    <w:rsid w:val="00BE0DD1"/>
    <w:rsid w:val="00BE4943"/>
    <w:rsid w:val="00BE557A"/>
    <w:rsid w:val="00BE714C"/>
    <w:rsid w:val="00BE7B31"/>
    <w:rsid w:val="00C037EF"/>
    <w:rsid w:val="00C07520"/>
    <w:rsid w:val="00C07577"/>
    <w:rsid w:val="00C14E46"/>
    <w:rsid w:val="00C15401"/>
    <w:rsid w:val="00C1645A"/>
    <w:rsid w:val="00C42E4B"/>
    <w:rsid w:val="00C44570"/>
    <w:rsid w:val="00C47385"/>
    <w:rsid w:val="00C47DA3"/>
    <w:rsid w:val="00C47DB1"/>
    <w:rsid w:val="00C5112C"/>
    <w:rsid w:val="00C607A5"/>
    <w:rsid w:val="00C7263C"/>
    <w:rsid w:val="00C7656B"/>
    <w:rsid w:val="00C82029"/>
    <w:rsid w:val="00C82679"/>
    <w:rsid w:val="00C842B0"/>
    <w:rsid w:val="00C84A3B"/>
    <w:rsid w:val="00C85BD9"/>
    <w:rsid w:val="00C872A5"/>
    <w:rsid w:val="00CA7EF2"/>
    <w:rsid w:val="00CC66BA"/>
    <w:rsid w:val="00CC79F5"/>
    <w:rsid w:val="00CD026B"/>
    <w:rsid w:val="00CD133B"/>
    <w:rsid w:val="00CD4723"/>
    <w:rsid w:val="00CE5563"/>
    <w:rsid w:val="00CE5BB8"/>
    <w:rsid w:val="00CE7D23"/>
    <w:rsid w:val="00CF2B01"/>
    <w:rsid w:val="00CF2FF9"/>
    <w:rsid w:val="00CF4244"/>
    <w:rsid w:val="00CF4763"/>
    <w:rsid w:val="00CF716B"/>
    <w:rsid w:val="00D013FE"/>
    <w:rsid w:val="00D028D5"/>
    <w:rsid w:val="00D0352A"/>
    <w:rsid w:val="00D07920"/>
    <w:rsid w:val="00D26EF8"/>
    <w:rsid w:val="00D308EF"/>
    <w:rsid w:val="00D312F2"/>
    <w:rsid w:val="00D31806"/>
    <w:rsid w:val="00D35AA0"/>
    <w:rsid w:val="00D41937"/>
    <w:rsid w:val="00D44B90"/>
    <w:rsid w:val="00D47A7B"/>
    <w:rsid w:val="00D647D6"/>
    <w:rsid w:val="00D65495"/>
    <w:rsid w:val="00D71E07"/>
    <w:rsid w:val="00D730A8"/>
    <w:rsid w:val="00D846C2"/>
    <w:rsid w:val="00D856C4"/>
    <w:rsid w:val="00D91D35"/>
    <w:rsid w:val="00D93126"/>
    <w:rsid w:val="00DA52EE"/>
    <w:rsid w:val="00DC1BAF"/>
    <w:rsid w:val="00DC37BF"/>
    <w:rsid w:val="00DC6A7A"/>
    <w:rsid w:val="00DC713E"/>
    <w:rsid w:val="00DD1585"/>
    <w:rsid w:val="00DD6761"/>
    <w:rsid w:val="00DD7D00"/>
    <w:rsid w:val="00DE017D"/>
    <w:rsid w:val="00DE45A4"/>
    <w:rsid w:val="00DE4F73"/>
    <w:rsid w:val="00DE7B87"/>
    <w:rsid w:val="00DF2018"/>
    <w:rsid w:val="00DF74E8"/>
    <w:rsid w:val="00E22AC2"/>
    <w:rsid w:val="00E25444"/>
    <w:rsid w:val="00E26009"/>
    <w:rsid w:val="00E2614E"/>
    <w:rsid w:val="00E31B5B"/>
    <w:rsid w:val="00E407EC"/>
    <w:rsid w:val="00E418F2"/>
    <w:rsid w:val="00E50D5B"/>
    <w:rsid w:val="00E514A4"/>
    <w:rsid w:val="00E545A8"/>
    <w:rsid w:val="00E572C2"/>
    <w:rsid w:val="00E712B4"/>
    <w:rsid w:val="00E7412B"/>
    <w:rsid w:val="00E821DE"/>
    <w:rsid w:val="00E84263"/>
    <w:rsid w:val="00E936B1"/>
    <w:rsid w:val="00EA49C1"/>
    <w:rsid w:val="00EB21BB"/>
    <w:rsid w:val="00EB252A"/>
    <w:rsid w:val="00EB3A8B"/>
    <w:rsid w:val="00EB4E2E"/>
    <w:rsid w:val="00EB6A17"/>
    <w:rsid w:val="00EE1E8C"/>
    <w:rsid w:val="00EE33A2"/>
    <w:rsid w:val="00EE35F3"/>
    <w:rsid w:val="00EE6340"/>
    <w:rsid w:val="00EE789C"/>
    <w:rsid w:val="00EF2C78"/>
    <w:rsid w:val="00EF5CA9"/>
    <w:rsid w:val="00F025D4"/>
    <w:rsid w:val="00F04CF6"/>
    <w:rsid w:val="00F06CCD"/>
    <w:rsid w:val="00F102C0"/>
    <w:rsid w:val="00F11C97"/>
    <w:rsid w:val="00F1213A"/>
    <w:rsid w:val="00F12A15"/>
    <w:rsid w:val="00F13009"/>
    <w:rsid w:val="00F14153"/>
    <w:rsid w:val="00F172B3"/>
    <w:rsid w:val="00F175BF"/>
    <w:rsid w:val="00F230A5"/>
    <w:rsid w:val="00F24F4D"/>
    <w:rsid w:val="00F268A3"/>
    <w:rsid w:val="00F33126"/>
    <w:rsid w:val="00F33BDF"/>
    <w:rsid w:val="00F4010D"/>
    <w:rsid w:val="00F406D3"/>
    <w:rsid w:val="00F50A57"/>
    <w:rsid w:val="00F5121E"/>
    <w:rsid w:val="00F63568"/>
    <w:rsid w:val="00F63600"/>
    <w:rsid w:val="00F64992"/>
    <w:rsid w:val="00F6550F"/>
    <w:rsid w:val="00F656A4"/>
    <w:rsid w:val="00F66528"/>
    <w:rsid w:val="00F706A4"/>
    <w:rsid w:val="00F73390"/>
    <w:rsid w:val="00F73B2D"/>
    <w:rsid w:val="00F7707E"/>
    <w:rsid w:val="00F811EF"/>
    <w:rsid w:val="00F82DF8"/>
    <w:rsid w:val="00F843B6"/>
    <w:rsid w:val="00F873E6"/>
    <w:rsid w:val="00F927EF"/>
    <w:rsid w:val="00F956C5"/>
    <w:rsid w:val="00F95982"/>
    <w:rsid w:val="00F97B34"/>
    <w:rsid w:val="00FB0872"/>
    <w:rsid w:val="00FD6081"/>
    <w:rsid w:val="00FD6454"/>
    <w:rsid w:val="00FE1976"/>
    <w:rsid w:val="00FE2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54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4E24"/>
    <w:pPr>
      <w:ind w:left="720"/>
      <w:contextualSpacing/>
    </w:pPr>
  </w:style>
  <w:style w:type="paragraph" w:styleId="a4">
    <w:name w:val="Balloon Text"/>
    <w:basedOn w:val="a"/>
    <w:link w:val="a5"/>
    <w:uiPriority w:val="99"/>
    <w:semiHidden/>
    <w:unhideWhenUsed/>
    <w:rsid w:val="009F12A1"/>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9F12A1"/>
    <w:rPr>
      <w:rFonts w:ascii="Tahoma" w:hAnsi="Tahoma" w:cs="Tahoma"/>
      <w:sz w:val="16"/>
      <w:szCs w:val="16"/>
      <w:lang w:eastAsia="en-US"/>
    </w:rPr>
  </w:style>
  <w:style w:type="paragraph" w:customStyle="1" w:styleId="ConsPlusNormal">
    <w:name w:val="ConsPlusNormal"/>
    <w:rsid w:val="0064084D"/>
    <w:pPr>
      <w:autoSpaceDE w:val="0"/>
      <w:autoSpaceDN w:val="0"/>
      <w:adjustRightInd w:val="0"/>
    </w:pPr>
    <w:rPr>
      <w:rFonts w:ascii="Times New Roman" w:eastAsia="Times New Roman" w:hAnsi="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02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1806</Words>
  <Characters>10300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2017-06-26T06:34:00Z</cp:lastPrinted>
  <dcterms:created xsi:type="dcterms:W3CDTF">2016-09-01T00:58:00Z</dcterms:created>
  <dcterms:modified xsi:type="dcterms:W3CDTF">2017-06-26T06:38:00Z</dcterms:modified>
</cp:coreProperties>
</file>