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A1" w:rsidRDefault="005C78A1" w:rsidP="00932CC3">
      <w:pPr>
        <w:pStyle w:val="a6"/>
        <w:tabs>
          <w:tab w:val="left" w:pos="7088"/>
        </w:tabs>
        <w:rPr>
          <w:rFonts w:ascii="Arial" w:hAnsi="Arial" w:cs="Arial"/>
          <w:b/>
          <w:sz w:val="24"/>
          <w:szCs w:val="24"/>
        </w:rPr>
      </w:pPr>
    </w:p>
    <w:p w:rsidR="00932CC3" w:rsidRPr="005E0EF2" w:rsidRDefault="00932CC3" w:rsidP="00932CC3">
      <w:pPr>
        <w:pStyle w:val="a6"/>
        <w:tabs>
          <w:tab w:val="left" w:pos="7088"/>
        </w:tabs>
        <w:rPr>
          <w:rFonts w:ascii="Arial" w:hAnsi="Arial" w:cs="Arial"/>
          <w:b/>
          <w:sz w:val="24"/>
          <w:szCs w:val="24"/>
        </w:rPr>
      </w:pPr>
      <w:r w:rsidRPr="005E0EF2">
        <w:rPr>
          <w:rFonts w:ascii="Arial" w:hAnsi="Arial" w:cs="Arial"/>
          <w:b/>
          <w:sz w:val="24"/>
          <w:szCs w:val="24"/>
        </w:rPr>
        <w:t>КРАСНОЯРСКИЙ КРАЙ КРАСНОТУРАНСКИЙ РАЙОН</w:t>
      </w:r>
    </w:p>
    <w:p w:rsidR="00932CC3" w:rsidRPr="005E0EF2" w:rsidRDefault="00932CC3" w:rsidP="00932CC3">
      <w:pPr>
        <w:pStyle w:val="a6"/>
        <w:tabs>
          <w:tab w:val="left" w:pos="7088"/>
        </w:tabs>
        <w:rPr>
          <w:rFonts w:ascii="Arial" w:hAnsi="Arial" w:cs="Arial"/>
          <w:b/>
          <w:sz w:val="24"/>
          <w:szCs w:val="24"/>
        </w:rPr>
      </w:pPr>
      <w:r w:rsidRPr="005E0EF2">
        <w:rPr>
          <w:rFonts w:ascii="Arial" w:hAnsi="Arial" w:cs="Arial"/>
          <w:b/>
          <w:sz w:val="24"/>
          <w:szCs w:val="24"/>
        </w:rPr>
        <w:t>БЕЛЛЫКСКИЙ СЕЛЬСКИЙ СОВЕТ ДЕПУТАТОВ</w:t>
      </w:r>
    </w:p>
    <w:p w:rsidR="00932CC3" w:rsidRPr="005E0EF2" w:rsidRDefault="00932CC3" w:rsidP="00932CC3">
      <w:pPr>
        <w:tabs>
          <w:tab w:val="left" w:pos="7088"/>
        </w:tabs>
        <w:jc w:val="center"/>
        <w:rPr>
          <w:rFonts w:ascii="Arial" w:hAnsi="Arial" w:cs="Arial"/>
          <w:b/>
          <w:sz w:val="24"/>
          <w:szCs w:val="24"/>
        </w:rPr>
      </w:pPr>
    </w:p>
    <w:p w:rsidR="00932CC3" w:rsidRPr="005E0EF2" w:rsidRDefault="00932CC3" w:rsidP="00932CC3">
      <w:pPr>
        <w:pStyle w:val="1"/>
        <w:jc w:val="center"/>
        <w:rPr>
          <w:rFonts w:ascii="Arial" w:hAnsi="Arial" w:cs="Arial"/>
          <w:color w:val="000000" w:themeColor="text1"/>
          <w:sz w:val="24"/>
          <w:szCs w:val="24"/>
        </w:rPr>
      </w:pPr>
      <w:proofErr w:type="gramStart"/>
      <w:r w:rsidRPr="005E0EF2">
        <w:rPr>
          <w:rFonts w:ascii="Arial" w:hAnsi="Arial" w:cs="Arial"/>
          <w:color w:val="000000" w:themeColor="text1"/>
          <w:sz w:val="24"/>
          <w:szCs w:val="24"/>
        </w:rPr>
        <w:t>Р</w:t>
      </w:r>
      <w:proofErr w:type="gramEnd"/>
      <w:r w:rsidRPr="005E0EF2">
        <w:rPr>
          <w:rFonts w:ascii="Arial" w:hAnsi="Arial" w:cs="Arial"/>
          <w:color w:val="000000" w:themeColor="text1"/>
          <w:sz w:val="24"/>
          <w:szCs w:val="24"/>
        </w:rPr>
        <w:t xml:space="preserve"> Е Ш Е Н И Е</w:t>
      </w:r>
    </w:p>
    <w:p w:rsidR="00932CC3" w:rsidRPr="005E0EF2" w:rsidRDefault="00932CC3" w:rsidP="00932CC3">
      <w:pPr>
        <w:pStyle w:val="ab"/>
        <w:tabs>
          <w:tab w:val="left" w:pos="567"/>
        </w:tabs>
        <w:rPr>
          <w:b/>
          <w:sz w:val="24"/>
          <w:szCs w:val="24"/>
        </w:rPr>
      </w:pPr>
      <w:r w:rsidRPr="005E0EF2">
        <w:rPr>
          <w:sz w:val="24"/>
          <w:szCs w:val="24"/>
        </w:rPr>
        <w:t>с. Беллык</w:t>
      </w:r>
    </w:p>
    <w:p w:rsidR="00932CC3" w:rsidRPr="005E0EF2" w:rsidRDefault="00932CC3" w:rsidP="00932CC3">
      <w:pPr>
        <w:pStyle w:val="ab"/>
        <w:tabs>
          <w:tab w:val="left" w:pos="567"/>
        </w:tabs>
        <w:rPr>
          <w:b/>
          <w:sz w:val="24"/>
          <w:szCs w:val="24"/>
        </w:rPr>
      </w:pPr>
    </w:p>
    <w:p w:rsidR="00932CC3" w:rsidRPr="005E0EF2" w:rsidRDefault="007A5DDE" w:rsidP="007A5DDE">
      <w:pPr>
        <w:pStyle w:val="ab"/>
        <w:tabs>
          <w:tab w:val="left" w:pos="567"/>
        </w:tabs>
        <w:jc w:val="left"/>
        <w:rPr>
          <w:b/>
          <w:sz w:val="24"/>
          <w:szCs w:val="24"/>
        </w:rPr>
      </w:pPr>
      <w:r>
        <w:rPr>
          <w:sz w:val="24"/>
          <w:szCs w:val="24"/>
        </w:rPr>
        <w:t>01</w:t>
      </w:r>
      <w:r w:rsidR="00932CC3" w:rsidRPr="005E0EF2">
        <w:rPr>
          <w:sz w:val="24"/>
          <w:szCs w:val="24"/>
        </w:rPr>
        <w:t>.</w:t>
      </w:r>
      <w:r>
        <w:rPr>
          <w:sz w:val="24"/>
          <w:szCs w:val="24"/>
        </w:rPr>
        <w:t>11</w:t>
      </w:r>
      <w:r w:rsidR="00932CC3" w:rsidRPr="005E0EF2">
        <w:rPr>
          <w:sz w:val="24"/>
          <w:szCs w:val="24"/>
        </w:rPr>
        <w:t>.201</w:t>
      </w:r>
      <w:r w:rsidR="005C78A1">
        <w:rPr>
          <w:sz w:val="24"/>
          <w:szCs w:val="24"/>
        </w:rPr>
        <w:t>7</w:t>
      </w:r>
      <w:r w:rsidR="00932CC3" w:rsidRPr="005E0EF2">
        <w:rPr>
          <w:sz w:val="24"/>
          <w:szCs w:val="24"/>
        </w:rPr>
        <w:t xml:space="preserve">                                                                           </w:t>
      </w:r>
      <w:r>
        <w:rPr>
          <w:sz w:val="24"/>
          <w:szCs w:val="24"/>
        </w:rPr>
        <w:t xml:space="preserve">                           </w:t>
      </w:r>
      <w:r w:rsidR="00932CC3" w:rsidRPr="005E0EF2">
        <w:rPr>
          <w:sz w:val="24"/>
          <w:szCs w:val="24"/>
        </w:rPr>
        <w:t xml:space="preserve">№  </w:t>
      </w:r>
      <w:r w:rsidR="005C78A1">
        <w:rPr>
          <w:sz w:val="24"/>
          <w:szCs w:val="24"/>
        </w:rPr>
        <w:t>В</w:t>
      </w:r>
      <w:r w:rsidR="00932CC3" w:rsidRPr="005E0EF2">
        <w:rPr>
          <w:sz w:val="24"/>
          <w:szCs w:val="24"/>
        </w:rPr>
        <w:t>-</w:t>
      </w:r>
      <w:r>
        <w:rPr>
          <w:sz w:val="24"/>
          <w:szCs w:val="24"/>
        </w:rPr>
        <w:t>106</w:t>
      </w:r>
      <w:r w:rsidR="00F827F2">
        <w:rPr>
          <w:sz w:val="24"/>
          <w:szCs w:val="24"/>
        </w:rPr>
        <w:t>-</w:t>
      </w:r>
      <w:r w:rsidR="00932CC3" w:rsidRPr="005E0EF2">
        <w:rPr>
          <w:sz w:val="24"/>
          <w:szCs w:val="24"/>
        </w:rPr>
        <w:t>р</w:t>
      </w:r>
    </w:p>
    <w:p w:rsidR="00932CC3" w:rsidRPr="005E0EF2" w:rsidRDefault="00932CC3" w:rsidP="00932CC3">
      <w:pPr>
        <w:rPr>
          <w:rFonts w:ascii="Arial" w:hAnsi="Arial" w:cs="Arial"/>
          <w:sz w:val="24"/>
          <w:szCs w:val="24"/>
        </w:rPr>
      </w:pPr>
    </w:p>
    <w:p w:rsidR="00932CC3" w:rsidRPr="005E0EF2" w:rsidRDefault="00932CC3" w:rsidP="00932CC3">
      <w:pPr>
        <w:rPr>
          <w:rFonts w:ascii="Arial" w:hAnsi="Arial" w:cs="Arial"/>
          <w:sz w:val="24"/>
          <w:szCs w:val="24"/>
        </w:rPr>
      </w:pPr>
    </w:p>
    <w:p w:rsidR="00932CC3" w:rsidRPr="005E0EF2" w:rsidRDefault="00932CC3" w:rsidP="00932CC3">
      <w:pPr>
        <w:rPr>
          <w:rFonts w:ascii="Arial" w:hAnsi="Arial" w:cs="Arial"/>
          <w:sz w:val="24"/>
          <w:szCs w:val="24"/>
        </w:rPr>
      </w:pPr>
      <w:r w:rsidRPr="005E0EF2">
        <w:rPr>
          <w:rFonts w:ascii="Arial" w:hAnsi="Arial" w:cs="Arial"/>
          <w:sz w:val="24"/>
          <w:szCs w:val="24"/>
        </w:rPr>
        <w:t>О проекте решения Беллыкского сельского</w:t>
      </w:r>
    </w:p>
    <w:p w:rsidR="00932CC3" w:rsidRPr="005E0EF2" w:rsidRDefault="00932CC3" w:rsidP="00932CC3">
      <w:pPr>
        <w:rPr>
          <w:rFonts w:ascii="Arial" w:hAnsi="Arial" w:cs="Arial"/>
          <w:sz w:val="24"/>
          <w:szCs w:val="24"/>
        </w:rPr>
      </w:pPr>
      <w:r w:rsidRPr="005E0EF2">
        <w:rPr>
          <w:rFonts w:ascii="Arial" w:hAnsi="Arial" w:cs="Arial"/>
          <w:sz w:val="24"/>
          <w:szCs w:val="24"/>
        </w:rPr>
        <w:t>Совета депутатов «О внесении изменений и</w:t>
      </w:r>
    </w:p>
    <w:p w:rsidR="00932CC3" w:rsidRPr="005E0EF2" w:rsidRDefault="00932CC3" w:rsidP="00932CC3">
      <w:pPr>
        <w:rPr>
          <w:rFonts w:ascii="Arial" w:hAnsi="Arial" w:cs="Arial"/>
          <w:sz w:val="24"/>
          <w:szCs w:val="24"/>
        </w:rPr>
      </w:pPr>
      <w:r w:rsidRPr="005E0EF2">
        <w:rPr>
          <w:rFonts w:ascii="Arial" w:hAnsi="Arial" w:cs="Arial"/>
          <w:sz w:val="24"/>
          <w:szCs w:val="24"/>
        </w:rPr>
        <w:t>дополнений в Устав Беллыкского сельсовета</w:t>
      </w:r>
    </w:p>
    <w:p w:rsidR="00932CC3" w:rsidRDefault="00932CC3" w:rsidP="00932CC3">
      <w:pPr>
        <w:rPr>
          <w:rFonts w:ascii="Arial" w:hAnsi="Arial" w:cs="Arial"/>
          <w:sz w:val="24"/>
          <w:szCs w:val="24"/>
        </w:rPr>
      </w:pPr>
      <w:proofErr w:type="spellStart"/>
      <w:r w:rsidRPr="005E0EF2">
        <w:rPr>
          <w:rFonts w:ascii="Arial" w:hAnsi="Arial" w:cs="Arial"/>
          <w:sz w:val="24"/>
          <w:szCs w:val="24"/>
        </w:rPr>
        <w:t>Краснотуранского</w:t>
      </w:r>
      <w:proofErr w:type="spellEnd"/>
      <w:r w:rsidRPr="005E0EF2">
        <w:rPr>
          <w:rFonts w:ascii="Arial" w:hAnsi="Arial" w:cs="Arial"/>
          <w:sz w:val="24"/>
          <w:szCs w:val="24"/>
        </w:rPr>
        <w:t xml:space="preserve"> района Красноярского края».</w:t>
      </w:r>
    </w:p>
    <w:p w:rsidR="007A5DDE" w:rsidRPr="005E0EF2" w:rsidRDefault="007A5DDE" w:rsidP="00932CC3">
      <w:pPr>
        <w:rPr>
          <w:rFonts w:ascii="Arial" w:hAnsi="Arial" w:cs="Arial"/>
          <w:sz w:val="24"/>
          <w:szCs w:val="24"/>
        </w:rPr>
      </w:pPr>
    </w:p>
    <w:p w:rsidR="00932CC3" w:rsidRPr="005E0EF2" w:rsidRDefault="00932CC3" w:rsidP="00932CC3">
      <w:pPr>
        <w:rPr>
          <w:rFonts w:ascii="Arial" w:hAnsi="Arial" w:cs="Arial"/>
          <w:sz w:val="24"/>
          <w:szCs w:val="24"/>
        </w:rPr>
      </w:pPr>
    </w:p>
    <w:p w:rsidR="00932CC3" w:rsidRDefault="00932CC3" w:rsidP="007A5DDE">
      <w:pPr>
        <w:ind w:firstLine="709"/>
        <w:jc w:val="both"/>
        <w:rPr>
          <w:rFonts w:ascii="Arial" w:hAnsi="Arial" w:cs="Arial"/>
          <w:sz w:val="24"/>
          <w:szCs w:val="24"/>
        </w:rPr>
      </w:pPr>
      <w:r w:rsidRPr="005E0EF2">
        <w:rPr>
          <w:rFonts w:ascii="Arial" w:hAnsi="Arial" w:cs="Arial"/>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Беллыкского сельсовета, Краснотуранского района Красноярского края,  </w:t>
      </w:r>
      <w:proofErr w:type="spellStart"/>
      <w:r w:rsidRPr="005E0EF2">
        <w:rPr>
          <w:rFonts w:ascii="Arial" w:hAnsi="Arial" w:cs="Arial"/>
          <w:sz w:val="24"/>
          <w:szCs w:val="24"/>
        </w:rPr>
        <w:t>Беллыкский</w:t>
      </w:r>
      <w:proofErr w:type="spellEnd"/>
      <w:r w:rsidRPr="005E0EF2">
        <w:rPr>
          <w:rFonts w:ascii="Arial" w:hAnsi="Arial" w:cs="Arial"/>
          <w:sz w:val="24"/>
          <w:szCs w:val="24"/>
        </w:rPr>
        <w:t xml:space="preserve"> </w:t>
      </w:r>
      <w:proofErr w:type="gramStart"/>
      <w:r w:rsidRPr="005E0EF2">
        <w:rPr>
          <w:rFonts w:ascii="Arial" w:hAnsi="Arial" w:cs="Arial"/>
          <w:sz w:val="24"/>
          <w:szCs w:val="24"/>
        </w:rPr>
        <w:t>сельский</w:t>
      </w:r>
      <w:proofErr w:type="gramEnd"/>
      <w:r w:rsidRPr="005E0EF2">
        <w:rPr>
          <w:rFonts w:ascii="Arial" w:hAnsi="Arial" w:cs="Arial"/>
          <w:sz w:val="24"/>
          <w:szCs w:val="24"/>
        </w:rPr>
        <w:t xml:space="preserve"> Совета депутатов</w:t>
      </w:r>
    </w:p>
    <w:p w:rsidR="007A5DDE" w:rsidRPr="005E0EF2" w:rsidRDefault="007A5DDE" w:rsidP="007A5DDE">
      <w:pPr>
        <w:ind w:firstLine="709"/>
        <w:jc w:val="both"/>
        <w:rPr>
          <w:rFonts w:ascii="Arial" w:hAnsi="Arial" w:cs="Arial"/>
          <w:sz w:val="24"/>
          <w:szCs w:val="24"/>
        </w:rPr>
      </w:pPr>
    </w:p>
    <w:p w:rsidR="00932CC3" w:rsidRDefault="00932CC3" w:rsidP="00932CC3">
      <w:pPr>
        <w:ind w:firstLine="708"/>
        <w:rPr>
          <w:rFonts w:ascii="Arial" w:hAnsi="Arial" w:cs="Arial"/>
          <w:sz w:val="24"/>
          <w:szCs w:val="24"/>
        </w:rPr>
      </w:pPr>
      <w:proofErr w:type="gramStart"/>
      <w:r w:rsidRPr="005E0EF2">
        <w:rPr>
          <w:rFonts w:ascii="Arial" w:hAnsi="Arial" w:cs="Arial"/>
          <w:sz w:val="24"/>
          <w:szCs w:val="24"/>
        </w:rPr>
        <w:t>Р</w:t>
      </w:r>
      <w:proofErr w:type="gramEnd"/>
      <w:r w:rsidRPr="005E0EF2">
        <w:rPr>
          <w:rFonts w:ascii="Arial" w:hAnsi="Arial" w:cs="Arial"/>
          <w:sz w:val="24"/>
          <w:szCs w:val="24"/>
        </w:rPr>
        <w:t xml:space="preserve"> Е Ш И Л:</w:t>
      </w:r>
    </w:p>
    <w:p w:rsidR="007A5DDE" w:rsidRDefault="007A5DDE" w:rsidP="00932CC3">
      <w:pPr>
        <w:ind w:firstLine="708"/>
        <w:rPr>
          <w:rFonts w:ascii="Arial" w:hAnsi="Arial" w:cs="Arial"/>
          <w:sz w:val="24"/>
          <w:szCs w:val="24"/>
        </w:rPr>
      </w:pPr>
    </w:p>
    <w:p w:rsidR="00932CC3" w:rsidRPr="005E0EF2" w:rsidRDefault="00932CC3" w:rsidP="00932CC3">
      <w:pPr>
        <w:pStyle w:val="ad"/>
        <w:numPr>
          <w:ilvl w:val="0"/>
          <w:numId w:val="2"/>
        </w:numPr>
        <w:spacing w:after="0" w:line="240" w:lineRule="auto"/>
        <w:ind w:left="0" w:firstLine="690"/>
        <w:jc w:val="both"/>
        <w:rPr>
          <w:rFonts w:ascii="Arial" w:hAnsi="Arial" w:cs="Arial"/>
          <w:sz w:val="24"/>
          <w:szCs w:val="24"/>
        </w:rPr>
      </w:pPr>
      <w:r w:rsidRPr="005E0EF2">
        <w:rPr>
          <w:rFonts w:ascii="Arial" w:hAnsi="Arial" w:cs="Arial"/>
          <w:sz w:val="24"/>
          <w:szCs w:val="24"/>
        </w:rPr>
        <w:t>Одобрить проект решения «О внесении изменений  и дополнений в  Устав Беллыкского сельсовета Краснотуранского района Красноярского края».</w:t>
      </w:r>
    </w:p>
    <w:p w:rsidR="00932CC3" w:rsidRPr="005E0EF2" w:rsidRDefault="00932CC3" w:rsidP="00932CC3">
      <w:pPr>
        <w:pStyle w:val="ad"/>
        <w:numPr>
          <w:ilvl w:val="0"/>
          <w:numId w:val="2"/>
        </w:numPr>
        <w:spacing w:after="0" w:line="240" w:lineRule="auto"/>
        <w:ind w:left="0" w:firstLine="690"/>
        <w:jc w:val="both"/>
        <w:rPr>
          <w:rFonts w:ascii="Arial" w:hAnsi="Arial" w:cs="Arial"/>
          <w:sz w:val="24"/>
          <w:szCs w:val="24"/>
        </w:rPr>
      </w:pPr>
      <w:r w:rsidRPr="005E0EF2">
        <w:rPr>
          <w:rFonts w:ascii="Arial" w:hAnsi="Arial" w:cs="Arial"/>
          <w:sz w:val="24"/>
          <w:szCs w:val="24"/>
        </w:rPr>
        <w:t xml:space="preserve">Назначить публичные слушания по обсуждению проекта решения на </w:t>
      </w:r>
      <w:r w:rsidR="007A5DDE">
        <w:rPr>
          <w:rFonts w:ascii="Arial" w:hAnsi="Arial" w:cs="Arial"/>
          <w:sz w:val="24"/>
          <w:szCs w:val="24"/>
        </w:rPr>
        <w:t>02</w:t>
      </w:r>
      <w:r w:rsidRPr="005E0EF2">
        <w:rPr>
          <w:rFonts w:ascii="Arial" w:hAnsi="Arial" w:cs="Arial"/>
          <w:sz w:val="24"/>
          <w:szCs w:val="24"/>
        </w:rPr>
        <w:t xml:space="preserve"> </w:t>
      </w:r>
      <w:r w:rsidR="007A5DDE">
        <w:rPr>
          <w:rFonts w:ascii="Arial" w:hAnsi="Arial" w:cs="Arial"/>
          <w:sz w:val="24"/>
          <w:szCs w:val="24"/>
        </w:rPr>
        <w:t>декабря</w:t>
      </w:r>
      <w:r w:rsidRPr="005E0EF2">
        <w:rPr>
          <w:rFonts w:ascii="Arial" w:hAnsi="Arial" w:cs="Arial"/>
          <w:sz w:val="24"/>
          <w:szCs w:val="24"/>
        </w:rPr>
        <w:t xml:space="preserve"> 201</w:t>
      </w:r>
      <w:r w:rsidR="005C78A1">
        <w:rPr>
          <w:rFonts w:ascii="Arial" w:hAnsi="Arial" w:cs="Arial"/>
          <w:sz w:val="24"/>
          <w:szCs w:val="24"/>
        </w:rPr>
        <w:t>7</w:t>
      </w:r>
      <w:r w:rsidRPr="005E0EF2">
        <w:rPr>
          <w:rFonts w:ascii="Arial" w:hAnsi="Arial" w:cs="Arial"/>
          <w:sz w:val="24"/>
          <w:szCs w:val="24"/>
        </w:rPr>
        <w:t xml:space="preserve"> года в 14 часов 00 минут по адресу: с. Беллык ул. Ленина, 33.</w:t>
      </w:r>
    </w:p>
    <w:p w:rsidR="00932CC3" w:rsidRPr="005E0EF2" w:rsidRDefault="00932CC3" w:rsidP="00932CC3">
      <w:pPr>
        <w:pStyle w:val="ad"/>
        <w:numPr>
          <w:ilvl w:val="0"/>
          <w:numId w:val="2"/>
        </w:numPr>
        <w:spacing w:after="0" w:line="240" w:lineRule="auto"/>
        <w:ind w:left="0" w:firstLine="690"/>
        <w:jc w:val="both"/>
        <w:rPr>
          <w:rFonts w:ascii="Arial" w:hAnsi="Arial" w:cs="Arial"/>
          <w:sz w:val="24"/>
          <w:szCs w:val="24"/>
        </w:rPr>
      </w:pPr>
      <w:r w:rsidRPr="005E0EF2">
        <w:rPr>
          <w:rFonts w:ascii="Arial" w:hAnsi="Arial" w:cs="Arial"/>
          <w:sz w:val="24"/>
          <w:szCs w:val="24"/>
        </w:rPr>
        <w:t>Опубликовать настоящее решение в газете «Вести Беллыкского сельсовета» и разместить на сайте администрации сельсовета.</w:t>
      </w:r>
    </w:p>
    <w:p w:rsidR="00932CC3" w:rsidRPr="005E0EF2" w:rsidRDefault="00932CC3" w:rsidP="00932CC3">
      <w:pPr>
        <w:pStyle w:val="ad"/>
        <w:numPr>
          <w:ilvl w:val="0"/>
          <w:numId w:val="2"/>
        </w:numPr>
        <w:spacing w:after="0" w:line="240" w:lineRule="auto"/>
        <w:ind w:left="0" w:firstLine="690"/>
        <w:jc w:val="both"/>
        <w:rPr>
          <w:rFonts w:ascii="Arial" w:hAnsi="Arial" w:cs="Arial"/>
          <w:sz w:val="24"/>
          <w:szCs w:val="24"/>
        </w:rPr>
      </w:pPr>
      <w:r w:rsidRPr="005E0EF2">
        <w:rPr>
          <w:rFonts w:ascii="Arial" w:hAnsi="Arial" w:cs="Arial"/>
          <w:sz w:val="24"/>
          <w:szCs w:val="24"/>
        </w:rPr>
        <w:t>Настоящее решение вступает в силу со дня его официального опубликования.</w:t>
      </w:r>
    </w:p>
    <w:p w:rsidR="00932CC3" w:rsidRPr="007A5DDE" w:rsidRDefault="00932CC3" w:rsidP="00932CC3">
      <w:pPr>
        <w:pStyle w:val="ad"/>
        <w:numPr>
          <w:ilvl w:val="0"/>
          <w:numId w:val="2"/>
        </w:numPr>
        <w:spacing w:after="0" w:line="240" w:lineRule="auto"/>
        <w:ind w:left="0" w:firstLine="690"/>
        <w:jc w:val="both"/>
        <w:rPr>
          <w:rFonts w:ascii="Arial" w:hAnsi="Arial" w:cs="Arial"/>
          <w:sz w:val="24"/>
          <w:szCs w:val="24"/>
          <w:u w:val="single"/>
        </w:rPr>
      </w:pPr>
      <w:r w:rsidRPr="005E0EF2">
        <w:rPr>
          <w:rFonts w:ascii="Arial" w:hAnsi="Arial" w:cs="Arial"/>
          <w:sz w:val="24"/>
          <w:szCs w:val="24"/>
        </w:rPr>
        <w:t>Контроль исполнения  настоящего  решения возложить на председателя Беллыкского сельского Совета депутатов Пахомову Т.</w:t>
      </w:r>
      <w:r w:rsidR="007A5DDE">
        <w:rPr>
          <w:rFonts w:ascii="Arial" w:hAnsi="Arial" w:cs="Arial"/>
          <w:sz w:val="24"/>
          <w:szCs w:val="24"/>
        </w:rPr>
        <w:t xml:space="preserve"> </w:t>
      </w:r>
      <w:r w:rsidRPr="005E0EF2">
        <w:rPr>
          <w:rFonts w:ascii="Arial" w:hAnsi="Arial" w:cs="Arial"/>
          <w:sz w:val="24"/>
          <w:szCs w:val="24"/>
        </w:rPr>
        <w:t>Г.</w:t>
      </w:r>
      <w:r w:rsidR="007A5DDE">
        <w:rPr>
          <w:rFonts w:ascii="Arial" w:hAnsi="Arial" w:cs="Arial"/>
          <w:sz w:val="24"/>
          <w:szCs w:val="24"/>
        </w:rPr>
        <w:t>.</w:t>
      </w:r>
    </w:p>
    <w:p w:rsidR="007A5DDE" w:rsidRDefault="007A5DDE" w:rsidP="007A5DDE">
      <w:pPr>
        <w:pStyle w:val="ad"/>
        <w:spacing w:after="0" w:line="240" w:lineRule="auto"/>
        <w:ind w:left="690"/>
        <w:jc w:val="both"/>
        <w:rPr>
          <w:rFonts w:ascii="Arial" w:hAnsi="Arial" w:cs="Arial"/>
          <w:sz w:val="24"/>
          <w:szCs w:val="24"/>
          <w:u w:val="single"/>
        </w:rPr>
      </w:pPr>
    </w:p>
    <w:p w:rsidR="007A5DDE" w:rsidRDefault="007A5DDE" w:rsidP="007A5DDE">
      <w:pPr>
        <w:pStyle w:val="ad"/>
        <w:spacing w:after="0" w:line="240" w:lineRule="auto"/>
        <w:ind w:left="690"/>
        <w:jc w:val="both"/>
        <w:rPr>
          <w:rFonts w:ascii="Arial" w:hAnsi="Arial" w:cs="Arial"/>
          <w:sz w:val="24"/>
          <w:szCs w:val="24"/>
          <w:u w:val="single"/>
        </w:rPr>
      </w:pPr>
    </w:p>
    <w:p w:rsidR="007A5DDE" w:rsidRPr="005E0EF2" w:rsidRDefault="007A5DDE" w:rsidP="007A5DDE">
      <w:pPr>
        <w:pStyle w:val="ad"/>
        <w:spacing w:after="0" w:line="240" w:lineRule="auto"/>
        <w:ind w:left="690"/>
        <w:jc w:val="both"/>
        <w:rPr>
          <w:rFonts w:ascii="Arial" w:hAnsi="Arial" w:cs="Arial"/>
          <w:sz w:val="24"/>
          <w:szCs w:val="24"/>
          <w:u w:val="single"/>
        </w:rPr>
      </w:pPr>
    </w:p>
    <w:p w:rsidR="00932CC3" w:rsidRPr="005E0EF2" w:rsidRDefault="00932CC3" w:rsidP="00932CC3">
      <w:pPr>
        <w:rPr>
          <w:rFonts w:ascii="Arial" w:hAnsi="Arial" w:cs="Arial"/>
          <w:sz w:val="24"/>
          <w:szCs w:val="24"/>
        </w:rPr>
      </w:pPr>
    </w:p>
    <w:p w:rsidR="00932CC3" w:rsidRPr="005E0EF2" w:rsidRDefault="00932CC3" w:rsidP="00932CC3">
      <w:pPr>
        <w:rPr>
          <w:rFonts w:ascii="Arial" w:hAnsi="Arial" w:cs="Arial"/>
          <w:sz w:val="24"/>
          <w:szCs w:val="24"/>
        </w:rPr>
      </w:pPr>
      <w:r w:rsidRPr="005E0EF2">
        <w:rPr>
          <w:rFonts w:ascii="Arial" w:hAnsi="Arial" w:cs="Arial"/>
          <w:sz w:val="24"/>
          <w:szCs w:val="24"/>
        </w:rPr>
        <w:t xml:space="preserve">Председатель  </w:t>
      </w:r>
      <w:proofErr w:type="gramStart"/>
      <w:r w:rsidRPr="005E0EF2">
        <w:rPr>
          <w:rFonts w:ascii="Arial" w:hAnsi="Arial" w:cs="Arial"/>
          <w:sz w:val="24"/>
          <w:szCs w:val="24"/>
        </w:rPr>
        <w:t>сельского</w:t>
      </w:r>
      <w:proofErr w:type="gramEnd"/>
      <w:r w:rsidRPr="005E0EF2">
        <w:rPr>
          <w:rFonts w:ascii="Arial" w:hAnsi="Arial" w:cs="Arial"/>
          <w:sz w:val="24"/>
          <w:szCs w:val="24"/>
        </w:rPr>
        <w:t xml:space="preserve"> </w:t>
      </w:r>
    </w:p>
    <w:p w:rsidR="00932CC3" w:rsidRPr="005E0EF2" w:rsidRDefault="00932CC3" w:rsidP="00932CC3">
      <w:pPr>
        <w:rPr>
          <w:rFonts w:ascii="Arial" w:hAnsi="Arial" w:cs="Arial"/>
          <w:sz w:val="24"/>
          <w:szCs w:val="24"/>
        </w:rPr>
      </w:pPr>
      <w:r w:rsidRPr="005E0EF2">
        <w:rPr>
          <w:rFonts w:ascii="Arial" w:hAnsi="Arial" w:cs="Arial"/>
          <w:sz w:val="24"/>
          <w:szCs w:val="24"/>
        </w:rPr>
        <w:t xml:space="preserve">Совета депутатов                                                                             </w:t>
      </w:r>
      <w:r w:rsidR="007A5DDE">
        <w:rPr>
          <w:rFonts w:ascii="Arial" w:hAnsi="Arial" w:cs="Arial"/>
          <w:sz w:val="24"/>
          <w:szCs w:val="24"/>
        </w:rPr>
        <w:t xml:space="preserve">        </w:t>
      </w:r>
      <w:r w:rsidRPr="005E0EF2">
        <w:rPr>
          <w:rFonts w:ascii="Arial" w:hAnsi="Arial" w:cs="Arial"/>
          <w:sz w:val="24"/>
          <w:szCs w:val="24"/>
        </w:rPr>
        <w:t>Т.</w:t>
      </w:r>
      <w:r w:rsidR="007A5DDE">
        <w:rPr>
          <w:rFonts w:ascii="Arial" w:hAnsi="Arial" w:cs="Arial"/>
          <w:sz w:val="24"/>
          <w:szCs w:val="24"/>
        </w:rPr>
        <w:t xml:space="preserve"> </w:t>
      </w:r>
      <w:r w:rsidRPr="005E0EF2">
        <w:rPr>
          <w:rFonts w:ascii="Arial" w:hAnsi="Arial" w:cs="Arial"/>
          <w:sz w:val="24"/>
          <w:szCs w:val="24"/>
        </w:rPr>
        <w:t>Г. Пахомова</w:t>
      </w:r>
    </w:p>
    <w:p w:rsidR="00932CC3" w:rsidRPr="005E0EF2" w:rsidRDefault="00932CC3" w:rsidP="00932CC3">
      <w:pPr>
        <w:pStyle w:val="ad"/>
        <w:ind w:left="1050"/>
        <w:rPr>
          <w:rFonts w:ascii="Arial" w:hAnsi="Arial" w:cs="Arial"/>
          <w:sz w:val="24"/>
          <w:szCs w:val="24"/>
        </w:rPr>
      </w:pPr>
    </w:p>
    <w:p w:rsidR="00932CC3" w:rsidRPr="005E0EF2" w:rsidRDefault="00932CC3" w:rsidP="00932CC3">
      <w:pPr>
        <w:rPr>
          <w:rFonts w:ascii="Arial" w:hAnsi="Arial" w:cs="Arial"/>
          <w:sz w:val="24"/>
          <w:szCs w:val="24"/>
        </w:rPr>
      </w:pPr>
      <w:r w:rsidRPr="005E0EF2">
        <w:rPr>
          <w:rFonts w:ascii="Arial" w:hAnsi="Arial" w:cs="Arial"/>
          <w:sz w:val="24"/>
          <w:szCs w:val="24"/>
        </w:rPr>
        <w:t>Глава</w:t>
      </w:r>
    </w:p>
    <w:p w:rsidR="00932CC3" w:rsidRPr="005E0EF2" w:rsidRDefault="00932CC3" w:rsidP="00932CC3">
      <w:pPr>
        <w:rPr>
          <w:rFonts w:ascii="Arial" w:hAnsi="Arial" w:cs="Arial"/>
          <w:sz w:val="24"/>
          <w:szCs w:val="24"/>
        </w:rPr>
      </w:pPr>
      <w:proofErr w:type="spellStart"/>
      <w:r w:rsidRPr="005E0EF2">
        <w:rPr>
          <w:rFonts w:ascii="Arial" w:hAnsi="Arial" w:cs="Arial"/>
          <w:sz w:val="24"/>
          <w:szCs w:val="24"/>
        </w:rPr>
        <w:t>Беллыкского</w:t>
      </w:r>
      <w:proofErr w:type="spellEnd"/>
      <w:r w:rsidRPr="005E0EF2">
        <w:rPr>
          <w:rFonts w:ascii="Arial" w:hAnsi="Arial" w:cs="Arial"/>
          <w:sz w:val="24"/>
          <w:szCs w:val="24"/>
        </w:rPr>
        <w:t xml:space="preserve"> сельсовета                                                                  </w:t>
      </w:r>
      <w:r w:rsidR="007A5DDE">
        <w:rPr>
          <w:rFonts w:ascii="Arial" w:hAnsi="Arial" w:cs="Arial"/>
          <w:sz w:val="24"/>
          <w:szCs w:val="24"/>
        </w:rPr>
        <w:t xml:space="preserve">       </w:t>
      </w:r>
      <w:r w:rsidRPr="005E0EF2">
        <w:rPr>
          <w:rFonts w:ascii="Arial" w:hAnsi="Arial" w:cs="Arial"/>
          <w:sz w:val="24"/>
          <w:szCs w:val="24"/>
        </w:rPr>
        <w:t xml:space="preserve"> А.</w:t>
      </w:r>
      <w:r w:rsidR="007A5DDE">
        <w:rPr>
          <w:rFonts w:ascii="Arial" w:hAnsi="Arial" w:cs="Arial"/>
          <w:sz w:val="24"/>
          <w:szCs w:val="24"/>
        </w:rPr>
        <w:t xml:space="preserve"> </w:t>
      </w:r>
      <w:r w:rsidRPr="005E0EF2">
        <w:rPr>
          <w:rFonts w:ascii="Arial" w:hAnsi="Arial" w:cs="Arial"/>
          <w:sz w:val="24"/>
          <w:szCs w:val="24"/>
        </w:rPr>
        <w:t>Д. Закатов</w:t>
      </w:r>
    </w:p>
    <w:p w:rsidR="00932CC3" w:rsidRPr="005E0EF2" w:rsidRDefault="00932CC3" w:rsidP="00932CC3">
      <w:pPr>
        <w:rPr>
          <w:rFonts w:ascii="Arial" w:hAnsi="Arial" w:cs="Arial"/>
          <w:sz w:val="24"/>
          <w:szCs w:val="24"/>
        </w:rPr>
      </w:pPr>
    </w:p>
    <w:p w:rsidR="00932CC3" w:rsidRDefault="00932CC3" w:rsidP="00932CC3">
      <w:pPr>
        <w:rPr>
          <w:rFonts w:ascii="Arial" w:hAnsi="Arial" w:cs="Arial"/>
          <w:sz w:val="24"/>
          <w:szCs w:val="24"/>
        </w:rPr>
      </w:pPr>
    </w:p>
    <w:p w:rsidR="00F827F2" w:rsidRDefault="00F827F2" w:rsidP="00932CC3">
      <w:pPr>
        <w:rPr>
          <w:rFonts w:ascii="Arial" w:hAnsi="Arial" w:cs="Arial"/>
          <w:sz w:val="24"/>
          <w:szCs w:val="24"/>
        </w:rPr>
      </w:pPr>
    </w:p>
    <w:p w:rsidR="00F827F2" w:rsidRDefault="00F827F2" w:rsidP="00932CC3">
      <w:pPr>
        <w:rPr>
          <w:rFonts w:ascii="Arial" w:hAnsi="Arial" w:cs="Arial"/>
          <w:sz w:val="24"/>
          <w:szCs w:val="24"/>
        </w:rPr>
      </w:pPr>
    </w:p>
    <w:p w:rsidR="00F827F2" w:rsidRDefault="00F827F2" w:rsidP="00932CC3">
      <w:pPr>
        <w:rPr>
          <w:rFonts w:ascii="Arial" w:hAnsi="Arial" w:cs="Arial"/>
          <w:sz w:val="24"/>
          <w:szCs w:val="24"/>
        </w:rPr>
      </w:pPr>
    </w:p>
    <w:p w:rsidR="00F827F2" w:rsidRDefault="00F827F2" w:rsidP="00932CC3">
      <w:pPr>
        <w:rPr>
          <w:rFonts w:ascii="Arial" w:hAnsi="Arial" w:cs="Arial"/>
          <w:sz w:val="24"/>
          <w:szCs w:val="24"/>
        </w:rPr>
      </w:pPr>
    </w:p>
    <w:p w:rsidR="00F827F2" w:rsidRDefault="00F827F2" w:rsidP="00932CC3">
      <w:pPr>
        <w:rPr>
          <w:rFonts w:ascii="Arial" w:hAnsi="Arial" w:cs="Arial"/>
          <w:sz w:val="24"/>
          <w:szCs w:val="24"/>
        </w:rPr>
      </w:pPr>
    </w:p>
    <w:p w:rsidR="00F827F2" w:rsidRPr="00F827F2" w:rsidRDefault="00F827F2" w:rsidP="00F827F2">
      <w:pPr>
        <w:ind w:firstLine="540"/>
        <w:jc w:val="center"/>
        <w:rPr>
          <w:rFonts w:ascii="Arial" w:hAnsi="Arial" w:cs="Arial"/>
          <w:b/>
          <w:sz w:val="24"/>
          <w:szCs w:val="24"/>
        </w:rPr>
      </w:pPr>
      <w:r w:rsidRPr="00F827F2">
        <w:rPr>
          <w:rFonts w:ascii="Arial" w:hAnsi="Arial" w:cs="Arial"/>
          <w:b/>
          <w:sz w:val="24"/>
          <w:szCs w:val="24"/>
        </w:rPr>
        <w:lastRenderedPageBreak/>
        <w:t>КРАСНОЯРСКИЙ КРАЙ КРАСНОТУРАНСКИЙ РАЙОН</w:t>
      </w:r>
    </w:p>
    <w:p w:rsidR="00F827F2" w:rsidRPr="00F827F2" w:rsidRDefault="00F827F2" w:rsidP="00F827F2">
      <w:pPr>
        <w:ind w:firstLine="540"/>
        <w:jc w:val="center"/>
        <w:rPr>
          <w:rFonts w:ascii="Arial" w:hAnsi="Arial" w:cs="Arial"/>
          <w:b/>
          <w:sz w:val="24"/>
          <w:szCs w:val="24"/>
        </w:rPr>
      </w:pPr>
      <w:r w:rsidRPr="00F827F2">
        <w:rPr>
          <w:rFonts w:ascii="Arial" w:hAnsi="Arial" w:cs="Arial"/>
          <w:b/>
          <w:sz w:val="24"/>
          <w:szCs w:val="24"/>
        </w:rPr>
        <w:t>БЕЛЛЫКСКИЙ СЕЛЬСКИЙ СОВЕТ ДЕПУТАТОВ</w:t>
      </w:r>
    </w:p>
    <w:p w:rsidR="00F827F2" w:rsidRPr="00F827F2" w:rsidRDefault="00F827F2" w:rsidP="00F827F2">
      <w:pPr>
        <w:ind w:firstLine="540"/>
        <w:jc w:val="right"/>
        <w:rPr>
          <w:rFonts w:ascii="Arial" w:hAnsi="Arial" w:cs="Arial"/>
          <w:b/>
          <w:sz w:val="24"/>
          <w:szCs w:val="24"/>
        </w:rPr>
      </w:pPr>
      <w:r w:rsidRPr="00F827F2">
        <w:rPr>
          <w:rFonts w:ascii="Arial" w:hAnsi="Arial" w:cs="Arial"/>
          <w:b/>
          <w:sz w:val="24"/>
          <w:szCs w:val="24"/>
        </w:rPr>
        <w:t>ПРОЕКТ</w:t>
      </w:r>
    </w:p>
    <w:p w:rsidR="00F827F2" w:rsidRPr="00F827F2" w:rsidRDefault="00F827F2" w:rsidP="00F827F2">
      <w:pPr>
        <w:ind w:firstLine="540"/>
        <w:jc w:val="center"/>
        <w:rPr>
          <w:rFonts w:ascii="Arial" w:hAnsi="Arial" w:cs="Arial"/>
          <w:b/>
          <w:sz w:val="24"/>
          <w:szCs w:val="24"/>
        </w:rPr>
      </w:pPr>
      <w:proofErr w:type="gramStart"/>
      <w:r w:rsidRPr="00F827F2">
        <w:rPr>
          <w:rFonts w:ascii="Arial" w:hAnsi="Arial" w:cs="Arial"/>
          <w:b/>
          <w:sz w:val="24"/>
          <w:szCs w:val="24"/>
        </w:rPr>
        <w:t>Р</w:t>
      </w:r>
      <w:proofErr w:type="gramEnd"/>
      <w:r w:rsidRPr="00F827F2">
        <w:rPr>
          <w:rFonts w:ascii="Arial" w:hAnsi="Arial" w:cs="Arial"/>
          <w:b/>
          <w:sz w:val="24"/>
          <w:szCs w:val="24"/>
        </w:rPr>
        <w:t xml:space="preserve"> Е Ш Е Н И Е</w:t>
      </w:r>
    </w:p>
    <w:p w:rsidR="00F827F2" w:rsidRPr="00F827F2" w:rsidRDefault="00F827F2" w:rsidP="00F827F2">
      <w:pPr>
        <w:rPr>
          <w:rFonts w:ascii="Arial" w:hAnsi="Arial" w:cs="Arial"/>
          <w:b/>
          <w:sz w:val="24"/>
          <w:szCs w:val="24"/>
        </w:rPr>
      </w:pPr>
    </w:p>
    <w:tbl>
      <w:tblPr>
        <w:tblW w:w="0" w:type="auto"/>
        <w:tblLook w:val="04A0" w:firstRow="1" w:lastRow="0" w:firstColumn="1" w:lastColumn="0" w:noHBand="0" w:noVBand="1"/>
      </w:tblPr>
      <w:tblGrid>
        <w:gridCol w:w="3189"/>
        <w:gridCol w:w="3190"/>
        <w:gridCol w:w="3191"/>
      </w:tblGrid>
      <w:tr w:rsidR="00F827F2" w:rsidRPr="00F827F2" w:rsidTr="006B2ABF">
        <w:tc>
          <w:tcPr>
            <w:tcW w:w="3190" w:type="dxa"/>
            <w:shd w:val="clear" w:color="auto" w:fill="auto"/>
          </w:tcPr>
          <w:p w:rsidR="00F827F2" w:rsidRPr="00F827F2" w:rsidRDefault="00F827F2" w:rsidP="006B2ABF">
            <w:pPr>
              <w:rPr>
                <w:rFonts w:ascii="Arial" w:hAnsi="Arial" w:cs="Arial"/>
                <w:color w:val="FFFFFF"/>
                <w:sz w:val="24"/>
                <w:szCs w:val="24"/>
              </w:rPr>
            </w:pPr>
            <w:r w:rsidRPr="00F827F2">
              <w:rPr>
                <w:rFonts w:ascii="Arial" w:hAnsi="Arial" w:cs="Arial"/>
                <w:color w:val="FFFFFF"/>
                <w:sz w:val="24"/>
                <w:szCs w:val="24"/>
              </w:rPr>
              <w:t>18.10.2017</w:t>
            </w:r>
          </w:p>
        </w:tc>
        <w:tc>
          <w:tcPr>
            <w:tcW w:w="3190" w:type="dxa"/>
            <w:shd w:val="clear" w:color="auto" w:fill="auto"/>
          </w:tcPr>
          <w:p w:rsidR="00F827F2" w:rsidRPr="00F827F2" w:rsidRDefault="00F827F2" w:rsidP="006B2ABF">
            <w:pPr>
              <w:jc w:val="center"/>
              <w:rPr>
                <w:rFonts w:ascii="Arial" w:hAnsi="Arial" w:cs="Arial"/>
                <w:color w:val="000000"/>
                <w:sz w:val="24"/>
                <w:szCs w:val="24"/>
              </w:rPr>
            </w:pPr>
            <w:r w:rsidRPr="00F827F2">
              <w:rPr>
                <w:rFonts w:ascii="Arial" w:hAnsi="Arial" w:cs="Arial"/>
                <w:color w:val="000000"/>
                <w:sz w:val="24"/>
                <w:szCs w:val="24"/>
              </w:rPr>
              <w:t xml:space="preserve">с. </w:t>
            </w:r>
            <w:proofErr w:type="spellStart"/>
            <w:r w:rsidRPr="00F827F2">
              <w:rPr>
                <w:rFonts w:ascii="Arial" w:hAnsi="Arial" w:cs="Arial"/>
                <w:color w:val="000000"/>
                <w:sz w:val="24"/>
                <w:szCs w:val="24"/>
              </w:rPr>
              <w:t>Беллык</w:t>
            </w:r>
            <w:proofErr w:type="spellEnd"/>
          </w:p>
        </w:tc>
        <w:tc>
          <w:tcPr>
            <w:tcW w:w="3191" w:type="dxa"/>
            <w:shd w:val="clear" w:color="auto" w:fill="auto"/>
          </w:tcPr>
          <w:p w:rsidR="00F827F2" w:rsidRPr="00F827F2" w:rsidRDefault="00F827F2" w:rsidP="006B2ABF">
            <w:pPr>
              <w:jc w:val="center"/>
              <w:rPr>
                <w:rFonts w:ascii="Arial" w:hAnsi="Arial" w:cs="Arial"/>
                <w:color w:val="000000"/>
                <w:sz w:val="24"/>
                <w:szCs w:val="24"/>
              </w:rPr>
            </w:pPr>
            <w:r w:rsidRPr="00F827F2">
              <w:rPr>
                <w:rFonts w:ascii="Arial" w:hAnsi="Arial" w:cs="Arial"/>
                <w:color w:val="000000"/>
                <w:sz w:val="24"/>
                <w:szCs w:val="24"/>
              </w:rPr>
              <w:t xml:space="preserve">               № </w:t>
            </w:r>
            <w:r w:rsidRPr="00F827F2">
              <w:rPr>
                <w:rFonts w:ascii="Arial" w:hAnsi="Arial" w:cs="Arial"/>
                <w:color w:val="FFFFFF"/>
                <w:sz w:val="24"/>
                <w:szCs w:val="24"/>
              </w:rPr>
              <w:t>15-103</w:t>
            </w:r>
            <w:r w:rsidRPr="00F827F2">
              <w:rPr>
                <w:rFonts w:ascii="Arial" w:hAnsi="Arial" w:cs="Arial"/>
                <w:color w:val="000000"/>
                <w:sz w:val="24"/>
                <w:szCs w:val="24"/>
              </w:rPr>
              <w:t>-р</w:t>
            </w:r>
          </w:p>
        </w:tc>
      </w:tr>
    </w:tbl>
    <w:p w:rsidR="00F827F2" w:rsidRPr="00F827F2" w:rsidRDefault="00F827F2" w:rsidP="00F827F2">
      <w:pPr>
        <w:jc w:val="both"/>
        <w:rPr>
          <w:rFonts w:ascii="Arial" w:hAnsi="Arial" w:cs="Arial"/>
          <w:sz w:val="24"/>
          <w:szCs w:val="24"/>
        </w:rPr>
      </w:pPr>
    </w:p>
    <w:p w:rsidR="00F827F2" w:rsidRPr="00F827F2" w:rsidRDefault="00F827F2" w:rsidP="00F827F2">
      <w:pPr>
        <w:ind w:right="-5"/>
        <w:jc w:val="center"/>
        <w:rPr>
          <w:rFonts w:ascii="Arial" w:hAnsi="Arial" w:cs="Arial"/>
          <w:sz w:val="24"/>
          <w:szCs w:val="24"/>
        </w:rPr>
      </w:pP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p>
    <w:p w:rsidR="00F827F2" w:rsidRPr="00F827F2" w:rsidRDefault="00F827F2" w:rsidP="00F827F2">
      <w:pPr>
        <w:pStyle w:val="1"/>
        <w:spacing w:before="0"/>
        <w:rPr>
          <w:rFonts w:ascii="Arial" w:hAnsi="Arial" w:cs="Arial"/>
          <w:b w:val="0"/>
          <w:color w:val="auto"/>
          <w:sz w:val="24"/>
          <w:szCs w:val="24"/>
        </w:rPr>
      </w:pPr>
      <w:r w:rsidRPr="00F827F2">
        <w:rPr>
          <w:rFonts w:ascii="Arial" w:hAnsi="Arial" w:cs="Arial"/>
          <w:b w:val="0"/>
          <w:color w:val="auto"/>
          <w:sz w:val="24"/>
          <w:szCs w:val="24"/>
        </w:rPr>
        <w:t>О внесении изменений и дополнений в Устав</w:t>
      </w:r>
    </w:p>
    <w:p w:rsidR="00F827F2" w:rsidRPr="00F827F2" w:rsidRDefault="00F827F2" w:rsidP="00F827F2">
      <w:pPr>
        <w:ind w:firstLine="709"/>
        <w:jc w:val="both"/>
        <w:rPr>
          <w:rFonts w:ascii="Arial" w:hAnsi="Arial" w:cs="Arial"/>
          <w:sz w:val="24"/>
          <w:szCs w:val="24"/>
        </w:rPr>
      </w:pPr>
    </w:p>
    <w:p w:rsidR="00F827F2" w:rsidRPr="00F827F2" w:rsidRDefault="00F827F2" w:rsidP="00F827F2">
      <w:pPr>
        <w:ind w:firstLine="709"/>
        <w:jc w:val="both"/>
        <w:rPr>
          <w:rFonts w:ascii="Arial" w:hAnsi="Arial" w:cs="Arial"/>
          <w:i/>
          <w:sz w:val="24"/>
          <w:szCs w:val="24"/>
        </w:rPr>
      </w:pPr>
      <w:r w:rsidRPr="00F827F2">
        <w:rPr>
          <w:rFonts w:ascii="Arial" w:hAnsi="Arial" w:cs="Arial"/>
          <w:sz w:val="24"/>
          <w:szCs w:val="24"/>
        </w:rPr>
        <w:t xml:space="preserve">В целях приведения Устава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сельсовета </w:t>
      </w:r>
      <w:proofErr w:type="spellStart"/>
      <w:r w:rsidRPr="00F827F2">
        <w:rPr>
          <w:rFonts w:ascii="Arial" w:hAnsi="Arial" w:cs="Arial"/>
          <w:sz w:val="24"/>
          <w:szCs w:val="24"/>
        </w:rPr>
        <w:t>Краснотуранского</w:t>
      </w:r>
      <w:proofErr w:type="spellEnd"/>
      <w:r w:rsidRPr="00F827F2">
        <w:rPr>
          <w:rFonts w:ascii="Arial" w:hAnsi="Arial" w:cs="Arial"/>
          <w:sz w:val="24"/>
          <w:szCs w:val="24"/>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60,61 Устава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сельсовета </w:t>
      </w:r>
      <w:proofErr w:type="spellStart"/>
      <w:r w:rsidRPr="00F827F2">
        <w:rPr>
          <w:rFonts w:ascii="Arial" w:hAnsi="Arial" w:cs="Arial"/>
          <w:sz w:val="24"/>
          <w:szCs w:val="24"/>
        </w:rPr>
        <w:t>Краснотуранского</w:t>
      </w:r>
      <w:proofErr w:type="spellEnd"/>
      <w:r w:rsidRPr="00F827F2">
        <w:rPr>
          <w:rFonts w:ascii="Arial" w:hAnsi="Arial" w:cs="Arial"/>
          <w:sz w:val="24"/>
          <w:szCs w:val="24"/>
        </w:rPr>
        <w:t xml:space="preserve"> района Красноярского края, </w:t>
      </w:r>
      <w:proofErr w:type="spellStart"/>
      <w:r w:rsidRPr="00F827F2">
        <w:rPr>
          <w:rFonts w:ascii="Arial" w:hAnsi="Arial" w:cs="Arial"/>
          <w:sz w:val="24"/>
          <w:szCs w:val="24"/>
        </w:rPr>
        <w:t>Беллыкский</w:t>
      </w:r>
      <w:proofErr w:type="spellEnd"/>
      <w:r w:rsidRPr="00F827F2">
        <w:rPr>
          <w:rFonts w:ascii="Arial" w:hAnsi="Arial" w:cs="Arial"/>
          <w:sz w:val="24"/>
          <w:szCs w:val="24"/>
        </w:rPr>
        <w:t xml:space="preserve"> сельский Совет депутатов  </w:t>
      </w:r>
    </w:p>
    <w:p w:rsidR="00F827F2" w:rsidRPr="00F827F2" w:rsidRDefault="00F827F2" w:rsidP="00F827F2">
      <w:pPr>
        <w:ind w:firstLine="709"/>
        <w:jc w:val="both"/>
        <w:rPr>
          <w:rFonts w:ascii="Arial" w:hAnsi="Arial" w:cs="Arial"/>
          <w:sz w:val="24"/>
          <w:szCs w:val="24"/>
        </w:rPr>
      </w:pPr>
      <w:r w:rsidRPr="00F827F2">
        <w:rPr>
          <w:rFonts w:ascii="Arial" w:hAnsi="Arial" w:cs="Arial"/>
          <w:sz w:val="24"/>
          <w:szCs w:val="24"/>
        </w:rPr>
        <w:t>РЕШИЛ:</w:t>
      </w:r>
    </w:p>
    <w:p w:rsidR="00F827F2" w:rsidRPr="00F827F2" w:rsidRDefault="00F827F2" w:rsidP="00F827F2">
      <w:pPr>
        <w:ind w:firstLine="709"/>
        <w:jc w:val="both"/>
        <w:rPr>
          <w:rFonts w:ascii="Arial" w:hAnsi="Arial" w:cs="Arial"/>
          <w:sz w:val="24"/>
          <w:szCs w:val="24"/>
        </w:rPr>
      </w:pPr>
      <w:r w:rsidRPr="00F827F2">
        <w:rPr>
          <w:rFonts w:ascii="Arial" w:hAnsi="Arial" w:cs="Arial"/>
          <w:b/>
          <w:sz w:val="24"/>
          <w:szCs w:val="24"/>
        </w:rPr>
        <w:t>1.</w:t>
      </w:r>
      <w:r w:rsidRPr="00F827F2">
        <w:rPr>
          <w:rFonts w:ascii="Arial" w:hAnsi="Arial" w:cs="Arial"/>
          <w:sz w:val="24"/>
          <w:szCs w:val="24"/>
        </w:rPr>
        <w:t xml:space="preserve"> Внести в Устав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сельсовета </w:t>
      </w:r>
      <w:proofErr w:type="spellStart"/>
      <w:r w:rsidRPr="00F827F2">
        <w:rPr>
          <w:rFonts w:ascii="Arial" w:hAnsi="Arial" w:cs="Arial"/>
          <w:sz w:val="24"/>
          <w:szCs w:val="24"/>
        </w:rPr>
        <w:t>Краснотуранского</w:t>
      </w:r>
      <w:proofErr w:type="spellEnd"/>
      <w:r w:rsidRPr="00F827F2">
        <w:rPr>
          <w:rFonts w:ascii="Arial" w:hAnsi="Arial" w:cs="Arial"/>
          <w:sz w:val="24"/>
          <w:szCs w:val="24"/>
        </w:rPr>
        <w:t xml:space="preserve"> района Красноярского края следующие изменения:</w:t>
      </w:r>
    </w:p>
    <w:p w:rsidR="00F827F2" w:rsidRPr="00F827F2" w:rsidRDefault="00F827F2" w:rsidP="00F827F2">
      <w:pPr>
        <w:pStyle w:val="ad"/>
        <w:numPr>
          <w:ilvl w:val="0"/>
          <w:numId w:val="3"/>
        </w:numPr>
        <w:tabs>
          <w:tab w:val="left" w:pos="1276"/>
        </w:tabs>
        <w:spacing w:after="0" w:line="240" w:lineRule="auto"/>
        <w:ind w:left="0" w:firstLine="709"/>
        <w:jc w:val="both"/>
        <w:rPr>
          <w:rFonts w:ascii="Arial" w:hAnsi="Arial" w:cs="Arial"/>
          <w:b/>
          <w:sz w:val="24"/>
          <w:szCs w:val="24"/>
        </w:rPr>
      </w:pPr>
      <w:r w:rsidRPr="00F827F2">
        <w:rPr>
          <w:rFonts w:ascii="Arial" w:hAnsi="Arial" w:cs="Arial"/>
          <w:b/>
          <w:sz w:val="24"/>
          <w:szCs w:val="24"/>
        </w:rPr>
        <w:t xml:space="preserve">в статье 4: </w:t>
      </w:r>
      <w:bookmarkStart w:id="0" w:name="_GoBack"/>
      <w:bookmarkEnd w:id="0"/>
    </w:p>
    <w:p w:rsidR="00F827F2" w:rsidRPr="00F827F2" w:rsidRDefault="00F827F2" w:rsidP="00F827F2">
      <w:pPr>
        <w:pStyle w:val="ad"/>
        <w:tabs>
          <w:tab w:val="left" w:pos="1276"/>
        </w:tabs>
        <w:ind w:left="0" w:firstLine="709"/>
        <w:jc w:val="both"/>
        <w:rPr>
          <w:rFonts w:ascii="Arial" w:hAnsi="Arial" w:cs="Arial"/>
          <w:b/>
          <w:sz w:val="24"/>
          <w:szCs w:val="24"/>
        </w:rPr>
      </w:pPr>
      <w:r w:rsidRPr="00F827F2">
        <w:rPr>
          <w:rFonts w:ascii="Arial" w:hAnsi="Arial" w:cs="Arial"/>
          <w:b/>
          <w:sz w:val="24"/>
          <w:szCs w:val="24"/>
        </w:rPr>
        <w:t>- пункт 7 изложить в следующей редакции:</w:t>
      </w:r>
    </w:p>
    <w:p w:rsidR="00F827F2" w:rsidRPr="00F827F2" w:rsidRDefault="00F827F2" w:rsidP="00F827F2">
      <w:pPr>
        <w:tabs>
          <w:tab w:val="num" w:pos="780"/>
        </w:tabs>
        <w:ind w:right="-1" w:firstLine="709"/>
        <w:jc w:val="both"/>
        <w:rPr>
          <w:rFonts w:ascii="Arial" w:hAnsi="Arial" w:cs="Arial"/>
          <w:i/>
          <w:sz w:val="24"/>
          <w:szCs w:val="24"/>
          <w:u w:val="single"/>
        </w:rPr>
      </w:pPr>
      <w:r w:rsidRPr="00F827F2">
        <w:rPr>
          <w:rFonts w:ascii="Arial" w:hAnsi="Arial" w:cs="Arial"/>
          <w:sz w:val="24"/>
          <w:szCs w:val="24"/>
        </w:rPr>
        <w:t xml:space="preserve">«7. </w:t>
      </w:r>
      <w:r w:rsidRPr="00F827F2">
        <w:rPr>
          <w:rFonts w:ascii="Arial" w:hAnsi="Arial" w:cs="Arial"/>
          <w:bCs/>
          <w:sz w:val="24"/>
          <w:szCs w:val="24"/>
        </w:rPr>
        <w:t>Муниципальные нормативные правовые акты</w:t>
      </w:r>
      <w:r w:rsidRPr="00F827F2">
        <w:rPr>
          <w:rFonts w:ascii="Arial" w:hAnsi="Arial" w:cs="Arial"/>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F827F2">
        <w:rPr>
          <w:rFonts w:ascii="Arial" w:hAnsi="Arial" w:cs="Arial"/>
          <w:i/>
          <w:sz w:val="24"/>
          <w:szCs w:val="24"/>
        </w:rPr>
        <w:t xml:space="preserve"> </w:t>
      </w:r>
      <w:r w:rsidRPr="00F827F2">
        <w:rPr>
          <w:rFonts w:ascii="Arial" w:hAnsi="Arial" w:cs="Arial"/>
          <w:sz w:val="24"/>
          <w:szCs w:val="24"/>
        </w:rPr>
        <w:t>в порядке, предусмотренном пунктами 8.»;</w:t>
      </w:r>
    </w:p>
    <w:p w:rsidR="00F827F2" w:rsidRPr="00F827F2" w:rsidRDefault="00F827F2" w:rsidP="00F827F2">
      <w:pPr>
        <w:tabs>
          <w:tab w:val="num" w:pos="780"/>
        </w:tabs>
        <w:ind w:right="-1" w:firstLine="709"/>
        <w:jc w:val="both"/>
        <w:rPr>
          <w:rFonts w:ascii="Arial" w:hAnsi="Arial" w:cs="Arial"/>
          <w:b/>
          <w:sz w:val="24"/>
          <w:szCs w:val="24"/>
        </w:rPr>
      </w:pPr>
      <w:r w:rsidRPr="00F827F2">
        <w:rPr>
          <w:rFonts w:ascii="Arial" w:hAnsi="Arial" w:cs="Arial"/>
          <w:b/>
          <w:sz w:val="24"/>
          <w:szCs w:val="24"/>
        </w:rPr>
        <w:t>- дополнить пунктом 8 следующего содержания:</w:t>
      </w:r>
    </w:p>
    <w:p w:rsidR="00F827F2" w:rsidRPr="00F827F2" w:rsidRDefault="00F827F2" w:rsidP="00F827F2">
      <w:pPr>
        <w:ind w:firstLine="709"/>
        <w:jc w:val="both"/>
        <w:rPr>
          <w:rFonts w:ascii="Arial" w:hAnsi="Arial" w:cs="Arial"/>
          <w:sz w:val="24"/>
          <w:szCs w:val="24"/>
        </w:rPr>
      </w:pPr>
      <w:r w:rsidRPr="00F827F2">
        <w:rPr>
          <w:rFonts w:ascii="Arial" w:hAnsi="Arial" w:cs="Arial"/>
          <w:sz w:val="24"/>
          <w:szCs w:val="24"/>
        </w:rPr>
        <w:t xml:space="preserve">«8. Опубликование муниципальных правовых актов осуществляется в течение 20 дней, с момента их подписания в газетах «Вести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сельсовета» или «Эхо Турана» </w:t>
      </w:r>
      <w:proofErr w:type="spellStart"/>
      <w:r w:rsidRPr="00F827F2">
        <w:rPr>
          <w:rFonts w:ascii="Arial" w:hAnsi="Arial" w:cs="Arial"/>
          <w:sz w:val="24"/>
          <w:szCs w:val="24"/>
        </w:rPr>
        <w:t>Краснотуранского</w:t>
      </w:r>
      <w:proofErr w:type="spellEnd"/>
      <w:r w:rsidRPr="00F827F2">
        <w:rPr>
          <w:rFonts w:ascii="Arial" w:hAnsi="Arial" w:cs="Arial"/>
          <w:sz w:val="24"/>
          <w:szCs w:val="24"/>
        </w:rPr>
        <w:t xml:space="preserve"> района, если иное не предусмотрено самим актом, настоящим Уставом или действующим законодательством</w:t>
      </w:r>
      <w:proofErr w:type="gramStart"/>
      <w:r w:rsidRPr="00F827F2">
        <w:rPr>
          <w:rFonts w:ascii="Arial" w:hAnsi="Arial" w:cs="Arial"/>
          <w:sz w:val="24"/>
          <w:szCs w:val="24"/>
        </w:rPr>
        <w:t>.»;</w:t>
      </w:r>
    </w:p>
    <w:p w:rsidR="00F827F2" w:rsidRPr="00F827F2" w:rsidRDefault="00F827F2" w:rsidP="00F827F2">
      <w:pPr>
        <w:pStyle w:val="ad"/>
        <w:numPr>
          <w:ilvl w:val="0"/>
          <w:numId w:val="3"/>
        </w:numPr>
        <w:tabs>
          <w:tab w:val="left" w:pos="1276"/>
        </w:tabs>
        <w:spacing w:after="0" w:line="240" w:lineRule="auto"/>
        <w:ind w:left="0" w:firstLine="709"/>
        <w:jc w:val="both"/>
        <w:rPr>
          <w:rFonts w:ascii="Arial" w:hAnsi="Arial" w:cs="Arial"/>
          <w:b/>
          <w:sz w:val="24"/>
          <w:szCs w:val="24"/>
        </w:rPr>
      </w:pPr>
      <w:proofErr w:type="gramEnd"/>
      <w:r w:rsidRPr="00F827F2">
        <w:rPr>
          <w:rFonts w:ascii="Arial" w:hAnsi="Arial" w:cs="Arial"/>
          <w:b/>
          <w:sz w:val="24"/>
          <w:szCs w:val="24"/>
        </w:rPr>
        <w:t xml:space="preserve">в статье 8: </w:t>
      </w:r>
    </w:p>
    <w:p w:rsidR="00F827F2" w:rsidRPr="00F827F2" w:rsidRDefault="00F827F2" w:rsidP="00F827F2">
      <w:pPr>
        <w:pStyle w:val="ad"/>
        <w:tabs>
          <w:tab w:val="left" w:pos="1276"/>
        </w:tabs>
        <w:ind w:left="0" w:firstLine="709"/>
        <w:jc w:val="both"/>
        <w:rPr>
          <w:rFonts w:ascii="Arial" w:hAnsi="Arial" w:cs="Arial"/>
          <w:b/>
          <w:sz w:val="24"/>
          <w:szCs w:val="24"/>
        </w:rPr>
      </w:pPr>
      <w:r w:rsidRPr="00F827F2">
        <w:rPr>
          <w:rFonts w:ascii="Arial" w:hAnsi="Arial" w:cs="Arial"/>
          <w:b/>
          <w:sz w:val="24"/>
          <w:szCs w:val="24"/>
        </w:rPr>
        <w:t>- пункт 1 изложить в следующей редакции:</w:t>
      </w:r>
    </w:p>
    <w:p w:rsidR="00F827F2" w:rsidRPr="00F827F2" w:rsidRDefault="00F827F2" w:rsidP="00F827F2">
      <w:pPr>
        <w:ind w:firstLine="709"/>
        <w:jc w:val="both"/>
        <w:rPr>
          <w:rFonts w:ascii="Arial" w:hAnsi="Arial" w:cs="Arial"/>
          <w:sz w:val="24"/>
          <w:szCs w:val="24"/>
        </w:rPr>
      </w:pPr>
      <w:r w:rsidRPr="00F827F2">
        <w:rPr>
          <w:rFonts w:ascii="Arial" w:hAnsi="Arial" w:cs="Arial"/>
          <w:sz w:val="24"/>
          <w:szCs w:val="24"/>
        </w:rPr>
        <w:t>«1. Администрация поселения наделяется правами юридического лица и является муниципальным казенным учреждением</w:t>
      </w:r>
      <w:proofErr w:type="gramStart"/>
      <w:r w:rsidRPr="00F827F2">
        <w:rPr>
          <w:rFonts w:ascii="Arial" w:hAnsi="Arial" w:cs="Arial"/>
          <w:sz w:val="24"/>
          <w:szCs w:val="24"/>
        </w:rPr>
        <w:t>.»;</w:t>
      </w:r>
    </w:p>
    <w:p w:rsidR="00F827F2" w:rsidRPr="00F827F2" w:rsidRDefault="00F827F2" w:rsidP="00F827F2">
      <w:pPr>
        <w:pStyle w:val="ad"/>
        <w:numPr>
          <w:ilvl w:val="0"/>
          <w:numId w:val="3"/>
        </w:numPr>
        <w:tabs>
          <w:tab w:val="left" w:pos="1134"/>
        </w:tabs>
        <w:autoSpaceDE w:val="0"/>
        <w:autoSpaceDN w:val="0"/>
        <w:adjustRightInd w:val="0"/>
        <w:spacing w:after="0" w:line="240" w:lineRule="auto"/>
        <w:ind w:left="0" w:firstLine="709"/>
        <w:jc w:val="both"/>
        <w:rPr>
          <w:rFonts w:ascii="Arial" w:hAnsi="Arial" w:cs="Arial"/>
          <w:b/>
          <w:sz w:val="24"/>
          <w:szCs w:val="24"/>
        </w:rPr>
      </w:pPr>
      <w:proofErr w:type="gramEnd"/>
      <w:r w:rsidRPr="00F827F2">
        <w:rPr>
          <w:rFonts w:ascii="Arial" w:hAnsi="Arial" w:cs="Arial"/>
          <w:b/>
          <w:sz w:val="24"/>
          <w:szCs w:val="24"/>
        </w:rPr>
        <w:t>в статье 11:</w:t>
      </w:r>
    </w:p>
    <w:p w:rsidR="00F827F2" w:rsidRPr="00F827F2" w:rsidRDefault="00F827F2" w:rsidP="00F827F2">
      <w:pPr>
        <w:pStyle w:val="ad"/>
        <w:autoSpaceDE w:val="0"/>
        <w:autoSpaceDN w:val="0"/>
        <w:adjustRightInd w:val="0"/>
        <w:ind w:left="0" w:firstLine="709"/>
        <w:jc w:val="both"/>
        <w:rPr>
          <w:rFonts w:ascii="Arial" w:hAnsi="Arial" w:cs="Arial"/>
          <w:b/>
          <w:sz w:val="24"/>
          <w:szCs w:val="24"/>
        </w:rPr>
      </w:pPr>
      <w:r w:rsidRPr="00F827F2">
        <w:rPr>
          <w:rFonts w:ascii="Arial" w:hAnsi="Arial" w:cs="Arial"/>
          <w:b/>
          <w:sz w:val="24"/>
          <w:szCs w:val="24"/>
        </w:rPr>
        <w:t xml:space="preserve">- в пункте 1 после слова </w:t>
      </w:r>
      <w:r w:rsidRPr="00F827F2">
        <w:rPr>
          <w:rFonts w:ascii="Arial" w:hAnsi="Arial" w:cs="Arial"/>
          <w:sz w:val="24"/>
          <w:szCs w:val="24"/>
        </w:rPr>
        <w:t>«высшее»</w:t>
      </w:r>
      <w:r w:rsidRPr="00F827F2">
        <w:rPr>
          <w:rFonts w:ascii="Arial" w:hAnsi="Arial" w:cs="Arial"/>
          <w:b/>
          <w:sz w:val="24"/>
          <w:szCs w:val="24"/>
        </w:rPr>
        <w:t xml:space="preserve"> дополнить словом </w:t>
      </w:r>
      <w:r w:rsidRPr="00F827F2">
        <w:rPr>
          <w:rFonts w:ascii="Arial" w:hAnsi="Arial" w:cs="Arial"/>
          <w:sz w:val="24"/>
          <w:szCs w:val="24"/>
        </w:rPr>
        <w:t>«выборное»;</w:t>
      </w:r>
    </w:p>
    <w:p w:rsidR="00F827F2" w:rsidRPr="00F827F2" w:rsidRDefault="00F827F2" w:rsidP="00F827F2">
      <w:pPr>
        <w:autoSpaceDE w:val="0"/>
        <w:autoSpaceDN w:val="0"/>
        <w:adjustRightInd w:val="0"/>
        <w:ind w:firstLine="709"/>
        <w:jc w:val="both"/>
        <w:rPr>
          <w:rFonts w:ascii="Arial" w:hAnsi="Arial" w:cs="Arial"/>
          <w:b/>
          <w:sz w:val="24"/>
          <w:szCs w:val="24"/>
        </w:rPr>
      </w:pPr>
      <w:r w:rsidRPr="00F827F2">
        <w:rPr>
          <w:rFonts w:ascii="Arial" w:hAnsi="Arial" w:cs="Arial"/>
          <w:b/>
          <w:sz w:val="24"/>
          <w:szCs w:val="24"/>
        </w:rPr>
        <w:t>- дополнить пунктом 1.1 следующего содержания:</w:t>
      </w:r>
    </w:p>
    <w:p w:rsidR="00F827F2" w:rsidRPr="00F827F2" w:rsidRDefault="00F827F2" w:rsidP="00F827F2">
      <w:pPr>
        <w:pStyle w:val="ad"/>
        <w:autoSpaceDE w:val="0"/>
        <w:autoSpaceDN w:val="0"/>
        <w:adjustRightInd w:val="0"/>
        <w:ind w:left="0" w:firstLine="709"/>
        <w:jc w:val="both"/>
        <w:rPr>
          <w:rFonts w:ascii="Arial" w:hAnsi="Arial" w:cs="Arial"/>
          <w:sz w:val="24"/>
          <w:szCs w:val="24"/>
        </w:rPr>
      </w:pPr>
      <w:r w:rsidRPr="00F827F2">
        <w:rPr>
          <w:rFonts w:ascii="Arial" w:hAnsi="Arial" w:cs="Arial"/>
          <w:sz w:val="24"/>
          <w:szCs w:val="24"/>
        </w:rPr>
        <w:t>«1.1. Глава исполняет свои полномочия на постоянной основе</w:t>
      </w:r>
      <w:proofErr w:type="gramStart"/>
      <w:r w:rsidRPr="00F827F2">
        <w:rPr>
          <w:rFonts w:ascii="Arial" w:hAnsi="Arial" w:cs="Arial"/>
          <w:sz w:val="24"/>
          <w:szCs w:val="24"/>
        </w:rPr>
        <w:t>.»;</w:t>
      </w:r>
      <w:proofErr w:type="gramEnd"/>
    </w:p>
    <w:p w:rsidR="00F827F2" w:rsidRPr="00F827F2" w:rsidRDefault="00F827F2" w:rsidP="00F827F2">
      <w:pPr>
        <w:pStyle w:val="ad"/>
        <w:autoSpaceDE w:val="0"/>
        <w:autoSpaceDN w:val="0"/>
        <w:adjustRightInd w:val="0"/>
        <w:ind w:left="0" w:firstLine="709"/>
        <w:jc w:val="both"/>
        <w:rPr>
          <w:rFonts w:ascii="Arial" w:hAnsi="Arial" w:cs="Arial"/>
          <w:b/>
          <w:sz w:val="24"/>
          <w:szCs w:val="24"/>
        </w:rPr>
      </w:pPr>
      <w:proofErr w:type="gramStart"/>
      <w:r w:rsidRPr="00F827F2">
        <w:rPr>
          <w:rFonts w:ascii="Arial" w:hAnsi="Arial" w:cs="Arial"/>
          <w:b/>
          <w:sz w:val="24"/>
          <w:szCs w:val="24"/>
        </w:rPr>
        <w:t xml:space="preserve">- в пункте 5 слова </w:t>
      </w:r>
      <w:r w:rsidRPr="00F827F2">
        <w:rPr>
          <w:rFonts w:ascii="Arial" w:hAnsi="Arial" w:cs="Arial"/>
          <w:sz w:val="24"/>
          <w:szCs w:val="24"/>
        </w:rPr>
        <w:t>«в возрасте не моложе 21 года»</w:t>
      </w:r>
      <w:r w:rsidRPr="00F827F2">
        <w:rPr>
          <w:rFonts w:ascii="Arial" w:hAnsi="Arial" w:cs="Arial"/>
          <w:b/>
          <w:sz w:val="24"/>
          <w:szCs w:val="24"/>
        </w:rPr>
        <w:t xml:space="preserve"> заменить словами </w:t>
      </w:r>
      <w:r w:rsidRPr="00F827F2">
        <w:rPr>
          <w:rFonts w:ascii="Arial" w:hAnsi="Arial" w:cs="Arial"/>
          <w:sz w:val="24"/>
          <w:szCs w:val="24"/>
        </w:rPr>
        <w:t>«достигший на день голосования 21 года»;</w:t>
      </w:r>
      <w:proofErr w:type="gramEnd"/>
    </w:p>
    <w:p w:rsidR="00F827F2" w:rsidRPr="00F827F2" w:rsidRDefault="00F827F2" w:rsidP="00F827F2">
      <w:pPr>
        <w:pStyle w:val="ad"/>
        <w:autoSpaceDE w:val="0"/>
        <w:autoSpaceDN w:val="0"/>
        <w:adjustRightInd w:val="0"/>
        <w:ind w:left="0" w:firstLine="709"/>
        <w:jc w:val="both"/>
        <w:rPr>
          <w:rFonts w:ascii="Arial" w:hAnsi="Arial" w:cs="Arial"/>
          <w:b/>
          <w:sz w:val="24"/>
          <w:szCs w:val="24"/>
        </w:rPr>
      </w:pPr>
      <w:r w:rsidRPr="00F827F2">
        <w:rPr>
          <w:rFonts w:ascii="Arial" w:hAnsi="Arial" w:cs="Arial"/>
          <w:b/>
          <w:sz w:val="24"/>
          <w:szCs w:val="24"/>
        </w:rPr>
        <w:t>- пункт 7 изложить в следующей редакции:</w:t>
      </w:r>
    </w:p>
    <w:p w:rsidR="00F827F2" w:rsidRPr="00F827F2" w:rsidRDefault="00F827F2" w:rsidP="00F827F2">
      <w:pPr>
        <w:ind w:right="-1" w:firstLine="709"/>
        <w:jc w:val="both"/>
        <w:rPr>
          <w:rFonts w:ascii="Arial" w:hAnsi="Arial" w:cs="Arial"/>
          <w:sz w:val="24"/>
          <w:szCs w:val="24"/>
        </w:rPr>
      </w:pPr>
      <w:r w:rsidRPr="00F827F2">
        <w:rPr>
          <w:rFonts w:ascii="Arial" w:hAnsi="Arial" w:cs="Arial"/>
          <w:sz w:val="24"/>
          <w:szCs w:val="24"/>
        </w:rPr>
        <w:t xml:space="preserve">«7. </w:t>
      </w:r>
      <w:proofErr w:type="gramStart"/>
      <w:r w:rsidRPr="00F827F2">
        <w:rPr>
          <w:rFonts w:ascii="Arial" w:hAnsi="Arial" w:cs="Arial"/>
          <w:sz w:val="24"/>
          <w:szCs w:val="24"/>
        </w:rPr>
        <w:t xml:space="preserve">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w:t>
      </w:r>
      <w:r w:rsidRPr="00F827F2">
        <w:rPr>
          <w:rFonts w:ascii="Arial" w:hAnsi="Arial" w:cs="Arial"/>
          <w:sz w:val="24"/>
          <w:szCs w:val="24"/>
        </w:rPr>
        <w:lastRenderedPageBreak/>
        <w:t>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F827F2">
        <w:rPr>
          <w:rFonts w:ascii="Arial" w:hAnsi="Arial" w:cs="Arial"/>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827F2">
        <w:rPr>
          <w:rFonts w:ascii="Arial" w:hAnsi="Arial" w:cs="Arial"/>
          <w:sz w:val="24"/>
          <w:szCs w:val="24"/>
        </w:rPr>
        <w:t>.»</w:t>
      </w:r>
      <w:proofErr w:type="gramEnd"/>
      <w:r w:rsidRPr="00F827F2">
        <w:rPr>
          <w:rFonts w:ascii="Arial" w:hAnsi="Arial" w:cs="Arial"/>
          <w:sz w:val="24"/>
          <w:szCs w:val="24"/>
        </w:rPr>
        <w:t>;</w:t>
      </w:r>
    </w:p>
    <w:p w:rsidR="00F827F2" w:rsidRPr="00F827F2" w:rsidRDefault="00F827F2" w:rsidP="00F827F2">
      <w:pPr>
        <w:pStyle w:val="ad"/>
        <w:numPr>
          <w:ilvl w:val="0"/>
          <w:numId w:val="3"/>
        </w:numPr>
        <w:tabs>
          <w:tab w:val="left" w:pos="1134"/>
        </w:tabs>
        <w:autoSpaceDE w:val="0"/>
        <w:autoSpaceDN w:val="0"/>
        <w:adjustRightInd w:val="0"/>
        <w:spacing w:after="0" w:line="240" w:lineRule="auto"/>
        <w:ind w:left="0" w:firstLine="709"/>
        <w:jc w:val="both"/>
        <w:rPr>
          <w:rFonts w:ascii="Arial" w:hAnsi="Arial" w:cs="Arial"/>
          <w:b/>
          <w:bCs/>
          <w:kern w:val="32"/>
          <w:sz w:val="24"/>
          <w:szCs w:val="24"/>
        </w:rPr>
      </w:pPr>
      <w:r w:rsidRPr="00F827F2">
        <w:rPr>
          <w:rFonts w:ascii="Arial" w:hAnsi="Arial" w:cs="Arial"/>
          <w:b/>
          <w:bCs/>
          <w:kern w:val="32"/>
          <w:sz w:val="24"/>
          <w:szCs w:val="24"/>
        </w:rPr>
        <w:t>в статье 13:</w:t>
      </w:r>
    </w:p>
    <w:p w:rsidR="00F827F2" w:rsidRPr="00F827F2" w:rsidRDefault="00F827F2" w:rsidP="00F827F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
          <w:bCs/>
          <w:kern w:val="32"/>
          <w:sz w:val="24"/>
          <w:szCs w:val="24"/>
        </w:rPr>
        <w:t xml:space="preserve">- в подпункте 11 пункта 2 слова </w:t>
      </w:r>
      <w:r w:rsidRPr="00F827F2">
        <w:rPr>
          <w:rFonts w:ascii="Arial" w:hAnsi="Arial" w:cs="Arial"/>
          <w:bCs/>
          <w:kern w:val="32"/>
          <w:sz w:val="24"/>
          <w:szCs w:val="24"/>
        </w:rPr>
        <w:t>«частями 3, 5, 6.2»</w:t>
      </w:r>
      <w:r w:rsidRPr="00F827F2">
        <w:rPr>
          <w:rFonts w:ascii="Arial" w:hAnsi="Arial" w:cs="Arial"/>
          <w:b/>
          <w:bCs/>
          <w:kern w:val="32"/>
          <w:sz w:val="24"/>
          <w:szCs w:val="24"/>
        </w:rPr>
        <w:t xml:space="preserve"> заменить словами </w:t>
      </w:r>
      <w:r w:rsidRPr="00F827F2">
        <w:rPr>
          <w:rFonts w:ascii="Arial" w:hAnsi="Arial" w:cs="Arial"/>
          <w:bCs/>
          <w:kern w:val="32"/>
          <w:sz w:val="24"/>
          <w:szCs w:val="24"/>
        </w:rPr>
        <w:t>«частями 3, 5, 7.2»;</w:t>
      </w:r>
    </w:p>
    <w:p w:rsidR="00F827F2" w:rsidRPr="00F827F2" w:rsidRDefault="00F827F2" w:rsidP="00F827F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
          <w:bCs/>
          <w:kern w:val="32"/>
          <w:sz w:val="24"/>
          <w:szCs w:val="24"/>
        </w:rPr>
        <w:t>1.5.</w:t>
      </w:r>
      <w:r w:rsidRPr="00F827F2">
        <w:rPr>
          <w:rFonts w:ascii="Arial" w:hAnsi="Arial" w:cs="Arial"/>
          <w:bCs/>
          <w:kern w:val="32"/>
          <w:sz w:val="24"/>
          <w:szCs w:val="24"/>
        </w:rPr>
        <w:t xml:space="preserve"> </w:t>
      </w:r>
      <w:r w:rsidRPr="00F827F2">
        <w:rPr>
          <w:rFonts w:ascii="Arial" w:hAnsi="Arial" w:cs="Arial"/>
          <w:b/>
          <w:bCs/>
          <w:kern w:val="32"/>
          <w:sz w:val="24"/>
          <w:szCs w:val="24"/>
        </w:rPr>
        <w:t>пункт 1 статьи 15 изложить в следующей редакции:</w:t>
      </w:r>
    </w:p>
    <w:p w:rsidR="00F827F2" w:rsidRPr="00F827F2" w:rsidRDefault="00F827F2" w:rsidP="00F827F2">
      <w:pPr>
        <w:ind w:firstLine="709"/>
        <w:jc w:val="both"/>
        <w:rPr>
          <w:rFonts w:ascii="Arial" w:hAnsi="Arial" w:cs="Arial"/>
          <w:sz w:val="24"/>
          <w:szCs w:val="24"/>
        </w:rPr>
      </w:pPr>
      <w:r w:rsidRPr="00F827F2">
        <w:rPr>
          <w:rFonts w:ascii="Arial" w:hAnsi="Arial" w:cs="Arial"/>
          <w:bCs/>
          <w:kern w:val="32"/>
          <w:sz w:val="24"/>
          <w:szCs w:val="24"/>
        </w:rPr>
        <w:t xml:space="preserve">«1. </w:t>
      </w:r>
      <w:proofErr w:type="gramStart"/>
      <w:r w:rsidRPr="00F827F2">
        <w:rPr>
          <w:rFonts w:ascii="Arial" w:hAnsi="Arial" w:cs="Arial"/>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не может исполнять полномочия Главы сельсовета, то эти обязанности исполняет уполномоченный муниципальный служащий  по решению Совета депутатов</w:t>
      </w:r>
      <w:r w:rsidRPr="00F827F2">
        <w:rPr>
          <w:rFonts w:ascii="Arial" w:hAnsi="Arial" w:cs="Arial"/>
          <w:i/>
          <w:sz w:val="24"/>
          <w:szCs w:val="24"/>
        </w:rPr>
        <w:t>.</w:t>
      </w:r>
      <w:r w:rsidRPr="00F827F2">
        <w:rPr>
          <w:rFonts w:ascii="Arial" w:hAnsi="Arial" w:cs="Arial"/>
          <w:bCs/>
          <w:kern w:val="32"/>
          <w:sz w:val="24"/>
          <w:szCs w:val="24"/>
        </w:rPr>
        <w:t>»;</w:t>
      </w:r>
      <w:proofErr w:type="gramEnd"/>
    </w:p>
    <w:p w:rsidR="00F827F2" w:rsidRPr="00F827F2" w:rsidRDefault="00F827F2" w:rsidP="00F827F2">
      <w:pPr>
        <w:ind w:firstLine="709"/>
        <w:jc w:val="both"/>
        <w:rPr>
          <w:rFonts w:ascii="Arial" w:hAnsi="Arial" w:cs="Arial"/>
          <w:sz w:val="24"/>
          <w:szCs w:val="24"/>
        </w:rPr>
      </w:pPr>
      <w:r w:rsidRPr="00F827F2">
        <w:rPr>
          <w:rFonts w:ascii="Arial" w:hAnsi="Arial" w:cs="Arial"/>
          <w:b/>
          <w:sz w:val="24"/>
          <w:szCs w:val="24"/>
        </w:rPr>
        <w:t>1.6.</w:t>
      </w:r>
      <w:r w:rsidRPr="00F827F2">
        <w:rPr>
          <w:rFonts w:ascii="Arial" w:hAnsi="Arial" w:cs="Arial"/>
          <w:sz w:val="24"/>
          <w:szCs w:val="24"/>
        </w:rPr>
        <w:t xml:space="preserve"> </w:t>
      </w:r>
      <w:r w:rsidRPr="00F827F2">
        <w:rPr>
          <w:rFonts w:ascii="Arial" w:hAnsi="Arial" w:cs="Arial"/>
          <w:b/>
          <w:color w:val="000000"/>
          <w:sz w:val="24"/>
          <w:szCs w:val="24"/>
        </w:rPr>
        <w:t>пункт 4 статьи 17 изложить в следующей редакции:</w:t>
      </w:r>
    </w:p>
    <w:p w:rsidR="00F827F2" w:rsidRPr="00F827F2" w:rsidRDefault="00F827F2" w:rsidP="00F827F2">
      <w:pPr>
        <w:tabs>
          <w:tab w:val="left" w:pos="708"/>
        </w:tabs>
        <w:autoSpaceDE w:val="0"/>
        <w:autoSpaceDN w:val="0"/>
        <w:adjustRightInd w:val="0"/>
        <w:ind w:firstLine="709"/>
        <w:jc w:val="both"/>
        <w:rPr>
          <w:rFonts w:ascii="Arial" w:hAnsi="Arial" w:cs="Arial"/>
          <w:bCs/>
          <w:sz w:val="24"/>
          <w:szCs w:val="24"/>
        </w:rPr>
      </w:pPr>
      <w:r w:rsidRPr="00F827F2">
        <w:rPr>
          <w:rFonts w:ascii="Arial" w:hAnsi="Arial" w:cs="Arial"/>
          <w:sz w:val="24"/>
          <w:szCs w:val="24"/>
        </w:rPr>
        <w:t>«</w:t>
      </w:r>
      <w:r w:rsidRPr="00F827F2">
        <w:rPr>
          <w:rFonts w:ascii="Arial" w:hAnsi="Arial" w:cs="Arial"/>
          <w:bCs/>
          <w:sz w:val="24"/>
          <w:szCs w:val="24"/>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roofErr w:type="gramStart"/>
      <w:r w:rsidRPr="00F827F2">
        <w:rPr>
          <w:rFonts w:ascii="Arial" w:hAnsi="Arial" w:cs="Arial"/>
          <w:bCs/>
          <w:sz w:val="24"/>
          <w:szCs w:val="24"/>
        </w:rPr>
        <w:t>.»;</w:t>
      </w:r>
    </w:p>
    <w:p w:rsidR="00F827F2" w:rsidRPr="00F827F2" w:rsidRDefault="00F827F2" w:rsidP="00F827F2">
      <w:pPr>
        <w:tabs>
          <w:tab w:val="left" w:pos="708"/>
        </w:tabs>
        <w:autoSpaceDE w:val="0"/>
        <w:autoSpaceDN w:val="0"/>
        <w:adjustRightInd w:val="0"/>
        <w:ind w:firstLine="709"/>
        <w:jc w:val="both"/>
        <w:rPr>
          <w:rFonts w:ascii="Arial" w:hAnsi="Arial" w:cs="Arial"/>
          <w:bCs/>
          <w:sz w:val="24"/>
          <w:szCs w:val="24"/>
        </w:rPr>
      </w:pPr>
      <w:proofErr w:type="gramEnd"/>
      <w:r w:rsidRPr="00F827F2">
        <w:rPr>
          <w:rFonts w:ascii="Arial" w:hAnsi="Arial" w:cs="Arial"/>
          <w:b/>
          <w:bCs/>
          <w:sz w:val="24"/>
          <w:szCs w:val="24"/>
        </w:rPr>
        <w:t>1.7.</w:t>
      </w:r>
      <w:r w:rsidRPr="00F827F2">
        <w:rPr>
          <w:rFonts w:ascii="Arial" w:hAnsi="Arial" w:cs="Arial"/>
          <w:bCs/>
          <w:sz w:val="24"/>
          <w:szCs w:val="24"/>
        </w:rPr>
        <w:t xml:space="preserve"> </w:t>
      </w:r>
      <w:r w:rsidRPr="00F827F2">
        <w:rPr>
          <w:rFonts w:ascii="Arial" w:hAnsi="Arial" w:cs="Arial"/>
          <w:b/>
          <w:color w:val="000000"/>
          <w:sz w:val="24"/>
          <w:szCs w:val="24"/>
        </w:rPr>
        <w:t>подпункт 1.3 пункта 1 статьи 17.1 изложить в следующей редакции:</w:t>
      </w:r>
    </w:p>
    <w:p w:rsidR="00F827F2" w:rsidRPr="00F827F2" w:rsidRDefault="00F827F2" w:rsidP="00F827F2">
      <w:pPr>
        <w:pStyle w:val="ad"/>
        <w:tabs>
          <w:tab w:val="left" w:pos="708"/>
          <w:tab w:val="left" w:pos="1134"/>
        </w:tabs>
        <w:autoSpaceDE w:val="0"/>
        <w:autoSpaceDN w:val="0"/>
        <w:adjustRightInd w:val="0"/>
        <w:ind w:left="0" w:firstLine="709"/>
        <w:jc w:val="both"/>
        <w:rPr>
          <w:rFonts w:ascii="Arial" w:hAnsi="Arial" w:cs="Arial"/>
          <w:color w:val="000000"/>
          <w:sz w:val="24"/>
          <w:szCs w:val="24"/>
        </w:rPr>
      </w:pPr>
      <w:r w:rsidRPr="00F827F2">
        <w:rPr>
          <w:rFonts w:ascii="Arial"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roofErr w:type="gramStart"/>
      <w:r w:rsidRPr="00F827F2">
        <w:rPr>
          <w:rFonts w:ascii="Arial" w:hAnsi="Arial" w:cs="Arial"/>
          <w:color w:val="000000"/>
          <w:sz w:val="24"/>
          <w:szCs w:val="24"/>
        </w:rPr>
        <w:t>;»</w:t>
      </w:r>
      <w:proofErr w:type="gramEnd"/>
      <w:r w:rsidRPr="00F827F2">
        <w:rPr>
          <w:rFonts w:ascii="Arial" w:hAnsi="Arial" w:cs="Arial"/>
          <w:color w:val="000000"/>
          <w:sz w:val="24"/>
          <w:szCs w:val="24"/>
        </w:rPr>
        <w:t>;</w:t>
      </w:r>
    </w:p>
    <w:p w:rsidR="00F827F2" w:rsidRPr="00F827F2" w:rsidRDefault="00F827F2" w:rsidP="00F827F2">
      <w:pPr>
        <w:pStyle w:val="ad"/>
        <w:tabs>
          <w:tab w:val="left" w:pos="708"/>
          <w:tab w:val="left" w:pos="1134"/>
        </w:tabs>
        <w:autoSpaceDE w:val="0"/>
        <w:autoSpaceDN w:val="0"/>
        <w:adjustRightInd w:val="0"/>
        <w:ind w:left="0" w:firstLine="709"/>
        <w:jc w:val="both"/>
        <w:rPr>
          <w:rFonts w:ascii="Arial" w:hAnsi="Arial" w:cs="Arial"/>
          <w:color w:val="000000"/>
          <w:sz w:val="24"/>
          <w:szCs w:val="24"/>
        </w:rPr>
      </w:pPr>
      <w:r w:rsidRPr="00F827F2">
        <w:rPr>
          <w:rFonts w:ascii="Arial" w:hAnsi="Arial" w:cs="Arial"/>
          <w:b/>
          <w:color w:val="000000"/>
          <w:sz w:val="24"/>
          <w:szCs w:val="24"/>
        </w:rPr>
        <w:t>1.8.</w:t>
      </w:r>
      <w:r w:rsidRPr="00F827F2">
        <w:rPr>
          <w:rFonts w:ascii="Arial" w:hAnsi="Arial" w:cs="Arial"/>
          <w:color w:val="000000"/>
          <w:sz w:val="24"/>
          <w:szCs w:val="24"/>
        </w:rPr>
        <w:t xml:space="preserve"> </w:t>
      </w:r>
      <w:r w:rsidRPr="00F827F2">
        <w:rPr>
          <w:rFonts w:ascii="Arial" w:hAnsi="Arial" w:cs="Arial"/>
          <w:b/>
          <w:color w:val="000000"/>
          <w:sz w:val="24"/>
          <w:szCs w:val="24"/>
        </w:rPr>
        <w:t>статью 17.2 изложить в следующей редакции:</w:t>
      </w:r>
    </w:p>
    <w:p w:rsidR="00F827F2" w:rsidRPr="00F827F2" w:rsidRDefault="00F827F2" w:rsidP="00F827F2">
      <w:pPr>
        <w:tabs>
          <w:tab w:val="left" w:pos="708"/>
        </w:tabs>
        <w:ind w:firstLine="709"/>
        <w:jc w:val="both"/>
        <w:rPr>
          <w:rFonts w:ascii="Arial" w:hAnsi="Arial" w:cs="Arial"/>
          <w:sz w:val="24"/>
          <w:szCs w:val="24"/>
        </w:rPr>
      </w:pPr>
      <w:r w:rsidRPr="00F827F2">
        <w:rPr>
          <w:rFonts w:ascii="Arial" w:hAnsi="Arial" w:cs="Arial"/>
          <w:b/>
          <w:sz w:val="24"/>
          <w:szCs w:val="24"/>
        </w:rPr>
        <w:t xml:space="preserve">«Статья 17.2. Пенсионное обеспечение лиц, замещающих муниципальные должности на постоянной основе </w:t>
      </w:r>
    </w:p>
    <w:p w:rsidR="00F827F2" w:rsidRPr="00F827F2" w:rsidRDefault="00F827F2" w:rsidP="00F827F2">
      <w:pPr>
        <w:tabs>
          <w:tab w:val="left" w:pos="708"/>
        </w:tabs>
        <w:ind w:firstLine="709"/>
        <w:jc w:val="both"/>
        <w:rPr>
          <w:rFonts w:ascii="Arial" w:hAnsi="Arial" w:cs="Arial"/>
          <w:sz w:val="24"/>
          <w:szCs w:val="24"/>
        </w:rPr>
      </w:pPr>
      <w:r w:rsidRPr="00F827F2">
        <w:rPr>
          <w:rFonts w:ascii="Arial" w:hAnsi="Arial" w:cs="Arial"/>
          <w:sz w:val="24"/>
          <w:szCs w:val="24"/>
        </w:rPr>
        <w:t xml:space="preserve">1. </w:t>
      </w:r>
      <w:proofErr w:type="gramStart"/>
      <w:r w:rsidRPr="00F827F2">
        <w:rPr>
          <w:rFonts w:ascii="Arial" w:hAnsi="Arial" w:cs="Arial"/>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F827F2">
        <w:rPr>
          <w:rFonts w:ascii="Arial" w:hAnsi="Arial" w:cs="Arial"/>
          <w:sz w:val="24"/>
          <w:szCs w:val="24"/>
        </w:rPr>
        <w:t xml:space="preserve"> </w:t>
      </w:r>
      <w:proofErr w:type="gramStart"/>
      <w:r w:rsidRPr="00F827F2">
        <w:rPr>
          <w:rFonts w:ascii="Arial" w:hAnsi="Arial" w:cs="Arial"/>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F827F2" w:rsidRPr="00F827F2" w:rsidRDefault="00F827F2" w:rsidP="00F827F2">
      <w:pPr>
        <w:tabs>
          <w:tab w:val="left" w:pos="708"/>
        </w:tabs>
        <w:ind w:firstLine="709"/>
        <w:jc w:val="both"/>
        <w:rPr>
          <w:rFonts w:ascii="Arial" w:hAnsi="Arial" w:cs="Arial"/>
          <w:sz w:val="24"/>
          <w:szCs w:val="24"/>
        </w:rPr>
      </w:pPr>
      <w:r w:rsidRPr="00F827F2">
        <w:rPr>
          <w:rFonts w:ascii="Arial" w:hAnsi="Arial" w:cs="Arial"/>
          <w:sz w:val="24"/>
          <w:szCs w:val="24"/>
        </w:rPr>
        <w:t xml:space="preserve">2. Перечень оснований, по которым право на пенсию за  выслугу лет не устанавливается, определяется пунктом 2 ст.8 Закона края. </w:t>
      </w:r>
    </w:p>
    <w:p w:rsidR="00F827F2" w:rsidRPr="00F827F2" w:rsidRDefault="00F827F2" w:rsidP="00F827F2">
      <w:pPr>
        <w:tabs>
          <w:tab w:val="left" w:pos="708"/>
        </w:tabs>
        <w:ind w:firstLine="709"/>
        <w:jc w:val="both"/>
        <w:rPr>
          <w:rFonts w:ascii="Arial" w:hAnsi="Arial" w:cs="Arial"/>
          <w:sz w:val="24"/>
          <w:szCs w:val="24"/>
        </w:rPr>
      </w:pPr>
      <w:r w:rsidRPr="00F827F2">
        <w:rPr>
          <w:rFonts w:ascii="Arial" w:hAnsi="Arial" w:cs="Arial"/>
          <w:sz w:val="24"/>
          <w:szCs w:val="24"/>
        </w:rPr>
        <w:t xml:space="preserve">3. </w:t>
      </w:r>
      <w:proofErr w:type="gramStart"/>
      <w:r w:rsidRPr="00F827F2">
        <w:rPr>
          <w:rFonts w:ascii="Arial" w:hAnsi="Arial" w:cs="Arial"/>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F827F2">
        <w:rPr>
          <w:rFonts w:ascii="Arial" w:hAnsi="Arial" w:cs="Arial"/>
          <w:sz w:val="24"/>
          <w:szCs w:val="24"/>
        </w:rPr>
        <w:t xml:space="preserve"> учетом районного коэффициента и процентной надбавки к </w:t>
      </w:r>
      <w:r w:rsidRPr="00F827F2">
        <w:rPr>
          <w:rFonts w:ascii="Arial" w:hAnsi="Arial" w:cs="Arial"/>
          <w:sz w:val="24"/>
          <w:szCs w:val="24"/>
        </w:rPr>
        <w:lastRenderedPageBreak/>
        <w:t xml:space="preserve">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F827F2">
        <w:rPr>
          <w:rFonts w:ascii="Arial" w:hAnsi="Arial" w:cs="Arial"/>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827F2">
        <w:rPr>
          <w:rFonts w:ascii="Arial" w:hAnsi="Arial" w:cs="Arial"/>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827F2" w:rsidRPr="00F827F2" w:rsidRDefault="00F827F2" w:rsidP="00F827F2">
      <w:pPr>
        <w:tabs>
          <w:tab w:val="left" w:pos="708"/>
        </w:tabs>
        <w:ind w:firstLine="709"/>
        <w:jc w:val="both"/>
        <w:rPr>
          <w:rFonts w:ascii="Arial" w:hAnsi="Arial" w:cs="Arial"/>
          <w:sz w:val="24"/>
          <w:szCs w:val="24"/>
        </w:rPr>
      </w:pPr>
      <w:r w:rsidRPr="00F827F2">
        <w:rPr>
          <w:rFonts w:ascii="Arial" w:hAnsi="Arial" w:cs="Arial"/>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F827F2" w:rsidRPr="00F827F2" w:rsidRDefault="00F827F2" w:rsidP="00F827F2">
      <w:pPr>
        <w:tabs>
          <w:tab w:val="left" w:pos="708"/>
        </w:tabs>
        <w:ind w:firstLine="709"/>
        <w:jc w:val="both"/>
        <w:rPr>
          <w:rFonts w:ascii="Arial" w:hAnsi="Arial" w:cs="Arial"/>
          <w:sz w:val="24"/>
          <w:szCs w:val="24"/>
        </w:rPr>
      </w:pPr>
      <w:r w:rsidRPr="00F827F2">
        <w:rPr>
          <w:rFonts w:ascii="Arial" w:hAnsi="Arial" w:cs="Arial"/>
          <w:sz w:val="24"/>
          <w:szCs w:val="24"/>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F827F2" w:rsidRPr="00F827F2" w:rsidRDefault="00F827F2" w:rsidP="00F827F2">
      <w:pPr>
        <w:ind w:firstLine="709"/>
        <w:jc w:val="both"/>
        <w:rPr>
          <w:rFonts w:ascii="Arial" w:hAnsi="Arial" w:cs="Arial"/>
          <w:sz w:val="24"/>
          <w:szCs w:val="24"/>
        </w:rPr>
      </w:pPr>
      <w:r w:rsidRPr="00F827F2">
        <w:rPr>
          <w:rFonts w:ascii="Arial" w:hAnsi="Arial" w:cs="Arial"/>
          <w:sz w:val="24"/>
          <w:szCs w:val="24"/>
        </w:rPr>
        <w:t>Минимальный размер пе</w:t>
      </w:r>
      <w:r>
        <w:rPr>
          <w:rFonts w:ascii="Arial" w:hAnsi="Arial" w:cs="Arial"/>
          <w:sz w:val="24"/>
          <w:szCs w:val="24"/>
        </w:rPr>
        <w:t>нсии за выслугу лет составляет 1</w:t>
      </w:r>
      <w:r w:rsidRPr="00F827F2">
        <w:rPr>
          <w:rFonts w:ascii="Arial" w:hAnsi="Arial" w:cs="Arial"/>
          <w:sz w:val="24"/>
          <w:szCs w:val="24"/>
        </w:rPr>
        <w:t xml:space="preserve">000 рублей. </w:t>
      </w:r>
    </w:p>
    <w:p w:rsidR="00F827F2" w:rsidRPr="00F827F2" w:rsidRDefault="00F827F2" w:rsidP="00F827F2">
      <w:pPr>
        <w:tabs>
          <w:tab w:val="left" w:pos="708"/>
        </w:tabs>
        <w:ind w:firstLine="709"/>
        <w:jc w:val="both"/>
        <w:rPr>
          <w:rFonts w:ascii="Arial" w:hAnsi="Arial" w:cs="Arial"/>
          <w:sz w:val="24"/>
          <w:szCs w:val="24"/>
        </w:rPr>
      </w:pPr>
      <w:r w:rsidRPr="00F827F2">
        <w:rPr>
          <w:rFonts w:ascii="Arial" w:hAnsi="Arial" w:cs="Arial"/>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827F2" w:rsidRPr="00F827F2" w:rsidRDefault="00F827F2" w:rsidP="00F827F2">
      <w:pPr>
        <w:ind w:firstLine="567"/>
        <w:jc w:val="both"/>
        <w:rPr>
          <w:rFonts w:ascii="Arial" w:hAnsi="Arial" w:cs="Arial"/>
          <w:sz w:val="24"/>
          <w:szCs w:val="24"/>
        </w:rPr>
      </w:pPr>
      <w:r w:rsidRPr="00F827F2">
        <w:rPr>
          <w:rFonts w:ascii="Arial" w:hAnsi="Arial" w:cs="Arial"/>
          <w:sz w:val="24"/>
          <w:szCs w:val="24"/>
        </w:rPr>
        <w:t>6. Порядок назначения пенсии за выслугу лет устанавливается в соответствии с пунктом 6 статьи 8 Закона края.</w:t>
      </w:r>
    </w:p>
    <w:p w:rsidR="00F827F2" w:rsidRPr="00F827F2" w:rsidRDefault="00F827F2" w:rsidP="00F827F2">
      <w:pPr>
        <w:ind w:firstLine="567"/>
        <w:jc w:val="both"/>
        <w:rPr>
          <w:rFonts w:ascii="Arial" w:hAnsi="Arial" w:cs="Arial"/>
          <w:sz w:val="24"/>
          <w:szCs w:val="24"/>
        </w:rPr>
      </w:pPr>
      <w:r w:rsidRPr="00F827F2">
        <w:rPr>
          <w:rFonts w:ascii="Arial" w:hAnsi="Arial" w:cs="Arial"/>
          <w:sz w:val="24"/>
          <w:szCs w:val="24"/>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F827F2">
        <w:rPr>
          <w:rFonts w:ascii="Arial" w:hAnsi="Arial" w:cs="Arial"/>
          <w:sz w:val="24"/>
          <w:szCs w:val="24"/>
        </w:rPr>
        <w:t>службы</w:t>
      </w:r>
      <w:proofErr w:type="gramEnd"/>
      <w:r w:rsidRPr="00F827F2">
        <w:rPr>
          <w:rFonts w:ascii="Arial" w:hAnsi="Arial" w:cs="Arial"/>
          <w:sz w:val="24"/>
          <w:szCs w:val="24"/>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F827F2" w:rsidRPr="00F827F2" w:rsidRDefault="00F827F2" w:rsidP="00F827F2">
      <w:pPr>
        <w:ind w:firstLine="567"/>
        <w:jc w:val="both"/>
        <w:rPr>
          <w:rFonts w:ascii="Arial" w:hAnsi="Arial" w:cs="Arial"/>
          <w:sz w:val="24"/>
          <w:szCs w:val="24"/>
        </w:rPr>
      </w:pPr>
      <w:r w:rsidRPr="00F827F2">
        <w:rPr>
          <w:rFonts w:ascii="Arial" w:hAnsi="Arial" w:cs="Arial"/>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827F2" w:rsidRPr="00F827F2" w:rsidRDefault="00F827F2" w:rsidP="00F827F2">
      <w:pPr>
        <w:pStyle w:val="ConsPlusNormal"/>
        <w:ind w:firstLine="567"/>
        <w:jc w:val="both"/>
        <w:rPr>
          <w:rFonts w:ascii="Arial" w:hAnsi="Arial" w:cs="Arial"/>
          <w:sz w:val="24"/>
          <w:szCs w:val="24"/>
        </w:rPr>
      </w:pPr>
      <w:r w:rsidRPr="00F827F2">
        <w:rPr>
          <w:rFonts w:ascii="Arial" w:hAnsi="Arial" w:cs="Arial"/>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827F2" w:rsidRPr="00F827F2" w:rsidRDefault="00F827F2" w:rsidP="00F827F2">
      <w:pPr>
        <w:pStyle w:val="ConsPlusNormal"/>
        <w:ind w:firstLine="567"/>
        <w:jc w:val="both"/>
        <w:rPr>
          <w:rFonts w:ascii="Arial" w:hAnsi="Arial" w:cs="Arial"/>
          <w:sz w:val="24"/>
          <w:szCs w:val="24"/>
        </w:rPr>
      </w:pPr>
      <w:r w:rsidRPr="00F827F2">
        <w:rPr>
          <w:rFonts w:ascii="Arial" w:hAnsi="Arial" w:cs="Arial"/>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827F2" w:rsidRPr="00F827F2" w:rsidRDefault="00F827F2" w:rsidP="00F827F2">
      <w:pPr>
        <w:pStyle w:val="ConsPlusNormal"/>
        <w:ind w:firstLine="567"/>
        <w:jc w:val="both"/>
        <w:rPr>
          <w:rFonts w:ascii="Arial" w:hAnsi="Arial" w:cs="Arial"/>
          <w:sz w:val="24"/>
          <w:szCs w:val="24"/>
        </w:rPr>
      </w:pPr>
      <w:r w:rsidRPr="00F827F2">
        <w:rPr>
          <w:rFonts w:ascii="Arial" w:hAnsi="Arial" w:cs="Arial"/>
          <w:sz w:val="24"/>
          <w:szCs w:val="24"/>
        </w:rPr>
        <w:t>2) назначенных глав местных администраций - до 31 декабря 1996 года;</w:t>
      </w:r>
    </w:p>
    <w:p w:rsidR="00F827F2" w:rsidRPr="00F827F2" w:rsidRDefault="00F827F2" w:rsidP="00F827F2">
      <w:pPr>
        <w:autoSpaceDE w:val="0"/>
        <w:autoSpaceDN w:val="0"/>
        <w:adjustRightInd w:val="0"/>
        <w:ind w:firstLine="567"/>
        <w:jc w:val="both"/>
        <w:rPr>
          <w:rFonts w:ascii="Arial" w:hAnsi="Arial" w:cs="Arial"/>
          <w:sz w:val="24"/>
          <w:szCs w:val="24"/>
        </w:rPr>
      </w:pPr>
      <w:r w:rsidRPr="00F827F2">
        <w:rPr>
          <w:rFonts w:ascii="Arial" w:hAnsi="Arial" w:cs="Arial"/>
          <w:sz w:val="24"/>
          <w:szCs w:val="24"/>
        </w:rPr>
        <w:lastRenderedPageBreak/>
        <w:t>3) выборных должностей в органах местного самоуправления - со 2 августа 1991 года</w:t>
      </w:r>
      <w:proofErr w:type="gramStart"/>
      <w:r w:rsidRPr="00F827F2">
        <w:rPr>
          <w:rFonts w:ascii="Arial" w:hAnsi="Arial" w:cs="Arial"/>
          <w:sz w:val="24"/>
          <w:szCs w:val="24"/>
        </w:rPr>
        <w:t>.»;</w:t>
      </w:r>
      <w:proofErr w:type="gramEnd"/>
    </w:p>
    <w:p w:rsidR="00F827F2" w:rsidRPr="00F827F2" w:rsidRDefault="00F827F2" w:rsidP="00F827F2">
      <w:pPr>
        <w:autoSpaceDE w:val="0"/>
        <w:autoSpaceDN w:val="0"/>
        <w:adjustRightInd w:val="0"/>
        <w:ind w:firstLine="709"/>
        <w:jc w:val="both"/>
        <w:rPr>
          <w:rFonts w:ascii="Arial" w:hAnsi="Arial" w:cs="Arial"/>
          <w:sz w:val="24"/>
          <w:szCs w:val="24"/>
        </w:rPr>
      </w:pPr>
      <w:r w:rsidRPr="00F827F2">
        <w:rPr>
          <w:rFonts w:ascii="Arial" w:hAnsi="Arial" w:cs="Arial"/>
          <w:b/>
          <w:sz w:val="24"/>
          <w:szCs w:val="24"/>
        </w:rPr>
        <w:t>1.9. пункт 7 статьи 19 изложить в следующей редакции:</w:t>
      </w:r>
    </w:p>
    <w:p w:rsidR="00F827F2" w:rsidRPr="00F827F2" w:rsidRDefault="00F827F2" w:rsidP="00F827F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Cs/>
          <w:kern w:val="32"/>
          <w:sz w:val="24"/>
          <w:szCs w:val="24"/>
        </w:rPr>
        <w:t xml:space="preserve">«7. </w:t>
      </w:r>
      <w:r w:rsidRPr="00F827F2">
        <w:rPr>
          <w:rFonts w:ascii="Arial" w:hAnsi="Arial" w:cs="Arial"/>
          <w:sz w:val="24"/>
          <w:szCs w:val="24"/>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F827F2">
        <w:rPr>
          <w:rFonts w:ascii="Arial" w:hAnsi="Arial" w:cs="Arial"/>
          <w:sz w:val="24"/>
          <w:szCs w:val="24"/>
        </w:rPr>
        <w:t>.</w:t>
      </w:r>
      <w:r w:rsidRPr="00F827F2">
        <w:rPr>
          <w:rFonts w:ascii="Arial" w:hAnsi="Arial" w:cs="Arial"/>
          <w:bCs/>
          <w:kern w:val="32"/>
          <w:sz w:val="24"/>
          <w:szCs w:val="24"/>
        </w:rPr>
        <w:t>»;</w:t>
      </w:r>
    </w:p>
    <w:p w:rsidR="00F827F2" w:rsidRPr="00F827F2" w:rsidRDefault="00F827F2" w:rsidP="00F827F2">
      <w:pPr>
        <w:pStyle w:val="ad"/>
        <w:tabs>
          <w:tab w:val="left" w:pos="1134"/>
          <w:tab w:val="left" w:pos="1276"/>
        </w:tabs>
        <w:ind w:left="0" w:firstLine="709"/>
        <w:jc w:val="both"/>
        <w:rPr>
          <w:rFonts w:ascii="Arial" w:hAnsi="Arial" w:cs="Arial"/>
          <w:b/>
          <w:bCs/>
          <w:kern w:val="32"/>
          <w:sz w:val="24"/>
          <w:szCs w:val="24"/>
        </w:rPr>
      </w:pPr>
      <w:proofErr w:type="gramEnd"/>
      <w:r w:rsidRPr="00F827F2">
        <w:rPr>
          <w:rFonts w:ascii="Arial" w:hAnsi="Arial" w:cs="Arial"/>
          <w:b/>
          <w:bCs/>
          <w:kern w:val="32"/>
          <w:sz w:val="24"/>
          <w:szCs w:val="24"/>
        </w:rPr>
        <w:t>1.10.</w:t>
      </w:r>
      <w:r w:rsidRPr="00F827F2">
        <w:rPr>
          <w:rFonts w:ascii="Arial" w:hAnsi="Arial" w:cs="Arial"/>
          <w:bCs/>
          <w:kern w:val="32"/>
          <w:sz w:val="24"/>
          <w:szCs w:val="24"/>
        </w:rPr>
        <w:t xml:space="preserve"> </w:t>
      </w:r>
      <w:r w:rsidRPr="00F827F2">
        <w:rPr>
          <w:rFonts w:ascii="Arial" w:hAnsi="Arial" w:cs="Arial"/>
          <w:b/>
          <w:color w:val="000000"/>
          <w:sz w:val="24"/>
          <w:szCs w:val="24"/>
        </w:rPr>
        <w:t xml:space="preserve"> в статье 19.1:</w:t>
      </w:r>
    </w:p>
    <w:p w:rsidR="00F827F2" w:rsidRPr="00F827F2" w:rsidRDefault="00F827F2" w:rsidP="00F827F2">
      <w:pPr>
        <w:pStyle w:val="ad"/>
        <w:tabs>
          <w:tab w:val="left" w:pos="1134"/>
        </w:tabs>
        <w:autoSpaceDE w:val="0"/>
        <w:autoSpaceDN w:val="0"/>
        <w:adjustRightInd w:val="0"/>
        <w:ind w:left="709"/>
        <w:jc w:val="both"/>
        <w:rPr>
          <w:rFonts w:ascii="Arial" w:hAnsi="Arial" w:cs="Arial"/>
          <w:b/>
          <w:color w:val="000000"/>
          <w:sz w:val="24"/>
          <w:szCs w:val="24"/>
        </w:rPr>
      </w:pPr>
      <w:r w:rsidRPr="00F827F2">
        <w:rPr>
          <w:rFonts w:ascii="Arial" w:hAnsi="Arial" w:cs="Arial"/>
          <w:b/>
          <w:color w:val="000000"/>
          <w:sz w:val="24"/>
          <w:szCs w:val="24"/>
        </w:rPr>
        <w:t>- пункт 7 изложить в следующей редакции:</w:t>
      </w:r>
    </w:p>
    <w:p w:rsidR="00F827F2" w:rsidRPr="00F827F2" w:rsidRDefault="00F827F2" w:rsidP="00F827F2">
      <w:pPr>
        <w:pStyle w:val="ad"/>
        <w:tabs>
          <w:tab w:val="left" w:pos="1134"/>
        </w:tabs>
        <w:autoSpaceDE w:val="0"/>
        <w:autoSpaceDN w:val="0"/>
        <w:adjustRightInd w:val="0"/>
        <w:ind w:left="0" w:firstLine="709"/>
        <w:jc w:val="both"/>
        <w:rPr>
          <w:rFonts w:ascii="Arial" w:hAnsi="Arial" w:cs="Arial"/>
          <w:color w:val="000000"/>
          <w:sz w:val="24"/>
          <w:szCs w:val="24"/>
        </w:rPr>
      </w:pPr>
      <w:r w:rsidRPr="00F827F2">
        <w:rPr>
          <w:rFonts w:ascii="Arial" w:hAnsi="Arial" w:cs="Arial"/>
          <w:color w:val="000000"/>
          <w:sz w:val="24"/>
          <w:szCs w:val="24"/>
        </w:rPr>
        <w:t xml:space="preserve">«7. Досрочно утративший свои полномочия депутат может вновь обрести их лишь в случае нового избрания. </w:t>
      </w:r>
      <w:proofErr w:type="gramStart"/>
      <w:r w:rsidRPr="00F827F2">
        <w:rPr>
          <w:rFonts w:ascii="Arial" w:hAnsi="Arial" w:cs="Arial"/>
          <w:color w:val="000000"/>
          <w:sz w:val="24"/>
          <w:szCs w:val="24"/>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F827F2">
        <w:rPr>
          <w:rFonts w:ascii="Arial" w:hAnsi="Arial" w:cs="Arial"/>
          <w:color w:val="000000"/>
          <w:sz w:val="24"/>
          <w:szCs w:val="24"/>
        </w:rPr>
        <w:t>непроведение</w:t>
      </w:r>
      <w:proofErr w:type="spellEnd"/>
      <w:r w:rsidRPr="00F827F2">
        <w:rPr>
          <w:rFonts w:ascii="Arial" w:hAnsi="Arial" w:cs="Arial"/>
          <w:color w:val="000000"/>
          <w:sz w:val="24"/>
          <w:szCs w:val="24"/>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F827F2">
        <w:rPr>
          <w:rFonts w:ascii="Arial" w:hAnsi="Arial" w:cs="Arial"/>
          <w:color w:val="000000"/>
          <w:sz w:val="24"/>
          <w:szCs w:val="24"/>
        </w:rPr>
        <w:t xml:space="preserve"> с указанными обстоятельствами</w:t>
      </w:r>
      <w:proofErr w:type="gramStart"/>
      <w:r w:rsidRPr="00F827F2">
        <w:rPr>
          <w:rFonts w:ascii="Arial" w:hAnsi="Arial" w:cs="Arial"/>
          <w:color w:val="000000"/>
          <w:sz w:val="24"/>
          <w:szCs w:val="24"/>
        </w:rPr>
        <w:t>.»;</w:t>
      </w:r>
      <w:proofErr w:type="gramEnd"/>
    </w:p>
    <w:p w:rsidR="00F827F2" w:rsidRPr="00F827F2" w:rsidRDefault="00F827F2" w:rsidP="00F827F2">
      <w:pPr>
        <w:pStyle w:val="ad"/>
        <w:tabs>
          <w:tab w:val="left" w:pos="1134"/>
        </w:tabs>
        <w:autoSpaceDE w:val="0"/>
        <w:autoSpaceDN w:val="0"/>
        <w:adjustRightInd w:val="0"/>
        <w:ind w:left="0" w:firstLine="709"/>
        <w:jc w:val="both"/>
        <w:rPr>
          <w:rFonts w:ascii="Arial" w:hAnsi="Arial" w:cs="Arial"/>
          <w:b/>
          <w:color w:val="000000"/>
          <w:sz w:val="24"/>
          <w:szCs w:val="24"/>
        </w:rPr>
      </w:pPr>
      <w:r w:rsidRPr="00F827F2">
        <w:rPr>
          <w:rFonts w:ascii="Arial" w:hAnsi="Arial" w:cs="Arial"/>
          <w:b/>
          <w:color w:val="000000"/>
          <w:sz w:val="24"/>
          <w:szCs w:val="24"/>
        </w:rPr>
        <w:t>- пункт 8 дополнить абзацем вторым следующего содержания:</w:t>
      </w:r>
    </w:p>
    <w:p w:rsidR="00F827F2" w:rsidRPr="00F827F2" w:rsidRDefault="00F827F2" w:rsidP="00F827F2">
      <w:pPr>
        <w:pStyle w:val="ad"/>
        <w:tabs>
          <w:tab w:val="left" w:pos="1134"/>
        </w:tabs>
        <w:autoSpaceDE w:val="0"/>
        <w:autoSpaceDN w:val="0"/>
        <w:adjustRightInd w:val="0"/>
        <w:ind w:left="0" w:firstLine="709"/>
        <w:jc w:val="both"/>
        <w:rPr>
          <w:rFonts w:ascii="Arial" w:hAnsi="Arial" w:cs="Arial"/>
          <w:color w:val="000000"/>
          <w:sz w:val="24"/>
          <w:szCs w:val="24"/>
        </w:rPr>
      </w:pPr>
      <w:r w:rsidRPr="00F827F2">
        <w:rPr>
          <w:rFonts w:ascii="Arial" w:hAnsi="Arial" w:cs="Arial"/>
          <w:color w:val="000000"/>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F827F2">
        <w:rPr>
          <w:rFonts w:ascii="Arial" w:hAnsi="Arial" w:cs="Arial"/>
          <w:color w:val="000000"/>
          <w:sz w:val="24"/>
          <w:szCs w:val="24"/>
        </w:rPr>
        <w:t>.»;</w:t>
      </w:r>
      <w:proofErr w:type="gramEnd"/>
    </w:p>
    <w:p w:rsidR="00F827F2" w:rsidRPr="00F827F2" w:rsidRDefault="00F827F2" w:rsidP="00F827F2">
      <w:pPr>
        <w:pStyle w:val="ad"/>
        <w:tabs>
          <w:tab w:val="left" w:pos="1134"/>
        </w:tabs>
        <w:autoSpaceDE w:val="0"/>
        <w:autoSpaceDN w:val="0"/>
        <w:adjustRightInd w:val="0"/>
        <w:ind w:left="0" w:firstLine="709"/>
        <w:jc w:val="both"/>
        <w:rPr>
          <w:rFonts w:ascii="Arial" w:hAnsi="Arial" w:cs="Arial"/>
          <w:b/>
          <w:bCs/>
          <w:kern w:val="32"/>
          <w:sz w:val="24"/>
          <w:szCs w:val="24"/>
        </w:rPr>
      </w:pPr>
      <w:r w:rsidRPr="00F827F2">
        <w:rPr>
          <w:rFonts w:ascii="Arial" w:hAnsi="Arial" w:cs="Arial"/>
          <w:b/>
          <w:color w:val="000000"/>
          <w:sz w:val="24"/>
          <w:szCs w:val="24"/>
        </w:rPr>
        <w:t>1.11.</w:t>
      </w:r>
      <w:r w:rsidRPr="00F827F2">
        <w:rPr>
          <w:rFonts w:ascii="Arial" w:hAnsi="Arial" w:cs="Arial"/>
          <w:color w:val="000000"/>
          <w:sz w:val="24"/>
          <w:szCs w:val="24"/>
        </w:rPr>
        <w:t xml:space="preserve"> </w:t>
      </w:r>
      <w:r w:rsidRPr="00F827F2">
        <w:rPr>
          <w:rFonts w:ascii="Arial" w:hAnsi="Arial" w:cs="Arial"/>
          <w:b/>
          <w:bCs/>
          <w:kern w:val="32"/>
          <w:sz w:val="24"/>
          <w:szCs w:val="24"/>
        </w:rPr>
        <w:t xml:space="preserve">в подпункте 4 пункта 1 статьи 24 слова </w:t>
      </w:r>
      <w:r w:rsidRPr="00F827F2">
        <w:rPr>
          <w:rFonts w:ascii="Arial" w:hAnsi="Arial" w:cs="Arial"/>
          <w:bCs/>
          <w:kern w:val="32"/>
          <w:sz w:val="24"/>
          <w:szCs w:val="24"/>
        </w:rPr>
        <w:t>«частями 3, 5, 6.2»</w:t>
      </w:r>
      <w:r w:rsidRPr="00F827F2">
        <w:rPr>
          <w:rFonts w:ascii="Arial" w:hAnsi="Arial" w:cs="Arial"/>
          <w:b/>
          <w:bCs/>
          <w:kern w:val="32"/>
          <w:sz w:val="24"/>
          <w:szCs w:val="24"/>
        </w:rPr>
        <w:t xml:space="preserve"> заменить словами </w:t>
      </w:r>
      <w:r w:rsidRPr="00F827F2">
        <w:rPr>
          <w:rFonts w:ascii="Arial" w:hAnsi="Arial" w:cs="Arial"/>
          <w:bCs/>
          <w:kern w:val="32"/>
          <w:sz w:val="24"/>
          <w:szCs w:val="24"/>
        </w:rPr>
        <w:t>«частями 3, 5, 7.2»;</w:t>
      </w:r>
    </w:p>
    <w:p w:rsidR="00F827F2" w:rsidRPr="00F827F2" w:rsidRDefault="00F827F2" w:rsidP="00F827F2">
      <w:pPr>
        <w:pStyle w:val="ad"/>
        <w:tabs>
          <w:tab w:val="left" w:pos="1134"/>
        </w:tabs>
        <w:autoSpaceDE w:val="0"/>
        <w:autoSpaceDN w:val="0"/>
        <w:adjustRightInd w:val="0"/>
        <w:ind w:left="0" w:firstLine="709"/>
        <w:jc w:val="both"/>
        <w:rPr>
          <w:rFonts w:ascii="Arial" w:hAnsi="Arial" w:cs="Arial"/>
          <w:color w:val="000000"/>
          <w:sz w:val="24"/>
          <w:szCs w:val="24"/>
        </w:rPr>
      </w:pPr>
      <w:r w:rsidRPr="00F827F2">
        <w:rPr>
          <w:rFonts w:ascii="Arial" w:hAnsi="Arial" w:cs="Arial"/>
          <w:b/>
          <w:bCs/>
          <w:kern w:val="32"/>
          <w:sz w:val="24"/>
          <w:szCs w:val="24"/>
        </w:rPr>
        <w:t>1.12. в статье 26:</w:t>
      </w:r>
    </w:p>
    <w:p w:rsidR="00F827F2" w:rsidRPr="00F827F2" w:rsidRDefault="00F827F2" w:rsidP="00F827F2">
      <w:pPr>
        <w:pStyle w:val="ad"/>
        <w:tabs>
          <w:tab w:val="left" w:pos="1134"/>
          <w:tab w:val="left" w:pos="1276"/>
        </w:tabs>
        <w:ind w:left="709"/>
        <w:jc w:val="both"/>
        <w:rPr>
          <w:rFonts w:ascii="Arial" w:hAnsi="Arial" w:cs="Arial"/>
          <w:b/>
          <w:bCs/>
          <w:kern w:val="32"/>
          <w:sz w:val="24"/>
          <w:szCs w:val="24"/>
        </w:rPr>
      </w:pPr>
      <w:r w:rsidRPr="00F827F2">
        <w:rPr>
          <w:rFonts w:ascii="Arial" w:hAnsi="Arial" w:cs="Arial"/>
          <w:b/>
          <w:bCs/>
          <w:kern w:val="32"/>
          <w:sz w:val="24"/>
          <w:szCs w:val="24"/>
        </w:rPr>
        <w:t>- пункт 4 изложить в следующей редакции:</w:t>
      </w:r>
    </w:p>
    <w:p w:rsidR="00F827F2" w:rsidRPr="00F827F2" w:rsidRDefault="00F827F2" w:rsidP="00F827F2">
      <w:pPr>
        <w:tabs>
          <w:tab w:val="left" w:pos="708"/>
        </w:tabs>
        <w:ind w:firstLine="709"/>
        <w:jc w:val="both"/>
        <w:rPr>
          <w:rFonts w:ascii="Arial" w:hAnsi="Arial" w:cs="Arial"/>
          <w:color w:val="000000"/>
          <w:sz w:val="24"/>
          <w:szCs w:val="24"/>
        </w:rPr>
      </w:pPr>
      <w:r w:rsidRPr="00F827F2">
        <w:rPr>
          <w:rFonts w:ascii="Arial" w:hAnsi="Arial" w:cs="Arial"/>
          <w:sz w:val="24"/>
          <w:szCs w:val="24"/>
        </w:rPr>
        <w:t>«4. Нормативный правовой акт, принятый представительным органом муниципального образования, в течение 10 дней направляется главе сельсовета для подписания и опубликования.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опубликованию</w:t>
      </w:r>
      <w:proofErr w:type="gramStart"/>
      <w:r w:rsidRPr="00F827F2">
        <w:rPr>
          <w:rFonts w:ascii="Arial" w:hAnsi="Arial" w:cs="Arial"/>
          <w:color w:val="000000"/>
          <w:sz w:val="24"/>
          <w:szCs w:val="24"/>
        </w:rPr>
        <w:t>.»;</w:t>
      </w:r>
      <w:proofErr w:type="gramEnd"/>
    </w:p>
    <w:p w:rsidR="00F827F2" w:rsidRPr="00F827F2" w:rsidRDefault="00F827F2" w:rsidP="00F827F2">
      <w:pPr>
        <w:tabs>
          <w:tab w:val="left" w:pos="708"/>
        </w:tabs>
        <w:ind w:firstLine="709"/>
        <w:jc w:val="both"/>
        <w:rPr>
          <w:rFonts w:ascii="Arial" w:hAnsi="Arial" w:cs="Arial"/>
          <w:b/>
          <w:color w:val="000000"/>
          <w:sz w:val="24"/>
          <w:szCs w:val="24"/>
        </w:rPr>
      </w:pPr>
      <w:r w:rsidRPr="00F827F2">
        <w:rPr>
          <w:rFonts w:ascii="Arial" w:hAnsi="Arial" w:cs="Arial"/>
          <w:b/>
          <w:color w:val="000000"/>
          <w:sz w:val="24"/>
          <w:szCs w:val="24"/>
        </w:rPr>
        <w:t>- пункт 8 изложить в следующей редакции:</w:t>
      </w:r>
    </w:p>
    <w:p w:rsidR="00F827F2" w:rsidRPr="00F827F2" w:rsidRDefault="00F827F2" w:rsidP="00F827F2">
      <w:pPr>
        <w:tabs>
          <w:tab w:val="left" w:pos="708"/>
        </w:tabs>
        <w:ind w:firstLine="709"/>
        <w:jc w:val="both"/>
        <w:rPr>
          <w:rFonts w:ascii="Arial" w:hAnsi="Arial" w:cs="Arial"/>
          <w:color w:val="000000"/>
          <w:sz w:val="24"/>
          <w:szCs w:val="24"/>
        </w:rPr>
      </w:pPr>
      <w:r w:rsidRPr="00F827F2">
        <w:rPr>
          <w:rFonts w:ascii="Arial" w:hAnsi="Arial" w:cs="Arial"/>
          <w:color w:val="000000"/>
          <w:sz w:val="24"/>
          <w:szCs w:val="24"/>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w:t>
      </w:r>
      <w:r w:rsidRPr="00F827F2">
        <w:rPr>
          <w:rFonts w:ascii="Arial" w:hAnsi="Arial" w:cs="Arial"/>
          <w:color w:val="000000"/>
          <w:sz w:val="24"/>
          <w:szCs w:val="24"/>
        </w:rPr>
        <w:lastRenderedPageBreak/>
        <w:t xml:space="preserve">действия муниципального правового акта отнесено принятие (издание) соответствующего муниципального правового акта, а также судом; </w:t>
      </w:r>
      <w:proofErr w:type="gramStart"/>
      <w:r w:rsidRPr="00F827F2">
        <w:rPr>
          <w:rFonts w:ascii="Arial" w:hAnsi="Arial" w:cs="Arial"/>
          <w:color w:val="000000"/>
          <w:sz w:val="24"/>
          <w:szCs w:val="24"/>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p>
    <w:p w:rsidR="00F827F2" w:rsidRPr="00F827F2" w:rsidRDefault="00F827F2" w:rsidP="00F827F2">
      <w:pPr>
        <w:tabs>
          <w:tab w:val="left" w:pos="1134"/>
          <w:tab w:val="left" w:pos="1276"/>
        </w:tabs>
        <w:ind w:firstLine="709"/>
        <w:contextualSpacing/>
        <w:jc w:val="both"/>
        <w:rPr>
          <w:rFonts w:ascii="Arial" w:eastAsia="Calibri" w:hAnsi="Arial" w:cs="Arial"/>
          <w:bCs/>
          <w:kern w:val="32"/>
          <w:sz w:val="24"/>
          <w:szCs w:val="24"/>
          <w:lang w:eastAsia="en-US"/>
        </w:rPr>
      </w:pPr>
      <w:r w:rsidRPr="00F827F2">
        <w:rPr>
          <w:rFonts w:ascii="Arial" w:hAnsi="Arial" w:cs="Arial"/>
          <w:b/>
          <w:color w:val="000000"/>
          <w:sz w:val="24"/>
          <w:szCs w:val="24"/>
        </w:rPr>
        <w:t xml:space="preserve">- в пункте 9 </w:t>
      </w:r>
      <w:r w:rsidRPr="00F827F2">
        <w:rPr>
          <w:rFonts w:ascii="Arial" w:eastAsia="Calibri" w:hAnsi="Arial" w:cs="Arial"/>
          <w:b/>
          <w:bCs/>
          <w:kern w:val="32"/>
          <w:sz w:val="24"/>
          <w:szCs w:val="24"/>
          <w:lang w:eastAsia="en-US"/>
        </w:rPr>
        <w:t xml:space="preserve">слова </w:t>
      </w:r>
      <w:r w:rsidRPr="00F827F2">
        <w:rPr>
          <w:rFonts w:ascii="Arial" w:eastAsia="Calibri" w:hAnsi="Arial" w:cs="Arial"/>
          <w:bCs/>
          <w:kern w:val="32"/>
          <w:sz w:val="24"/>
          <w:szCs w:val="24"/>
          <w:lang w:eastAsia="en-US"/>
        </w:rPr>
        <w:t xml:space="preserve">«гражданина, вступают» </w:t>
      </w:r>
      <w:r w:rsidRPr="00F827F2">
        <w:rPr>
          <w:rFonts w:ascii="Arial" w:eastAsia="Calibri" w:hAnsi="Arial" w:cs="Arial"/>
          <w:b/>
          <w:bCs/>
          <w:kern w:val="32"/>
          <w:sz w:val="24"/>
          <w:szCs w:val="24"/>
          <w:lang w:eastAsia="en-US"/>
        </w:rPr>
        <w:t>заменить словами</w:t>
      </w:r>
      <w:r w:rsidRPr="00F827F2">
        <w:rPr>
          <w:rFonts w:ascii="Arial" w:eastAsia="Calibri" w:hAnsi="Arial" w:cs="Arial"/>
          <w:bCs/>
          <w:kern w:val="32"/>
          <w:sz w:val="24"/>
          <w:szCs w:val="24"/>
          <w:lang w:eastAsia="en-US"/>
        </w:rPr>
        <w:t xml:space="preserve">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w:t>
      </w:r>
    </w:p>
    <w:p w:rsidR="00F827F2" w:rsidRPr="00F827F2" w:rsidRDefault="00F827F2" w:rsidP="00F827F2">
      <w:pPr>
        <w:tabs>
          <w:tab w:val="left" w:pos="1134"/>
          <w:tab w:val="left" w:pos="1276"/>
        </w:tabs>
        <w:ind w:firstLine="709"/>
        <w:contextualSpacing/>
        <w:jc w:val="both"/>
        <w:rPr>
          <w:rFonts w:ascii="Arial" w:eastAsia="Calibri" w:hAnsi="Arial" w:cs="Arial"/>
          <w:bCs/>
          <w:kern w:val="32"/>
          <w:sz w:val="24"/>
          <w:szCs w:val="24"/>
          <w:lang w:eastAsia="en-US"/>
        </w:rPr>
      </w:pPr>
      <w:r w:rsidRPr="00F827F2">
        <w:rPr>
          <w:rFonts w:ascii="Arial" w:eastAsia="Calibri" w:hAnsi="Arial" w:cs="Arial"/>
          <w:b/>
          <w:bCs/>
          <w:kern w:val="32"/>
          <w:sz w:val="24"/>
          <w:szCs w:val="24"/>
          <w:lang w:eastAsia="en-US"/>
        </w:rPr>
        <w:t xml:space="preserve">1.13. </w:t>
      </w:r>
      <w:r w:rsidRPr="00F827F2">
        <w:rPr>
          <w:rFonts w:ascii="Arial" w:hAnsi="Arial" w:cs="Arial"/>
          <w:b/>
          <w:sz w:val="24"/>
          <w:szCs w:val="24"/>
        </w:rPr>
        <w:t>подпункт 9 пункта 1 статьи 29  изложить в следующей редакции:</w:t>
      </w:r>
    </w:p>
    <w:p w:rsidR="00F827F2" w:rsidRPr="00F827F2" w:rsidRDefault="00F827F2" w:rsidP="00F827F2">
      <w:pPr>
        <w:autoSpaceDE w:val="0"/>
        <w:autoSpaceDN w:val="0"/>
        <w:adjustRightInd w:val="0"/>
        <w:ind w:right="-2" w:firstLine="709"/>
        <w:jc w:val="both"/>
        <w:outlineLvl w:val="1"/>
        <w:rPr>
          <w:rFonts w:ascii="Arial" w:hAnsi="Arial" w:cs="Arial"/>
          <w:sz w:val="24"/>
          <w:szCs w:val="24"/>
        </w:rPr>
      </w:pPr>
      <w:r w:rsidRPr="00F827F2">
        <w:rPr>
          <w:rFonts w:ascii="Arial" w:hAnsi="Arial" w:cs="Arial"/>
          <w:sz w:val="24"/>
          <w:szCs w:val="24"/>
        </w:rPr>
        <w:t>«9)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roofErr w:type="gramStart"/>
      <w:r w:rsidRPr="00F827F2">
        <w:rPr>
          <w:rFonts w:ascii="Arial" w:hAnsi="Arial" w:cs="Arial"/>
          <w:sz w:val="24"/>
          <w:szCs w:val="24"/>
        </w:rPr>
        <w:t>;»</w:t>
      </w:r>
      <w:proofErr w:type="gramEnd"/>
      <w:r w:rsidRPr="00F827F2">
        <w:rPr>
          <w:rFonts w:ascii="Arial" w:hAnsi="Arial" w:cs="Arial"/>
          <w:sz w:val="24"/>
          <w:szCs w:val="24"/>
        </w:rPr>
        <w:t>;</w:t>
      </w:r>
    </w:p>
    <w:p w:rsidR="00F827F2" w:rsidRPr="00F827F2" w:rsidRDefault="00F827F2" w:rsidP="00F827F2">
      <w:pPr>
        <w:autoSpaceDE w:val="0"/>
        <w:autoSpaceDN w:val="0"/>
        <w:adjustRightInd w:val="0"/>
        <w:ind w:right="-2" w:firstLine="709"/>
        <w:jc w:val="both"/>
        <w:outlineLvl w:val="1"/>
        <w:rPr>
          <w:rFonts w:ascii="Arial" w:hAnsi="Arial" w:cs="Arial"/>
          <w:b/>
          <w:sz w:val="24"/>
          <w:szCs w:val="24"/>
        </w:rPr>
      </w:pPr>
      <w:r w:rsidRPr="00F827F2">
        <w:rPr>
          <w:rFonts w:ascii="Arial" w:hAnsi="Arial" w:cs="Arial"/>
          <w:b/>
          <w:sz w:val="24"/>
          <w:szCs w:val="24"/>
        </w:rPr>
        <w:t>1.14. пункт 4 части 10 статьи 35 изложить в следующей редакции:</w:t>
      </w:r>
    </w:p>
    <w:p w:rsidR="00F827F2" w:rsidRPr="00F827F2" w:rsidRDefault="00F827F2" w:rsidP="00F827F2">
      <w:pPr>
        <w:autoSpaceDE w:val="0"/>
        <w:autoSpaceDN w:val="0"/>
        <w:adjustRightInd w:val="0"/>
        <w:ind w:right="-2" w:firstLine="709"/>
        <w:jc w:val="both"/>
        <w:outlineLvl w:val="1"/>
        <w:rPr>
          <w:rFonts w:ascii="Arial" w:hAnsi="Arial" w:cs="Arial"/>
          <w:sz w:val="24"/>
          <w:szCs w:val="24"/>
        </w:rPr>
      </w:pPr>
      <w:r w:rsidRPr="00F827F2">
        <w:rPr>
          <w:rFonts w:ascii="Arial" w:hAnsi="Arial" w:cs="Arial"/>
          <w:sz w:val="24"/>
          <w:szCs w:val="24"/>
        </w:rPr>
        <w:t xml:space="preserve"> «утверждение стратегии социально-экономического развития муниципального образования</w:t>
      </w:r>
      <w:proofErr w:type="gramStart"/>
      <w:r w:rsidRPr="00F827F2">
        <w:rPr>
          <w:rFonts w:ascii="Arial" w:hAnsi="Arial" w:cs="Arial"/>
          <w:sz w:val="24"/>
          <w:szCs w:val="24"/>
        </w:rPr>
        <w:t>;»</w:t>
      </w:r>
      <w:proofErr w:type="gramEnd"/>
    </w:p>
    <w:p w:rsidR="00F827F2" w:rsidRPr="00F827F2" w:rsidRDefault="00F827F2" w:rsidP="00F827F2">
      <w:pPr>
        <w:autoSpaceDE w:val="0"/>
        <w:autoSpaceDN w:val="0"/>
        <w:adjustRightInd w:val="0"/>
        <w:ind w:right="-2" w:firstLine="709"/>
        <w:jc w:val="both"/>
        <w:outlineLvl w:val="1"/>
        <w:rPr>
          <w:rFonts w:ascii="Arial" w:hAnsi="Arial" w:cs="Arial"/>
          <w:sz w:val="24"/>
          <w:szCs w:val="24"/>
        </w:rPr>
      </w:pPr>
      <w:r w:rsidRPr="00F827F2">
        <w:rPr>
          <w:rFonts w:ascii="Arial" w:hAnsi="Arial" w:cs="Arial"/>
          <w:b/>
          <w:sz w:val="24"/>
          <w:szCs w:val="24"/>
        </w:rPr>
        <w:t>1.15.</w:t>
      </w:r>
      <w:r w:rsidRPr="00F827F2">
        <w:rPr>
          <w:rFonts w:ascii="Arial" w:hAnsi="Arial" w:cs="Arial"/>
          <w:sz w:val="24"/>
          <w:szCs w:val="24"/>
        </w:rPr>
        <w:t xml:space="preserve"> </w:t>
      </w:r>
      <w:r w:rsidRPr="00F827F2">
        <w:rPr>
          <w:rFonts w:ascii="Arial" w:hAnsi="Arial" w:cs="Arial"/>
          <w:b/>
          <w:bCs/>
          <w:kern w:val="32"/>
          <w:sz w:val="24"/>
          <w:szCs w:val="24"/>
        </w:rPr>
        <w:t>статью 36 изложить в следующей редакции:</w:t>
      </w:r>
    </w:p>
    <w:p w:rsidR="00F827F2" w:rsidRPr="00F827F2" w:rsidRDefault="00F827F2" w:rsidP="00F827F2">
      <w:pPr>
        <w:ind w:firstLine="709"/>
        <w:jc w:val="both"/>
        <w:rPr>
          <w:rFonts w:ascii="Arial" w:hAnsi="Arial" w:cs="Arial"/>
          <w:b/>
          <w:bCs/>
          <w:sz w:val="24"/>
          <w:szCs w:val="24"/>
        </w:rPr>
      </w:pPr>
      <w:r w:rsidRPr="00F827F2">
        <w:rPr>
          <w:rFonts w:ascii="Arial" w:hAnsi="Arial" w:cs="Arial"/>
          <w:b/>
          <w:bCs/>
          <w:sz w:val="24"/>
          <w:szCs w:val="24"/>
        </w:rPr>
        <w:t>«Статья 36. Правотворческая инициатива граждан</w:t>
      </w:r>
    </w:p>
    <w:p w:rsidR="00F827F2" w:rsidRPr="00F827F2" w:rsidRDefault="00F827F2" w:rsidP="00F827F2">
      <w:pPr>
        <w:ind w:firstLine="709"/>
        <w:jc w:val="both"/>
        <w:rPr>
          <w:rFonts w:ascii="Arial" w:hAnsi="Arial" w:cs="Arial"/>
          <w:bCs/>
          <w:sz w:val="24"/>
          <w:szCs w:val="24"/>
        </w:rPr>
      </w:pPr>
      <w:r w:rsidRPr="00F827F2">
        <w:rPr>
          <w:rFonts w:ascii="Arial" w:hAnsi="Arial" w:cs="Arial"/>
          <w:bCs/>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827F2" w:rsidRPr="00F827F2" w:rsidRDefault="00F827F2" w:rsidP="00F827F2">
      <w:pPr>
        <w:ind w:firstLine="709"/>
        <w:jc w:val="both"/>
        <w:rPr>
          <w:rFonts w:ascii="Arial" w:hAnsi="Arial" w:cs="Arial"/>
          <w:bCs/>
          <w:sz w:val="24"/>
          <w:szCs w:val="24"/>
        </w:rPr>
      </w:pPr>
      <w:r w:rsidRPr="00F827F2">
        <w:rPr>
          <w:rFonts w:ascii="Arial" w:hAnsi="Arial" w:cs="Arial"/>
          <w:bCs/>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F827F2" w:rsidRPr="00F827F2" w:rsidRDefault="00F827F2" w:rsidP="00F827F2">
      <w:pPr>
        <w:ind w:firstLine="567"/>
        <w:jc w:val="both"/>
        <w:rPr>
          <w:rFonts w:ascii="Arial" w:hAnsi="Arial" w:cs="Arial"/>
          <w:bCs/>
          <w:sz w:val="24"/>
          <w:szCs w:val="24"/>
        </w:rPr>
      </w:pPr>
      <w:r w:rsidRPr="00F827F2">
        <w:rPr>
          <w:rFonts w:ascii="Arial" w:hAnsi="Arial" w:cs="Arial"/>
          <w:bCs/>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F827F2" w:rsidRPr="00F827F2" w:rsidRDefault="00F827F2" w:rsidP="00F827F2">
      <w:pPr>
        <w:ind w:firstLine="567"/>
        <w:jc w:val="both"/>
        <w:rPr>
          <w:rFonts w:ascii="Arial" w:hAnsi="Arial" w:cs="Arial"/>
          <w:bCs/>
          <w:sz w:val="24"/>
          <w:szCs w:val="24"/>
        </w:rPr>
      </w:pPr>
      <w:r w:rsidRPr="00F827F2">
        <w:rPr>
          <w:rFonts w:ascii="Arial" w:hAnsi="Arial" w:cs="Arial"/>
          <w:bCs/>
          <w:sz w:val="24"/>
          <w:szCs w:val="24"/>
        </w:rPr>
        <w:t>3. Для осуществления правотворческой инициативы регистрации инициативной группы не требуется.</w:t>
      </w:r>
    </w:p>
    <w:p w:rsidR="00F827F2" w:rsidRPr="00F827F2" w:rsidRDefault="00F827F2" w:rsidP="00F827F2">
      <w:pPr>
        <w:ind w:firstLine="567"/>
        <w:jc w:val="both"/>
        <w:rPr>
          <w:rFonts w:ascii="Arial" w:hAnsi="Arial" w:cs="Arial"/>
          <w:bCs/>
          <w:sz w:val="24"/>
          <w:szCs w:val="24"/>
        </w:rPr>
      </w:pPr>
      <w:r w:rsidRPr="00F827F2">
        <w:rPr>
          <w:rFonts w:ascii="Arial" w:hAnsi="Arial" w:cs="Arial"/>
          <w:bCs/>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F827F2">
        <w:rPr>
          <w:rFonts w:ascii="Arial" w:hAnsi="Arial" w:cs="Arial"/>
          <w:bCs/>
          <w:sz w:val="24"/>
          <w:szCs w:val="24"/>
        </w:rPr>
        <w:t>.»;</w:t>
      </w:r>
    </w:p>
    <w:p w:rsidR="00F827F2" w:rsidRPr="00F827F2" w:rsidRDefault="00F827F2" w:rsidP="00F827F2">
      <w:pPr>
        <w:pStyle w:val="ad"/>
        <w:tabs>
          <w:tab w:val="left" w:pos="1134"/>
        </w:tabs>
        <w:autoSpaceDE w:val="0"/>
        <w:autoSpaceDN w:val="0"/>
        <w:adjustRightInd w:val="0"/>
        <w:ind w:left="644"/>
        <w:jc w:val="both"/>
        <w:rPr>
          <w:rFonts w:ascii="Arial" w:hAnsi="Arial" w:cs="Arial"/>
          <w:b/>
          <w:color w:val="000000"/>
          <w:sz w:val="24"/>
          <w:szCs w:val="24"/>
        </w:rPr>
      </w:pPr>
      <w:proofErr w:type="gramEnd"/>
      <w:r w:rsidRPr="00F827F2">
        <w:rPr>
          <w:rFonts w:ascii="Arial" w:hAnsi="Arial" w:cs="Arial"/>
          <w:b/>
          <w:color w:val="000000"/>
          <w:sz w:val="24"/>
          <w:szCs w:val="24"/>
        </w:rPr>
        <w:t>1.16. в статье 37:</w:t>
      </w:r>
    </w:p>
    <w:p w:rsidR="00F827F2" w:rsidRPr="00F827F2" w:rsidRDefault="00F827F2" w:rsidP="00F827F2">
      <w:pPr>
        <w:pStyle w:val="ad"/>
        <w:tabs>
          <w:tab w:val="left" w:pos="1134"/>
        </w:tabs>
        <w:autoSpaceDE w:val="0"/>
        <w:autoSpaceDN w:val="0"/>
        <w:adjustRightInd w:val="0"/>
        <w:ind w:left="709"/>
        <w:jc w:val="both"/>
        <w:rPr>
          <w:rFonts w:ascii="Arial" w:hAnsi="Arial" w:cs="Arial"/>
          <w:b/>
          <w:color w:val="000000"/>
          <w:sz w:val="24"/>
          <w:szCs w:val="24"/>
        </w:rPr>
      </w:pPr>
      <w:r w:rsidRPr="00F827F2">
        <w:rPr>
          <w:rFonts w:ascii="Arial" w:hAnsi="Arial" w:cs="Arial"/>
          <w:b/>
          <w:color w:val="000000"/>
          <w:sz w:val="24"/>
          <w:szCs w:val="24"/>
        </w:rPr>
        <w:t>- пункт 2 изложить в следующей редакции:</w:t>
      </w:r>
    </w:p>
    <w:p w:rsidR="00F827F2" w:rsidRPr="00F827F2" w:rsidRDefault="00F827F2" w:rsidP="00F827F2">
      <w:pPr>
        <w:ind w:right="-1" w:firstLine="567"/>
        <w:jc w:val="both"/>
        <w:rPr>
          <w:rFonts w:ascii="Arial" w:hAnsi="Arial" w:cs="Arial"/>
          <w:sz w:val="24"/>
          <w:szCs w:val="24"/>
        </w:rPr>
      </w:pPr>
      <w:r w:rsidRPr="00F827F2">
        <w:rPr>
          <w:rFonts w:ascii="Arial" w:hAnsi="Arial" w:cs="Arial"/>
          <w:sz w:val="24"/>
          <w:szCs w:val="24"/>
        </w:rPr>
        <w:t xml:space="preserve"> «2. На публичные слушания должны выноситься:</w:t>
      </w:r>
    </w:p>
    <w:p w:rsidR="00F827F2" w:rsidRPr="00F827F2" w:rsidRDefault="00F827F2" w:rsidP="00F827F2">
      <w:pPr>
        <w:ind w:right="-1" w:firstLine="567"/>
        <w:jc w:val="both"/>
        <w:rPr>
          <w:rFonts w:ascii="Arial" w:hAnsi="Arial" w:cs="Arial"/>
          <w:sz w:val="24"/>
          <w:szCs w:val="24"/>
        </w:rPr>
      </w:pPr>
      <w:proofErr w:type="gramStart"/>
      <w:r w:rsidRPr="00F827F2">
        <w:rPr>
          <w:rFonts w:ascii="Arial" w:hAnsi="Arial" w:cs="Arial"/>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827F2" w:rsidRPr="00F827F2" w:rsidRDefault="00F827F2" w:rsidP="00F827F2">
      <w:pPr>
        <w:numPr>
          <w:ilvl w:val="1"/>
          <w:numId w:val="4"/>
        </w:numPr>
        <w:tabs>
          <w:tab w:val="clear" w:pos="360"/>
          <w:tab w:val="num" w:pos="0"/>
          <w:tab w:val="num" w:pos="567"/>
        </w:tabs>
        <w:ind w:right="-1" w:firstLine="567"/>
        <w:jc w:val="both"/>
        <w:rPr>
          <w:rFonts w:ascii="Arial" w:hAnsi="Arial" w:cs="Arial"/>
          <w:sz w:val="24"/>
          <w:szCs w:val="24"/>
        </w:rPr>
      </w:pPr>
      <w:r w:rsidRPr="00F827F2">
        <w:rPr>
          <w:rFonts w:ascii="Arial" w:hAnsi="Arial" w:cs="Arial"/>
          <w:sz w:val="24"/>
          <w:szCs w:val="24"/>
        </w:rPr>
        <w:t>2) проект местного бюджета и отчет о его исполнении;</w:t>
      </w:r>
    </w:p>
    <w:p w:rsidR="00F827F2" w:rsidRPr="00F827F2" w:rsidRDefault="00F827F2" w:rsidP="00F827F2">
      <w:pPr>
        <w:autoSpaceDE w:val="0"/>
        <w:autoSpaceDN w:val="0"/>
        <w:adjustRightInd w:val="0"/>
        <w:ind w:firstLine="540"/>
        <w:jc w:val="both"/>
        <w:rPr>
          <w:rFonts w:ascii="Arial" w:hAnsi="Arial" w:cs="Arial"/>
          <w:sz w:val="24"/>
          <w:szCs w:val="24"/>
        </w:rPr>
      </w:pPr>
      <w:r w:rsidRPr="00F827F2">
        <w:rPr>
          <w:rFonts w:ascii="Arial" w:hAnsi="Arial" w:cs="Arial"/>
          <w:sz w:val="24"/>
          <w:szCs w:val="24"/>
        </w:rPr>
        <w:t>3) прое</w:t>
      </w:r>
      <w:proofErr w:type="gramStart"/>
      <w:r w:rsidRPr="00F827F2">
        <w:rPr>
          <w:rFonts w:ascii="Arial" w:hAnsi="Arial" w:cs="Arial"/>
          <w:sz w:val="24"/>
          <w:szCs w:val="24"/>
        </w:rPr>
        <w:t>кт стр</w:t>
      </w:r>
      <w:proofErr w:type="gramEnd"/>
      <w:r w:rsidRPr="00F827F2">
        <w:rPr>
          <w:rFonts w:ascii="Arial" w:hAnsi="Arial" w:cs="Arial"/>
          <w:sz w:val="24"/>
          <w:szCs w:val="24"/>
        </w:rPr>
        <w:t>атегии социально-экономического развития муниципального образования;</w:t>
      </w:r>
    </w:p>
    <w:p w:rsidR="00F827F2" w:rsidRPr="00F827F2" w:rsidRDefault="00F827F2" w:rsidP="00F827F2">
      <w:pPr>
        <w:numPr>
          <w:ilvl w:val="1"/>
          <w:numId w:val="4"/>
        </w:numPr>
        <w:tabs>
          <w:tab w:val="clear" w:pos="360"/>
          <w:tab w:val="num" w:pos="0"/>
          <w:tab w:val="num" w:pos="567"/>
        </w:tabs>
        <w:ind w:right="-1" w:firstLine="567"/>
        <w:jc w:val="both"/>
        <w:rPr>
          <w:rFonts w:ascii="Arial" w:hAnsi="Arial" w:cs="Arial"/>
          <w:sz w:val="24"/>
          <w:szCs w:val="24"/>
        </w:rPr>
      </w:pPr>
      <w:proofErr w:type="gramStart"/>
      <w:r w:rsidRPr="00F827F2">
        <w:rPr>
          <w:rFonts w:ascii="Arial" w:hAnsi="Arial" w:cs="Arial"/>
          <w:sz w:val="24"/>
          <w:szCs w:val="24"/>
        </w:rPr>
        <w:lastRenderedPageBreak/>
        <w:t>4)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F827F2">
        <w:rPr>
          <w:rFonts w:ascii="Arial" w:hAnsi="Arial" w:cs="Arial"/>
          <w:sz w:val="24"/>
          <w:szCs w:val="24"/>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F827F2" w:rsidRPr="00F827F2" w:rsidRDefault="00F827F2" w:rsidP="00F827F2">
      <w:pPr>
        <w:autoSpaceDE w:val="0"/>
        <w:autoSpaceDN w:val="0"/>
        <w:adjustRightInd w:val="0"/>
        <w:ind w:firstLine="540"/>
        <w:jc w:val="both"/>
        <w:rPr>
          <w:rFonts w:ascii="Arial" w:hAnsi="Arial" w:cs="Arial"/>
          <w:sz w:val="24"/>
          <w:szCs w:val="24"/>
        </w:rPr>
      </w:pPr>
      <w:r w:rsidRPr="00F827F2">
        <w:rPr>
          <w:rFonts w:ascii="Arial" w:hAnsi="Arial" w:cs="Arial"/>
          <w:sz w:val="24"/>
          <w:szCs w:val="24"/>
        </w:rPr>
        <w:t>5)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F827F2">
        <w:rPr>
          <w:rFonts w:ascii="Arial" w:hAnsi="Arial" w:cs="Arial"/>
          <w:sz w:val="24"/>
          <w:szCs w:val="24"/>
        </w:rPr>
        <w:t>.»;</w:t>
      </w:r>
      <w:proofErr w:type="gramEnd"/>
    </w:p>
    <w:p w:rsidR="00F827F2" w:rsidRPr="00F827F2" w:rsidRDefault="00F827F2" w:rsidP="00F827F2">
      <w:pPr>
        <w:autoSpaceDE w:val="0"/>
        <w:autoSpaceDN w:val="0"/>
        <w:adjustRightInd w:val="0"/>
        <w:ind w:firstLine="709"/>
        <w:jc w:val="both"/>
        <w:rPr>
          <w:rFonts w:ascii="Arial" w:hAnsi="Arial" w:cs="Arial"/>
          <w:sz w:val="24"/>
          <w:szCs w:val="24"/>
        </w:rPr>
      </w:pPr>
      <w:r w:rsidRPr="00F827F2">
        <w:rPr>
          <w:rFonts w:ascii="Arial" w:hAnsi="Arial" w:cs="Arial"/>
          <w:b/>
          <w:sz w:val="24"/>
          <w:szCs w:val="24"/>
        </w:rPr>
        <w:t>1.17.</w:t>
      </w:r>
      <w:r w:rsidRPr="00F827F2">
        <w:rPr>
          <w:rFonts w:ascii="Arial" w:hAnsi="Arial" w:cs="Arial"/>
          <w:sz w:val="24"/>
          <w:szCs w:val="24"/>
        </w:rPr>
        <w:t xml:space="preserve"> </w:t>
      </w:r>
      <w:r w:rsidRPr="00F827F2">
        <w:rPr>
          <w:rFonts w:ascii="Arial" w:hAnsi="Arial" w:cs="Arial"/>
          <w:b/>
          <w:bCs/>
          <w:kern w:val="32"/>
          <w:sz w:val="24"/>
          <w:szCs w:val="24"/>
        </w:rPr>
        <w:t>абзац первый пункта 3 статьи 52 изложить в следующей редакции:</w:t>
      </w:r>
      <w:r w:rsidRPr="00F827F2" w:rsidDel="00A05BA4">
        <w:rPr>
          <w:rFonts w:ascii="Arial" w:hAnsi="Arial" w:cs="Arial"/>
          <w:bCs/>
          <w:kern w:val="32"/>
          <w:sz w:val="24"/>
          <w:szCs w:val="24"/>
        </w:rPr>
        <w:t xml:space="preserve"> </w:t>
      </w:r>
    </w:p>
    <w:p w:rsidR="00F827F2" w:rsidRPr="00F827F2" w:rsidRDefault="00F827F2" w:rsidP="00F827F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Cs/>
          <w:kern w:val="32"/>
          <w:sz w:val="24"/>
          <w:szCs w:val="24"/>
        </w:rPr>
        <w:t xml:space="preserve">«3. </w:t>
      </w:r>
      <w:proofErr w:type="spellStart"/>
      <w:r w:rsidRPr="00F827F2">
        <w:rPr>
          <w:rFonts w:ascii="Arial" w:hAnsi="Arial" w:cs="Arial"/>
          <w:bCs/>
          <w:kern w:val="32"/>
          <w:sz w:val="24"/>
          <w:szCs w:val="24"/>
        </w:rPr>
        <w:t>Беллыкский</w:t>
      </w:r>
      <w:proofErr w:type="spellEnd"/>
      <w:r w:rsidRPr="00F827F2">
        <w:rPr>
          <w:rFonts w:ascii="Arial" w:hAnsi="Arial" w:cs="Arial"/>
          <w:bCs/>
          <w:kern w:val="32"/>
          <w:sz w:val="24"/>
          <w:szCs w:val="24"/>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w:t>
      </w:r>
      <w:proofErr w:type="gramStart"/>
      <w:r w:rsidRPr="00F827F2">
        <w:rPr>
          <w:rFonts w:ascii="Arial" w:hAnsi="Arial" w:cs="Arial"/>
          <w:bCs/>
          <w:kern w:val="32"/>
          <w:sz w:val="24"/>
          <w:szCs w:val="24"/>
        </w:rPr>
        <w:t xml:space="preserve"> ,</w:t>
      </w:r>
      <w:proofErr w:type="gramEnd"/>
      <w:r w:rsidRPr="00F827F2">
        <w:rPr>
          <w:rFonts w:ascii="Arial" w:hAnsi="Arial" w:cs="Arial"/>
          <w:bCs/>
          <w:kern w:val="32"/>
          <w:sz w:val="24"/>
          <w:szCs w:val="24"/>
        </w:rPr>
        <w:t xml:space="preserve"> необходимых для осуществления полномочий по решению вопросов местного значения поселения.»;</w:t>
      </w:r>
    </w:p>
    <w:p w:rsidR="00F827F2" w:rsidRPr="00F827F2" w:rsidRDefault="00F827F2" w:rsidP="00F827F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
          <w:bCs/>
          <w:kern w:val="32"/>
          <w:sz w:val="24"/>
          <w:szCs w:val="24"/>
        </w:rPr>
        <w:t>1.18.</w:t>
      </w:r>
      <w:r w:rsidRPr="00F827F2">
        <w:rPr>
          <w:rFonts w:ascii="Arial" w:hAnsi="Arial" w:cs="Arial"/>
          <w:bCs/>
          <w:kern w:val="32"/>
          <w:sz w:val="24"/>
          <w:szCs w:val="24"/>
        </w:rPr>
        <w:t xml:space="preserve"> </w:t>
      </w:r>
      <w:r w:rsidRPr="00F827F2">
        <w:rPr>
          <w:rFonts w:ascii="Arial" w:hAnsi="Arial" w:cs="Arial"/>
          <w:b/>
          <w:bCs/>
          <w:kern w:val="32"/>
          <w:sz w:val="24"/>
          <w:szCs w:val="24"/>
        </w:rPr>
        <w:t>статью 55 изложить в следующей редакции:</w:t>
      </w:r>
    </w:p>
    <w:p w:rsidR="00F827F2" w:rsidRPr="00F827F2" w:rsidRDefault="00F827F2" w:rsidP="00F827F2">
      <w:pPr>
        <w:pStyle w:val="ad"/>
        <w:tabs>
          <w:tab w:val="left" w:pos="1134"/>
          <w:tab w:val="left" w:pos="1276"/>
        </w:tabs>
        <w:ind w:left="0" w:firstLine="709"/>
        <w:jc w:val="both"/>
        <w:rPr>
          <w:rFonts w:ascii="Arial" w:hAnsi="Arial" w:cs="Arial"/>
          <w:b/>
          <w:bCs/>
          <w:kern w:val="32"/>
          <w:sz w:val="24"/>
          <w:szCs w:val="24"/>
        </w:rPr>
      </w:pPr>
      <w:r w:rsidRPr="00F827F2">
        <w:rPr>
          <w:rFonts w:ascii="Arial" w:hAnsi="Arial" w:cs="Arial"/>
          <w:b/>
          <w:bCs/>
          <w:kern w:val="32"/>
          <w:sz w:val="24"/>
          <w:szCs w:val="24"/>
        </w:rPr>
        <w:t>«Статья 55. Исполнение бюджета поселения</w:t>
      </w:r>
    </w:p>
    <w:p w:rsidR="00F827F2" w:rsidRPr="00F827F2" w:rsidRDefault="00F827F2" w:rsidP="00F827F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Cs/>
          <w:kern w:val="32"/>
          <w:sz w:val="24"/>
          <w:szCs w:val="24"/>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827F2" w:rsidRPr="00F827F2" w:rsidRDefault="00F827F2" w:rsidP="00F827F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Cs/>
          <w:kern w:val="32"/>
          <w:sz w:val="24"/>
          <w:szCs w:val="24"/>
        </w:rPr>
        <w:t>2. Исполнение бюджета поселения организуется на основе сводной бюджетной росписи и кассового плана</w:t>
      </w:r>
      <w:proofErr w:type="gramStart"/>
      <w:r w:rsidRPr="00F827F2">
        <w:rPr>
          <w:rFonts w:ascii="Arial" w:hAnsi="Arial" w:cs="Arial"/>
          <w:bCs/>
          <w:kern w:val="32"/>
          <w:sz w:val="24"/>
          <w:szCs w:val="24"/>
        </w:rPr>
        <w:t>.»;</w:t>
      </w:r>
    </w:p>
    <w:p w:rsidR="00F827F2" w:rsidRPr="00F827F2" w:rsidRDefault="00F827F2" w:rsidP="00F827F2">
      <w:pPr>
        <w:pStyle w:val="ad"/>
        <w:tabs>
          <w:tab w:val="left" w:pos="1134"/>
          <w:tab w:val="left" w:pos="1276"/>
        </w:tabs>
        <w:ind w:left="0" w:firstLine="709"/>
        <w:jc w:val="both"/>
        <w:rPr>
          <w:rFonts w:ascii="Arial" w:hAnsi="Arial" w:cs="Arial"/>
          <w:bCs/>
          <w:kern w:val="32"/>
          <w:sz w:val="24"/>
          <w:szCs w:val="24"/>
        </w:rPr>
      </w:pPr>
      <w:proofErr w:type="gramEnd"/>
      <w:r w:rsidRPr="00F827F2">
        <w:rPr>
          <w:rFonts w:ascii="Arial" w:hAnsi="Arial" w:cs="Arial"/>
          <w:b/>
          <w:bCs/>
          <w:kern w:val="32"/>
          <w:sz w:val="24"/>
          <w:szCs w:val="24"/>
        </w:rPr>
        <w:t>1.19.</w:t>
      </w:r>
      <w:r w:rsidRPr="00F827F2">
        <w:rPr>
          <w:rFonts w:ascii="Arial" w:hAnsi="Arial" w:cs="Arial"/>
          <w:bCs/>
          <w:kern w:val="32"/>
          <w:sz w:val="24"/>
          <w:szCs w:val="24"/>
        </w:rPr>
        <w:t xml:space="preserve"> </w:t>
      </w:r>
      <w:r w:rsidRPr="00F827F2">
        <w:rPr>
          <w:rFonts w:ascii="Arial" w:hAnsi="Arial" w:cs="Arial"/>
          <w:b/>
          <w:sz w:val="24"/>
          <w:szCs w:val="24"/>
        </w:rPr>
        <w:t xml:space="preserve">в статье 60: </w:t>
      </w:r>
    </w:p>
    <w:p w:rsidR="00F827F2" w:rsidRPr="00F827F2" w:rsidRDefault="00F827F2" w:rsidP="00F827F2">
      <w:pPr>
        <w:pStyle w:val="ConsPlusNormal"/>
        <w:ind w:left="709"/>
        <w:jc w:val="both"/>
        <w:rPr>
          <w:rFonts w:ascii="Arial" w:hAnsi="Arial" w:cs="Arial"/>
          <w:b/>
          <w:sz w:val="24"/>
          <w:szCs w:val="24"/>
        </w:rPr>
      </w:pPr>
      <w:r w:rsidRPr="00F827F2">
        <w:rPr>
          <w:rFonts w:ascii="Arial" w:hAnsi="Arial" w:cs="Arial"/>
          <w:b/>
          <w:sz w:val="24"/>
          <w:szCs w:val="24"/>
        </w:rPr>
        <w:t>- пункты 3, 4, 5  изложить в следующей редакции:</w:t>
      </w:r>
    </w:p>
    <w:p w:rsidR="00F827F2" w:rsidRPr="00F827F2" w:rsidRDefault="00F827F2" w:rsidP="00F827F2">
      <w:pPr>
        <w:tabs>
          <w:tab w:val="left" w:pos="708"/>
        </w:tabs>
        <w:ind w:right="-1" w:firstLine="709"/>
        <w:jc w:val="both"/>
        <w:rPr>
          <w:rFonts w:ascii="Arial" w:hAnsi="Arial" w:cs="Arial"/>
          <w:sz w:val="24"/>
          <w:szCs w:val="24"/>
        </w:rPr>
      </w:pPr>
      <w:r w:rsidRPr="00F827F2">
        <w:rPr>
          <w:rFonts w:ascii="Arial" w:hAnsi="Arial" w:cs="Arial"/>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F827F2">
        <w:rPr>
          <w:rFonts w:ascii="Arial" w:hAnsi="Arial" w:cs="Arial"/>
          <w:sz w:val="24"/>
          <w:szCs w:val="24"/>
        </w:rPr>
        <w:t>позднее</w:t>
      </w:r>
      <w:proofErr w:type="gramEnd"/>
      <w:r w:rsidRPr="00F827F2">
        <w:rPr>
          <w:rFonts w:ascii="Arial" w:hAnsi="Arial" w:cs="Arial"/>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827F2">
        <w:rPr>
          <w:rFonts w:ascii="Arial" w:hAnsi="Arial" w:cs="Arial"/>
          <w:sz w:val="24"/>
          <w:szCs w:val="24"/>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w:t>
      </w:r>
      <w:r w:rsidRPr="00F827F2">
        <w:rPr>
          <w:rFonts w:ascii="Arial" w:hAnsi="Arial" w:cs="Arial"/>
          <w:sz w:val="24"/>
          <w:szCs w:val="24"/>
        </w:rPr>
        <w:lastRenderedPageBreak/>
        <w:t>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 в</w:t>
      </w:r>
      <w:proofErr w:type="gramEnd"/>
      <w:r w:rsidRPr="00F827F2">
        <w:rPr>
          <w:rFonts w:ascii="Arial" w:hAnsi="Arial" w:cs="Arial"/>
          <w:sz w:val="24"/>
          <w:szCs w:val="24"/>
        </w:rPr>
        <w:t xml:space="preserve"> соответствие с этими нормативными правовыми актами.</w:t>
      </w:r>
    </w:p>
    <w:p w:rsidR="00F827F2" w:rsidRPr="00F827F2" w:rsidRDefault="00F827F2" w:rsidP="00F827F2">
      <w:pPr>
        <w:tabs>
          <w:tab w:val="left" w:pos="708"/>
        </w:tabs>
        <w:ind w:right="-1" w:firstLine="709"/>
        <w:jc w:val="both"/>
        <w:rPr>
          <w:rFonts w:ascii="Arial" w:hAnsi="Arial" w:cs="Arial"/>
          <w:sz w:val="24"/>
          <w:szCs w:val="24"/>
        </w:rPr>
      </w:pPr>
      <w:r w:rsidRPr="00F827F2">
        <w:rPr>
          <w:rFonts w:ascii="Arial" w:hAnsi="Arial" w:cs="Arial"/>
          <w:sz w:val="24"/>
          <w:szCs w:val="24"/>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F827F2" w:rsidRPr="00F827F2" w:rsidRDefault="00F827F2" w:rsidP="00F827F2">
      <w:pPr>
        <w:tabs>
          <w:tab w:val="left" w:pos="708"/>
        </w:tabs>
        <w:ind w:right="-1" w:firstLine="709"/>
        <w:jc w:val="both"/>
        <w:rPr>
          <w:rFonts w:ascii="Arial" w:hAnsi="Arial" w:cs="Arial"/>
          <w:sz w:val="24"/>
          <w:szCs w:val="24"/>
        </w:rPr>
      </w:pPr>
      <w:r w:rsidRPr="00F827F2">
        <w:rPr>
          <w:rFonts w:ascii="Arial" w:hAnsi="Arial" w:cs="Arial"/>
          <w:sz w:val="24"/>
          <w:szCs w:val="24"/>
        </w:rPr>
        <w:t xml:space="preserve">5. </w:t>
      </w:r>
      <w:proofErr w:type="gramStart"/>
      <w:r w:rsidRPr="00F827F2">
        <w:rPr>
          <w:rFonts w:ascii="Arial" w:hAnsi="Arial" w:cs="Arial"/>
          <w:sz w:val="24"/>
          <w:szCs w:val="24"/>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F827F2">
        <w:rPr>
          <w:rFonts w:ascii="Arial" w:hAnsi="Arial" w:cs="Arial"/>
          <w:sz w:val="24"/>
          <w:szCs w:val="24"/>
        </w:rPr>
        <w:t xml:space="preserve"> и дополнений в устав сельсовета</w:t>
      </w:r>
      <w:proofErr w:type="gramStart"/>
      <w:r w:rsidRPr="00F827F2">
        <w:rPr>
          <w:rFonts w:ascii="Arial" w:hAnsi="Arial" w:cs="Arial"/>
          <w:sz w:val="24"/>
          <w:szCs w:val="24"/>
        </w:rPr>
        <w:t>.»;</w:t>
      </w:r>
      <w:proofErr w:type="gramEnd"/>
    </w:p>
    <w:p w:rsidR="00F827F2" w:rsidRPr="00F827F2" w:rsidRDefault="00F827F2" w:rsidP="00F827F2">
      <w:pPr>
        <w:tabs>
          <w:tab w:val="left" w:pos="1276"/>
        </w:tabs>
        <w:ind w:left="710"/>
        <w:contextualSpacing/>
        <w:jc w:val="both"/>
        <w:rPr>
          <w:rFonts w:ascii="Arial" w:eastAsia="Calibri" w:hAnsi="Arial" w:cs="Arial"/>
          <w:bCs/>
          <w:kern w:val="32"/>
          <w:sz w:val="24"/>
          <w:szCs w:val="24"/>
          <w:lang w:eastAsia="en-US"/>
        </w:rPr>
      </w:pPr>
      <w:r w:rsidRPr="00F827F2">
        <w:rPr>
          <w:rFonts w:ascii="Arial" w:eastAsia="Calibri" w:hAnsi="Arial" w:cs="Arial"/>
          <w:b/>
          <w:bCs/>
          <w:kern w:val="32"/>
          <w:sz w:val="24"/>
          <w:szCs w:val="24"/>
          <w:lang w:eastAsia="en-US"/>
        </w:rPr>
        <w:t xml:space="preserve">1.20. слова </w:t>
      </w:r>
      <w:r w:rsidRPr="00F827F2">
        <w:rPr>
          <w:rFonts w:ascii="Arial" w:eastAsia="Calibri" w:hAnsi="Arial" w:cs="Arial"/>
          <w:bCs/>
          <w:kern w:val="32"/>
          <w:sz w:val="24"/>
          <w:szCs w:val="24"/>
          <w:lang w:eastAsia="en-US"/>
        </w:rPr>
        <w:t>«обнародование»</w:t>
      </w:r>
      <w:r w:rsidRPr="00F827F2">
        <w:rPr>
          <w:rFonts w:ascii="Arial" w:eastAsia="Calibri" w:hAnsi="Arial" w:cs="Arial"/>
          <w:b/>
          <w:bCs/>
          <w:kern w:val="32"/>
          <w:sz w:val="24"/>
          <w:szCs w:val="24"/>
          <w:lang w:eastAsia="en-US"/>
        </w:rPr>
        <w:t xml:space="preserve"> во всех падежах по тексту устава исключить.</w:t>
      </w:r>
    </w:p>
    <w:p w:rsidR="00F827F2" w:rsidRPr="00F827F2" w:rsidRDefault="00F827F2" w:rsidP="00F827F2">
      <w:pPr>
        <w:widowControl w:val="0"/>
        <w:tabs>
          <w:tab w:val="left" w:pos="1200"/>
        </w:tabs>
        <w:autoSpaceDE w:val="0"/>
        <w:autoSpaceDN w:val="0"/>
        <w:adjustRightInd w:val="0"/>
        <w:ind w:firstLine="540"/>
        <w:jc w:val="both"/>
        <w:rPr>
          <w:rFonts w:ascii="Arial" w:hAnsi="Arial" w:cs="Arial"/>
          <w:sz w:val="24"/>
          <w:szCs w:val="24"/>
        </w:rPr>
      </w:pPr>
      <w:r w:rsidRPr="00F827F2">
        <w:rPr>
          <w:rFonts w:ascii="Arial" w:hAnsi="Arial" w:cs="Arial"/>
          <w:sz w:val="24"/>
          <w:szCs w:val="24"/>
        </w:rPr>
        <w:t xml:space="preserve">2. </w:t>
      </w:r>
      <w:proofErr w:type="gramStart"/>
      <w:r w:rsidRPr="00F827F2">
        <w:rPr>
          <w:rFonts w:ascii="Arial" w:hAnsi="Arial" w:cs="Arial"/>
          <w:sz w:val="24"/>
          <w:szCs w:val="24"/>
        </w:rPr>
        <w:t>Контроль за</w:t>
      </w:r>
      <w:proofErr w:type="gramEnd"/>
      <w:r w:rsidRPr="00F827F2">
        <w:rPr>
          <w:rFonts w:ascii="Arial" w:hAnsi="Arial" w:cs="Arial"/>
          <w:sz w:val="24"/>
          <w:szCs w:val="24"/>
        </w:rPr>
        <w:t xml:space="preserve"> исполнением Решения возложить на  председателя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сельского Совета</w:t>
      </w:r>
      <w:r w:rsidRPr="00F827F2">
        <w:rPr>
          <w:rFonts w:ascii="Arial" w:hAnsi="Arial" w:cs="Arial"/>
          <w:i/>
          <w:sz w:val="24"/>
          <w:szCs w:val="24"/>
        </w:rPr>
        <w:t xml:space="preserve"> </w:t>
      </w:r>
      <w:r w:rsidRPr="00F827F2">
        <w:rPr>
          <w:rFonts w:ascii="Arial" w:hAnsi="Arial" w:cs="Arial"/>
          <w:sz w:val="24"/>
          <w:szCs w:val="24"/>
        </w:rPr>
        <w:t xml:space="preserve"> депутатов Пахомову Тамару Григорьевну.</w:t>
      </w:r>
    </w:p>
    <w:p w:rsidR="00F827F2" w:rsidRPr="00F827F2" w:rsidRDefault="00F827F2" w:rsidP="00F827F2">
      <w:pPr>
        <w:pStyle w:val="ConsPlusNormal"/>
        <w:tabs>
          <w:tab w:val="left" w:pos="1276"/>
        </w:tabs>
        <w:ind w:firstLine="709"/>
        <w:jc w:val="both"/>
        <w:rPr>
          <w:rFonts w:ascii="Arial" w:hAnsi="Arial" w:cs="Arial"/>
          <w:sz w:val="24"/>
          <w:szCs w:val="24"/>
        </w:rPr>
      </w:pPr>
      <w:r w:rsidRPr="00F827F2">
        <w:rPr>
          <w:rFonts w:ascii="Arial" w:hAnsi="Arial" w:cs="Arial"/>
          <w:sz w:val="24"/>
          <w:szCs w:val="24"/>
        </w:rPr>
        <w:t xml:space="preserve">3. Настоящее Решение о внесении изменений и дополнений в Устав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сельсовета </w:t>
      </w:r>
      <w:proofErr w:type="spellStart"/>
      <w:r w:rsidRPr="00F827F2">
        <w:rPr>
          <w:rFonts w:ascii="Arial" w:hAnsi="Arial" w:cs="Arial"/>
          <w:sz w:val="24"/>
          <w:szCs w:val="24"/>
        </w:rPr>
        <w:t>Краснотуранского</w:t>
      </w:r>
      <w:proofErr w:type="spellEnd"/>
      <w:r w:rsidRPr="00F827F2">
        <w:rPr>
          <w:rFonts w:ascii="Arial" w:hAnsi="Arial" w:cs="Arial"/>
          <w:sz w:val="24"/>
          <w:szCs w:val="24"/>
        </w:rPr>
        <w:t xml:space="preserve"> района Красноярского края подлежит официальному опубликованию  после его государственной регистрации и вступает в силу после официального опубликования.</w:t>
      </w:r>
    </w:p>
    <w:p w:rsidR="00F827F2" w:rsidRPr="00F827F2" w:rsidRDefault="00F827F2" w:rsidP="00F827F2">
      <w:pPr>
        <w:pStyle w:val="ConsPlusNormal"/>
        <w:tabs>
          <w:tab w:val="left" w:pos="1276"/>
        </w:tabs>
        <w:ind w:firstLine="709"/>
        <w:jc w:val="both"/>
        <w:rPr>
          <w:rFonts w:ascii="Arial" w:hAnsi="Arial" w:cs="Arial"/>
          <w:sz w:val="24"/>
          <w:szCs w:val="24"/>
        </w:rPr>
      </w:pPr>
      <w:r w:rsidRPr="00F827F2">
        <w:rPr>
          <w:rFonts w:ascii="Arial" w:hAnsi="Arial" w:cs="Arial"/>
          <w:sz w:val="24"/>
          <w:szCs w:val="24"/>
        </w:rPr>
        <w:t xml:space="preserve">Глава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сельсовета </w:t>
      </w:r>
      <w:proofErr w:type="spellStart"/>
      <w:r w:rsidRPr="00F827F2">
        <w:rPr>
          <w:rFonts w:ascii="Arial" w:hAnsi="Arial" w:cs="Arial"/>
          <w:sz w:val="24"/>
          <w:szCs w:val="24"/>
        </w:rPr>
        <w:t>Краснотуранского</w:t>
      </w:r>
      <w:proofErr w:type="spellEnd"/>
      <w:r w:rsidRPr="00F827F2">
        <w:rPr>
          <w:rFonts w:ascii="Arial" w:hAnsi="Arial" w:cs="Arial"/>
          <w:sz w:val="24"/>
          <w:szCs w:val="24"/>
        </w:rPr>
        <w:t xml:space="preserve"> района Красноярского края обязан опубликовать зарегистрированное Решение о внесении изменений и дополнений в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сельсовета </w:t>
      </w:r>
      <w:proofErr w:type="spellStart"/>
      <w:r w:rsidRPr="00F827F2">
        <w:rPr>
          <w:rFonts w:ascii="Arial" w:hAnsi="Arial" w:cs="Arial"/>
          <w:sz w:val="24"/>
          <w:szCs w:val="24"/>
        </w:rPr>
        <w:t>Краснотуранского</w:t>
      </w:r>
      <w:proofErr w:type="spellEnd"/>
      <w:r w:rsidRPr="00F827F2">
        <w:rPr>
          <w:rFonts w:ascii="Arial" w:hAnsi="Arial" w:cs="Arial"/>
          <w:sz w:val="24"/>
          <w:szCs w:val="24"/>
        </w:rPr>
        <w:t xml:space="preserve">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F827F2" w:rsidRPr="00F827F2" w:rsidRDefault="00F827F2" w:rsidP="00F827F2">
      <w:pPr>
        <w:tabs>
          <w:tab w:val="left" w:pos="708"/>
        </w:tabs>
        <w:ind w:firstLine="709"/>
        <w:jc w:val="both"/>
        <w:rPr>
          <w:rFonts w:ascii="Arial" w:hAnsi="Arial" w:cs="Arial"/>
          <w:sz w:val="24"/>
          <w:szCs w:val="24"/>
        </w:rPr>
      </w:pPr>
    </w:p>
    <w:p w:rsidR="00F827F2" w:rsidRPr="00F827F2" w:rsidRDefault="00F827F2" w:rsidP="00F827F2">
      <w:pPr>
        <w:tabs>
          <w:tab w:val="left" w:pos="708"/>
        </w:tabs>
        <w:ind w:firstLine="709"/>
        <w:jc w:val="both"/>
        <w:rPr>
          <w:rFonts w:ascii="Arial" w:hAnsi="Arial" w:cs="Arial"/>
          <w:sz w:val="24"/>
          <w:szCs w:val="24"/>
        </w:rPr>
      </w:pPr>
    </w:p>
    <w:p w:rsidR="00F827F2" w:rsidRPr="00F827F2" w:rsidRDefault="00F827F2" w:rsidP="00F827F2">
      <w:pPr>
        <w:jc w:val="both"/>
        <w:rPr>
          <w:rFonts w:ascii="Arial" w:hAnsi="Arial" w:cs="Arial"/>
          <w:sz w:val="24"/>
          <w:szCs w:val="24"/>
        </w:rPr>
      </w:pPr>
      <w:r w:rsidRPr="00F827F2">
        <w:rPr>
          <w:rFonts w:ascii="Arial" w:hAnsi="Arial" w:cs="Arial"/>
          <w:sz w:val="24"/>
          <w:szCs w:val="24"/>
        </w:rPr>
        <w:t xml:space="preserve">Председатель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w:t>
      </w:r>
    </w:p>
    <w:p w:rsidR="00F827F2" w:rsidRPr="00F827F2" w:rsidRDefault="00F827F2" w:rsidP="00F827F2">
      <w:pPr>
        <w:jc w:val="both"/>
        <w:rPr>
          <w:rFonts w:ascii="Arial" w:hAnsi="Arial" w:cs="Arial"/>
          <w:sz w:val="24"/>
          <w:szCs w:val="24"/>
        </w:rPr>
      </w:pPr>
      <w:r w:rsidRPr="00F827F2">
        <w:rPr>
          <w:rFonts w:ascii="Arial" w:hAnsi="Arial" w:cs="Arial"/>
          <w:sz w:val="24"/>
          <w:szCs w:val="24"/>
        </w:rPr>
        <w:t>сельского Совета депутатов</w:t>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r>
      <w:r w:rsidRPr="00F827F2">
        <w:rPr>
          <w:rFonts w:ascii="Arial" w:hAnsi="Arial" w:cs="Arial"/>
          <w:sz w:val="24"/>
          <w:szCs w:val="24"/>
        </w:rPr>
        <w:tab/>
        <w:t xml:space="preserve">       </w:t>
      </w:r>
      <w:r w:rsidRPr="00F827F2">
        <w:rPr>
          <w:rFonts w:ascii="Arial" w:hAnsi="Arial" w:cs="Arial"/>
          <w:sz w:val="24"/>
          <w:szCs w:val="24"/>
        </w:rPr>
        <w:tab/>
        <w:t xml:space="preserve">          Т.Г. Пахомова</w:t>
      </w:r>
    </w:p>
    <w:p w:rsidR="00F827F2" w:rsidRPr="00F827F2" w:rsidRDefault="00F827F2" w:rsidP="00F827F2">
      <w:pPr>
        <w:jc w:val="both"/>
        <w:rPr>
          <w:rFonts w:ascii="Arial" w:hAnsi="Arial" w:cs="Arial"/>
          <w:sz w:val="24"/>
          <w:szCs w:val="24"/>
        </w:rPr>
      </w:pPr>
    </w:p>
    <w:p w:rsidR="00F827F2" w:rsidRPr="00F827F2" w:rsidRDefault="00F827F2" w:rsidP="00F827F2">
      <w:pPr>
        <w:jc w:val="both"/>
        <w:rPr>
          <w:rFonts w:ascii="Arial" w:hAnsi="Arial" w:cs="Arial"/>
          <w:sz w:val="24"/>
          <w:szCs w:val="24"/>
        </w:rPr>
      </w:pPr>
      <w:r w:rsidRPr="00F827F2">
        <w:rPr>
          <w:rFonts w:ascii="Arial" w:hAnsi="Arial" w:cs="Arial"/>
          <w:sz w:val="24"/>
          <w:szCs w:val="24"/>
        </w:rPr>
        <w:t xml:space="preserve">Глава </w:t>
      </w:r>
    </w:p>
    <w:p w:rsidR="00F827F2" w:rsidRPr="00F827F2" w:rsidRDefault="00F827F2" w:rsidP="00F827F2">
      <w:pPr>
        <w:jc w:val="both"/>
        <w:rPr>
          <w:rFonts w:ascii="Arial" w:hAnsi="Arial" w:cs="Arial"/>
          <w:i/>
          <w:sz w:val="24"/>
          <w:szCs w:val="24"/>
        </w:rPr>
      </w:pP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сельсовета</w:t>
      </w:r>
      <w:r w:rsidRPr="00F827F2">
        <w:rPr>
          <w:rFonts w:ascii="Arial" w:hAnsi="Arial" w:cs="Arial"/>
          <w:i/>
          <w:sz w:val="24"/>
          <w:szCs w:val="24"/>
        </w:rPr>
        <w:t xml:space="preserve">       </w:t>
      </w:r>
      <w:r w:rsidRPr="00F827F2">
        <w:rPr>
          <w:rFonts w:ascii="Arial" w:hAnsi="Arial" w:cs="Arial"/>
          <w:i/>
          <w:sz w:val="24"/>
          <w:szCs w:val="24"/>
        </w:rPr>
        <w:tab/>
      </w:r>
      <w:r w:rsidRPr="00F827F2">
        <w:rPr>
          <w:rFonts w:ascii="Arial" w:hAnsi="Arial" w:cs="Arial"/>
          <w:i/>
          <w:sz w:val="24"/>
          <w:szCs w:val="24"/>
        </w:rPr>
        <w:tab/>
      </w:r>
      <w:r w:rsidRPr="00F827F2">
        <w:rPr>
          <w:rFonts w:ascii="Arial" w:hAnsi="Arial" w:cs="Arial"/>
          <w:i/>
          <w:sz w:val="24"/>
          <w:szCs w:val="24"/>
        </w:rPr>
        <w:tab/>
      </w:r>
      <w:r w:rsidRPr="00F827F2">
        <w:rPr>
          <w:rFonts w:ascii="Arial" w:hAnsi="Arial" w:cs="Arial"/>
          <w:i/>
          <w:sz w:val="24"/>
          <w:szCs w:val="24"/>
        </w:rPr>
        <w:tab/>
      </w:r>
      <w:r w:rsidRPr="00F827F2">
        <w:rPr>
          <w:rFonts w:ascii="Arial" w:hAnsi="Arial" w:cs="Arial"/>
          <w:sz w:val="24"/>
          <w:szCs w:val="24"/>
        </w:rPr>
        <w:t xml:space="preserve">                         </w:t>
      </w:r>
      <w:r>
        <w:rPr>
          <w:rFonts w:ascii="Arial" w:hAnsi="Arial" w:cs="Arial"/>
          <w:sz w:val="24"/>
          <w:szCs w:val="24"/>
        </w:rPr>
        <w:t xml:space="preserve">    </w:t>
      </w:r>
      <w:r w:rsidRPr="00F827F2">
        <w:rPr>
          <w:rFonts w:ascii="Arial" w:hAnsi="Arial" w:cs="Arial"/>
          <w:sz w:val="24"/>
          <w:szCs w:val="24"/>
        </w:rPr>
        <w:t xml:space="preserve">   А.Д. Закатов</w:t>
      </w:r>
    </w:p>
    <w:p w:rsidR="00F827F2" w:rsidRPr="00F827F2" w:rsidRDefault="00F827F2" w:rsidP="00932CC3">
      <w:pPr>
        <w:rPr>
          <w:rFonts w:ascii="Arial" w:hAnsi="Arial" w:cs="Arial"/>
          <w:sz w:val="24"/>
          <w:szCs w:val="24"/>
        </w:rPr>
      </w:pPr>
    </w:p>
    <w:sectPr w:rsidR="00F827F2" w:rsidRPr="00F827F2" w:rsidSect="007A5DD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19" w:rsidRDefault="00CE7E19" w:rsidP="00B30102">
      <w:r>
        <w:separator/>
      </w:r>
    </w:p>
  </w:endnote>
  <w:endnote w:type="continuationSeparator" w:id="0">
    <w:p w:rsidR="00CE7E19" w:rsidRDefault="00CE7E19" w:rsidP="00B3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19" w:rsidRDefault="00CE7E19" w:rsidP="00B30102">
      <w:r>
        <w:separator/>
      </w:r>
    </w:p>
  </w:footnote>
  <w:footnote w:type="continuationSeparator" w:id="0">
    <w:p w:rsidR="00CE7E19" w:rsidRDefault="00CE7E19" w:rsidP="00B30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EFD"/>
    <w:multiLevelType w:val="hybridMultilevel"/>
    <w:tmpl w:val="62ACF07A"/>
    <w:lvl w:ilvl="0" w:tplc="38023816">
      <w:start w:val="1"/>
      <w:numFmt w:val="decimal"/>
      <w:lvlText w:val="%1."/>
      <w:lvlJc w:val="left"/>
      <w:pPr>
        <w:ind w:left="1050" w:hanging="360"/>
      </w:pPr>
      <w:rPr>
        <w:rFonts w:ascii="Times New Roman" w:eastAsia="Times New Roman" w:hAnsi="Times New Roman" w:cs="Times New Roman"/>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
    <w:nsid w:val="4BDA400A"/>
    <w:multiLevelType w:val="hybridMultilevel"/>
    <w:tmpl w:val="D22ED3A4"/>
    <w:lvl w:ilvl="0" w:tplc="B1EEAD72">
      <w:start w:val="1"/>
      <w:numFmt w:val="decimal"/>
      <w:lvlText w:val="1.%1."/>
      <w:lvlJc w:val="left"/>
      <w:pPr>
        <w:ind w:left="2629" w:hanging="360"/>
      </w:pPr>
      <w:rPr>
        <w:b/>
        <w:sz w:val="26"/>
        <w:szCs w:val="26"/>
      </w:rPr>
    </w:lvl>
    <w:lvl w:ilvl="1" w:tplc="04190019">
      <w:start w:val="1"/>
      <w:numFmt w:val="lowerLetter"/>
      <w:lvlText w:val="%2."/>
      <w:lvlJc w:val="left"/>
      <w:pPr>
        <w:ind w:left="3425" w:hanging="360"/>
      </w:pPr>
    </w:lvl>
    <w:lvl w:ilvl="2" w:tplc="0419001B">
      <w:start w:val="1"/>
      <w:numFmt w:val="decimal"/>
      <w:lvlText w:val="%3."/>
      <w:lvlJc w:val="left"/>
      <w:pPr>
        <w:tabs>
          <w:tab w:val="num" w:pos="4145"/>
        </w:tabs>
        <w:ind w:left="4145" w:hanging="360"/>
      </w:pPr>
    </w:lvl>
    <w:lvl w:ilvl="3" w:tplc="0419000F">
      <w:start w:val="1"/>
      <w:numFmt w:val="decimal"/>
      <w:lvlText w:val="%4."/>
      <w:lvlJc w:val="left"/>
      <w:pPr>
        <w:tabs>
          <w:tab w:val="num" w:pos="4865"/>
        </w:tabs>
        <w:ind w:left="4865" w:hanging="360"/>
      </w:pPr>
    </w:lvl>
    <w:lvl w:ilvl="4" w:tplc="04190019">
      <w:start w:val="1"/>
      <w:numFmt w:val="decimal"/>
      <w:lvlText w:val="%5."/>
      <w:lvlJc w:val="left"/>
      <w:pPr>
        <w:tabs>
          <w:tab w:val="num" w:pos="5585"/>
        </w:tabs>
        <w:ind w:left="5585" w:hanging="360"/>
      </w:pPr>
    </w:lvl>
    <w:lvl w:ilvl="5" w:tplc="0419001B">
      <w:start w:val="1"/>
      <w:numFmt w:val="decimal"/>
      <w:lvlText w:val="%6."/>
      <w:lvlJc w:val="left"/>
      <w:pPr>
        <w:tabs>
          <w:tab w:val="num" w:pos="6305"/>
        </w:tabs>
        <w:ind w:left="6305" w:hanging="360"/>
      </w:pPr>
    </w:lvl>
    <w:lvl w:ilvl="6" w:tplc="0419000F">
      <w:start w:val="1"/>
      <w:numFmt w:val="decimal"/>
      <w:lvlText w:val="%7."/>
      <w:lvlJc w:val="left"/>
      <w:pPr>
        <w:tabs>
          <w:tab w:val="num" w:pos="7025"/>
        </w:tabs>
        <w:ind w:left="7025" w:hanging="360"/>
      </w:pPr>
    </w:lvl>
    <w:lvl w:ilvl="7" w:tplc="04190019">
      <w:start w:val="1"/>
      <w:numFmt w:val="decimal"/>
      <w:lvlText w:val="%8."/>
      <w:lvlJc w:val="left"/>
      <w:pPr>
        <w:tabs>
          <w:tab w:val="num" w:pos="7745"/>
        </w:tabs>
        <w:ind w:left="7745" w:hanging="360"/>
      </w:pPr>
    </w:lvl>
    <w:lvl w:ilvl="8" w:tplc="0419001B">
      <w:start w:val="1"/>
      <w:numFmt w:val="decimal"/>
      <w:lvlText w:val="%9."/>
      <w:lvlJc w:val="left"/>
      <w:pPr>
        <w:tabs>
          <w:tab w:val="num" w:pos="8465"/>
        </w:tabs>
        <w:ind w:left="8465" w:hanging="360"/>
      </w:pPr>
    </w:lvl>
  </w:abstractNum>
  <w:abstractNum w:abstractNumId="2">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num w:numId="1">
    <w:abstractNumId w:val="2"/>
    <w:lvlOverride w:ilvl="0">
      <w:startOverride w:val="2"/>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02"/>
    <w:rsid w:val="00003FFB"/>
    <w:rsid w:val="00006B56"/>
    <w:rsid w:val="00020BE7"/>
    <w:rsid w:val="00033413"/>
    <w:rsid w:val="000343A9"/>
    <w:rsid w:val="00074688"/>
    <w:rsid w:val="00094101"/>
    <w:rsid w:val="00096836"/>
    <w:rsid w:val="000976C2"/>
    <w:rsid w:val="000A725E"/>
    <w:rsid w:val="000B0EB1"/>
    <w:rsid w:val="000B1208"/>
    <w:rsid w:val="000B36E8"/>
    <w:rsid w:val="000C1845"/>
    <w:rsid w:val="000C3011"/>
    <w:rsid w:val="000C5198"/>
    <w:rsid w:val="000E7123"/>
    <w:rsid w:val="000E799A"/>
    <w:rsid w:val="0010146E"/>
    <w:rsid w:val="001020D2"/>
    <w:rsid w:val="00102B59"/>
    <w:rsid w:val="00114409"/>
    <w:rsid w:val="001147FE"/>
    <w:rsid w:val="00120866"/>
    <w:rsid w:val="001208D4"/>
    <w:rsid w:val="00123978"/>
    <w:rsid w:val="00124006"/>
    <w:rsid w:val="00124F44"/>
    <w:rsid w:val="00137382"/>
    <w:rsid w:val="00143C2E"/>
    <w:rsid w:val="00144E87"/>
    <w:rsid w:val="0017125B"/>
    <w:rsid w:val="00172A37"/>
    <w:rsid w:val="001762E1"/>
    <w:rsid w:val="0018720C"/>
    <w:rsid w:val="001A3305"/>
    <w:rsid w:val="001B1AC2"/>
    <w:rsid w:val="001B60A7"/>
    <w:rsid w:val="001B7AFF"/>
    <w:rsid w:val="001D0786"/>
    <w:rsid w:val="001D1943"/>
    <w:rsid w:val="001E4C16"/>
    <w:rsid w:val="001E78CD"/>
    <w:rsid w:val="001F7CF5"/>
    <w:rsid w:val="00202BB2"/>
    <w:rsid w:val="002031B8"/>
    <w:rsid w:val="00203E78"/>
    <w:rsid w:val="0020434F"/>
    <w:rsid w:val="002101F5"/>
    <w:rsid w:val="002160B8"/>
    <w:rsid w:val="00217FA5"/>
    <w:rsid w:val="0022017D"/>
    <w:rsid w:val="002234FB"/>
    <w:rsid w:val="0022605A"/>
    <w:rsid w:val="00227BF9"/>
    <w:rsid w:val="00235233"/>
    <w:rsid w:val="00235CAB"/>
    <w:rsid w:val="002419FB"/>
    <w:rsid w:val="0024792A"/>
    <w:rsid w:val="00251C94"/>
    <w:rsid w:val="00254476"/>
    <w:rsid w:val="00255B60"/>
    <w:rsid w:val="00264A49"/>
    <w:rsid w:val="00273F83"/>
    <w:rsid w:val="0027428A"/>
    <w:rsid w:val="00280E59"/>
    <w:rsid w:val="002843AC"/>
    <w:rsid w:val="00292213"/>
    <w:rsid w:val="0029535A"/>
    <w:rsid w:val="0029741D"/>
    <w:rsid w:val="002A2A5D"/>
    <w:rsid w:val="002A6246"/>
    <w:rsid w:val="002B39F4"/>
    <w:rsid w:val="002D0041"/>
    <w:rsid w:val="002D006E"/>
    <w:rsid w:val="002E2B18"/>
    <w:rsid w:val="002E6EC5"/>
    <w:rsid w:val="002F3B8E"/>
    <w:rsid w:val="002F73D2"/>
    <w:rsid w:val="00302C3D"/>
    <w:rsid w:val="003068C9"/>
    <w:rsid w:val="00307C71"/>
    <w:rsid w:val="0031042B"/>
    <w:rsid w:val="00312C42"/>
    <w:rsid w:val="00314AFE"/>
    <w:rsid w:val="00316D41"/>
    <w:rsid w:val="00344367"/>
    <w:rsid w:val="00346992"/>
    <w:rsid w:val="0036002A"/>
    <w:rsid w:val="00361936"/>
    <w:rsid w:val="0036648C"/>
    <w:rsid w:val="00370433"/>
    <w:rsid w:val="00373708"/>
    <w:rsid w:val="0037752C"/>
    <w:rsid w:val="00382B78"/>
    <w:rsid w:val="0038554D"/>
    <w:rsid w:val="00387D03"/>
    <w:rsid w:val="00391AC3"/>
    <w:rsid w:val="00394113"/>
    <w:rsid w:val="00397CE0"/>
    <w:rsid w:val="003A3890"/>
    <w:rsid w:val="003B10DE"/>
    <w:rsid w:val="003B447C"/>
    <w:rsid w:val="003B706D"/>
    <w:rsid w:val="003C3EDC"/>
    <w:rsid w:val="003C5F2C"/>
    <w:rsid w:val="00414715"/>
    <w:rsid w:val="004173CC"/>
    <w:rsid w:val="00417E62"/>
    <w:rsid w:val="00424124"/>
    <w:rsid w:val="00426FFB"/>
    <w:rsid w:val="00434846"/>
    <w:rsid w:val="004606D0"/>
    <w:rsid w:val="004628E8"/>
    <w:rsid w:val="004655AF"/>
    <w:rsid w:val="00467D72"/>
    <w:rsid w:val="00467EDA"/>
    <w:rsid w:val="00475210"/>
    <w:rsid w:val="00476525"/>
    <w:rsid w:val="00480CCA"/>
    <w:rsid w:val="00482DFA"/>
    <w:rsid w:val="004865DA"/>
    <w:rsid w:val="004942FE"/>
    <w:rsid w:val="004A492C"/>
    <w:rsid w:val="004B376A"/>
    <w:rsid w:val="004B5298"/>
    <w:rsid w:val="004C1D9F"/>
    <w:rsid w:val="004D03C3"/>
    <w:rsid w:val="004D5D18"/>
    <w:rsid w:val="004F3DC5"/>
    <w:rsid w:val="004F5F20"/>
    <w:rsid w:val="005008A1"/>
    <w:rsid w:val="00502D30"/>
    <w:rsid w:val="00503B3B"/>
    <w:rsid w:val="005119B7"/>
    <w:rsid w:val="0051514E"/>
    <w:rsid w:val="005363B7"/>
    <w:rsid w:val="00540F55"/>
    <w:rsid w:val="00543AF1"/>
    <w:rsid w:val="005524AF"/>
    <w:rsid w:val="00553018"/>
    <w:rsid w:val="0055485E"/>
    <w:rsid w:val="005609CC"/>
    <w:rsid w:val="00564344"/>
    <w:rsid w:val="00583952"/>
    <w:rsid w:val="005944B6"/>
    <w:rsid w:val="005975B7"/>
    <w:rsid w:val="005A5EA1"/>
    <w:rsid w:val="005B040E"/>
    <w:rsid w:val="005B118E"/>
    <w:rsid w:val="005B13D1"/>
    <w:rsid w:val="005B14FF"/>
    <w:rsid w:val="005C5739"/>
    <w:rsid w:val="005C78A1"/>
    <w:rsid w:val="005D08A9"/>
    <w:rsid w:val="005D368A"/>
    <w:rsid w:val="005D55BC"/>
    <w:rsid w:val="005D55D1"/>
    <w:rsid w:val="005E0EF2"/>
    <w:rsid w:val="005E160F"/>
    <w:rsid w:val="005E2483"/>
    <w:rsid w:val="005E484D"/>
    <w:rsid w:val="005E53D8"/>
    <w:rsid w:val="005E5752"/>
    <w:rsid w:val="005F01B1"/>
    <w:rsid w:val="005F67D0"/>
    <w:rsid w:val="006117AA"/>
    <w:rsid w:val="00620C71"/>
    <w:rsid w:val="00621E9A"/>
    <w:rsid w:val="00631AFC"/>
    <w:rsid w:val="00632145"/>
    <w:rsid w:val="00632F71"/>
    <w:rsid w:val="006346A2"/>
    <w:rsid w:val="00636DBA"/>
    <w:rsid w:val="00637B87"/>
    <w:rsid w:val="00640E07"/>
    <w:rsid w:val="00651542"/>
    <w:rsid w:val="0065320B"/>
    <w:rsid w:val="00655E67"/>
    <w:rsid w:val="00665AEF"/>
    <w:rsid w:val="00670211"/>
    <w:rsid w:val="0068190C"/>
    <w:rsid w:val="00687CE9"/>
    <w:rsid w:val="00687D82"/>
    <w:rsid w:val="006978CC"/>
    <w:rsid w:val="006A09F0"/>
    <w:rsid w:val="006A267B"/>
    <w:rsid w:val="006A6330"/>
    <w:rsid w:val="006A71A6"/>
    <w:rsid w:val="006B5A58"/>
    <w:rsid w:val="006C049B"/>
    <w:rsid w:val="006C14EB"/>
    <w:rsid w:val="006C62A1"/>
    <w:rsid w:val="006D0EBE"/>
    <w:rsid w:val="006D181D"/>
    <w:rsid w:val="006E6DEC"/>
    <w:rsid w:val="006F1B64"/>
    <w:rsid w:val="00700958"/>
    <w:rsid w:val="007044A5"/>
    <w:rsid w:val="0070723E"/>
    <w:rsid w:val="0071504D"/>
    <w:rsid w:val="00723540"/>
    <w:rsid w:val="00723698"/>
    <w:rsid w:val="0072486B"/>
    <w:rsid w:val="00724C6C"/>
    <w:rsid w:val="00734874"/>
    <w:rsid w:val="00742036"/>
    <w:rsid w:val="00745629"/>
    <w:rsid w:val="007471DC"/>
    <w:rsid w:val="0074752E"/>
    <w:rsid w:val="00751A7E"/>
    <w:rsid w:val="00754042"/>
    <w:rsid w:val="00757196"/>
    <w:rsid w:val="00757AB3"/>
    <w:rsid w:val="0076066E"/>
    <w:rsid w:val="00760C02"/>
    <w:rsid w:val="00767796"/>
    <w:rsid w:val="00770D19"/>
    <w:rsid w:val="00777CD4"/>
    <w:rsid w:val="00780239"/>
    <w:rsid w:val="007815BF"/>
    <w:rsid w:val="0079413E"/>
    <w:rsid w:val="00797382"/>
    <w:rsid w:val="007A2890"/>
    <w:rsid w:val="007A5DDE"/>
    <w:rsid w:val="007A717D"/>
    <w:rsid w:val="007B50CE"/>
    <w:rsid w:val="007B5251"/>
    <w:rsid w:val="007C26E9"/>
    <w:rsid w:val="007C5141"/>
    <w:rsid w:val="007C7AD9"/>
    <w:rsid w:val="007D6F3F"/>
    <w:rsid w:val="007D6FBD"/>
    <w:rsid w:val="007E0359"/>
    <w:rsid w:val="007E110C"/>
    <w:rsid w:val="007E32DC"/>
    <w:rsid w:val="007F0C88"/>
    <w:rsid w:val="007F2F60"/>
    <w:rsid w:val="00800D57"/>
    <w:rsid w:val="008046E8"/>
    <w:rsid w:val="00804AD1"/>
    <w:rsid w:val="00810270"/>
    <w:rsid w:val="00811865"/>
    <w:rsid w:val="008132DD"/>
    <w:rsid w:val="00814BC5"/>
    <w:rsid w:val="00815823"/>
    <w:rsid w:val="00827F92"/>
    <w:rsid w:val="00833237"/>
    <w:rsid w:val="00834DED"/>
    <w:rsid w:val="008406FE"/>
    <w:rsid w:val="0084715F"/>
    <w:rsid w:val="008525D0"/>
    <w:rsid w:val="00853C0D"/>
    <w:rsid w:val="008555E6"/>
    <w:rsid w:val="00857C99"/>
    <w:rsid w:val="00860642"/>
    <w:rsid w:val="00865D83"/>
    <w:rsid w:val="00877A85"/>
    <w:rsid w:val="00877C11"/>
    <w:rsid w:val="00880634"/>
    <w:rsid w:val="00890B6D"/>
    <w:rsid w:val="00891936"/>
    <w:rsid w:val="00893374"/>
    <w:rsid w:val="00893808"/>
    <w:rsid w:val="00897FB3"/>
    <w:rsid w:val="008A5463"/>
    <w:rsid w:val="008A7A89"/>
    <w:rsid w:val="008B25B4"/>
    <w:rsid w:val="008B2C3D"/>
    <w:rsid w:val="008B2E7D"/>
    <w:rsid w:val="008D2579"/>
    <w:rsid w:val="008E188E"/>
    <w:rsid w:val="008E5D7F"/>
    <w:rsid w:val="008E6398"/>
    <w:rsid w:val="008F1732"/>
    <w:rsid w:val="008F1AF3"/>
    <w:rsid w:val="008F6592"/>
    <w:rsid w:val="00903F82"/>
    <w:rsid w:val="00905EB5"/>
    <w:rsid w:val="0091210A"/>
    <w:rsid w:val="00921D91"/>
    <w:rsid w:val="0092491E"/>
    <w:rsid w:val="009326F2"/>
    <w:rsid w:val="00932CC3"/>
    <w:rsid w:val="00934229"/>
    <w:rsid w:val="009356B6"/>
    <w:rsid w:val="009362F9"/>
    <w:rsid w:val="00945B6B"/>
    <w:rsid w:val="009515A4"/>
    <w:rsid w:val="00957015"/>
    <w:rsid w:val="0096020B"/>
    <w:rsid w:val="00960AA5"/>
    <w:rsid w:val="009618B4"/>
    <w:rsid w:val="00965D50"/>
    <w:rsid w:val="00967672"/>
    <w:rsid w:val="00971341"/>
    <w:rsid w:val="00977CB1"/>
    <w:rsid w:val="009821B2"/>
    <w:rsid w:val="009834DB"/>
    <w:rsid w:val="00984C45"/>
    <w:rsid w:val="009A09BB"/>
    <w:rsid w:val="009A1763"/>
    <w:rsid w:val="009A19CA"/>
    <w:rsid w:val="009A1D61"/>
    <w:rsid w:val="009A7BE4"/>
    <w:rsid w:val="009B0971"/>
    <w:rsid w:val="009B3A5D"/>
    <w:rsid w:val="009B56DC"/>
    <w:rsid w:val="009B6459"/>
    <w:rsid w:val="009C1A51"/>
    <w:rsid w:val="009C48E6"/>
    <w:rsid w:val="009C575D"/>
    <w:rsid w:val="009D23A9"/>
    <w:rsid w:val="009D4834"/>
    <w:rsid w:val="009D554C"/>
    <w:rsid w:val="009E419A"/>
    <w:rsid w:val="009E70F0"/>
    <w:rsid w:val="009F1E72"/>
    <w:rsid w:val="009F4012"/>
    <w:rsid w:val="00A15977"/>
    <w:rsid w:val="00A205F5"/>
    <w:rsid w:val="00A21566"/>
    <w:rsid w:val="00A22608"/>
    <w:rsid w:val="00A25307"/>
    <w:rsid w:val="00A32231"/>
    <w:rsid w:val="00A55353"/>
    <w:rsid w:val="00A574AF"/>
    <w:rsid w:val="00A65009"/>
    <w:rsid w:val="00A74B4B"/>
    <w:rsid w:val="00A83943"/>
    <w:rsid w:val="00A87744"/>
    <w:rsid w:val="00A87B58"/>
    <w:rsid w:val="00A9354A"/>
    <w:rsid w:val="00AA319A"/>
    <w:rsid w:val="00AA4E2D"/>
    <w:rsid w:val="00AB304B"/>
    <w:rsid w:val="00AB3FCB"/>
    <w:rsid w:val="00AC090D"/>
    <w:rsid w:val="00AC46F4"/>
    <w:rsid w:val="00AD3C97"/>
    <w:rsid w:val="00AE1AB0"/>
    <w:rsid w:val="00AE411E"/>
    <w:rsid w:val="00AE4465"/>
    <w:rsid w:val="00AF46EE"/>
    <w:rsid w:val="00B0665F"/>
    <w:rsid w:val="00B131E0"/>
    <w:rsid w:val="00B1677C"/>
    <w:rsid w:val="00B23EA6"/>
    <w:rsid w:val="00B30102"/>
    <w:rsid w:val="00B3194F"/>
    <w:rsid w:val="00B3423C"/>
    <w:rsid w:val="00B41569"/>
    <w:rsid w:val="00B46147"/>
    <w:rsid w:val="00B501F8"/>
    <w:rsid w:val="00B524CA"/>
    <w:rsid w:val="00B5280E"/>
    <w:rsid w:val="00B531EF"/>
    <w:rsid w:val="00B57FA4"/>
    <w:rsid w:val="00B6210A"/>
    <w:rsid w:val="00B71912"/>
    <w:rsid w:val="00B80A57"/>
    <w:rsid w:val="00B84F32"/>
    <w:rsid w:val="00B85377"/>
    <w:rsid w:val="00B912BA"/>
    <w:rsid w:val="00B914E1"/>
    <w:rsid w:val="00B94044"/>
    <w:rsid w:val="00B94305"/>
    <w:rsid w:val="00BA7D35"/>
    <w:rsid w:val="00BB2281"/>
    <w:rsid w:val="00BB6192"/>
    <w:rsid w:val="00BD0850"/>
    <w:rsid w:val="00BD68D3"/>
    <w:rsid w:val="00BE45AE"/>
    <w:rsid w:val="00BE706C"/>
    <w:rsid w:val="00BF437E"/>
    <w:rsid w:val="00BF6360"/>
    <w:rsid w:val="00C0040E"/>
    <w:rsid w:val="00C11B63"/>
    <w:rsid w:val="00C122B7"/>
    <w:rsid w:val="00C14B49"/>
    <w:rsid w:val="00C157CE"/>
    <w:rsid w:val="00C15B25"/>
    <w:rsid w:val="00C1644E"/>
    <w:rsid w:val="00C17C4B"/>
    <w:rsid w:val="00C24BAE"/>
    <w:rsid w:val="00C26448"/>
    <w:rsid w:val="00C35D68"/>
    <w:rsid w:val="00C37D90"/>
    <w:rsid w:val="00C40281"/>
    <w:rsid w:val="00C473CF"/>
    <w:rsid w:val="00C56452"/>
    <w:rsid w:val="00C659B3"/>
    <w:rsid w:val="00C73EF7"/>
    <w:rsid w:val="00C77A0B"/>
    <w:rsid w:val="00C93635"/>
    <w:rsid w:val="00C94A3F"/>
    <w:rsid w:val="00CA2095"/>
    <w:rsid w:val="00CA732F"/>
    <w:rsid w:val="00CB4F66"/>
    <w:rsid w:val="00CB698F"/>
    <w:rsid w:val="00CB6BFA"/>
    <w:rsid w:val="00CC4B8E"/>
    <w:rsid w:val="00CD0B12"/>
    <w:rsid w:val="00CD24B9"/>
    <w:rsid w:val="00CD45D5"/>
    <w:rsid w:val="00CD533B"/>
    <w:rsid w:val="00CD5E3E"/>
    <w:rsid w:val="00CE52A4"/>
    <w:rsid w:val="00CE7E19"/>
    <w:rsid w:val="00CF50F2"/>
    <w:rsid w:val="00D024A3"/>
    <w:rsid w:val="00D0494A"/>
    <w:rsid w:val="00D06304"/>
    <w:rsid w:val="00D174C6"/>
    <w:rsid w:val="00D20BF6"/>
    <w:rsid w:val="00D232BA"/>
    <w:rsid w:val="00D23A42"/>
    <w:rsid w:val="00D3648C"/>
    <w:rsid w:val="00D44C59"/>
    <w:rsid w:val="00D531C5"/>
    <w:rsid w:val="00D670D4"/>
    <w:rsid w:val="00D6745F"/>
    <w:rsid w:val="00D67A0A"/>
    <w:rsid w:val="00D67CC4"/>
    <w:rsid w:val="00D83621"/>
    <w:rsid w:val="00D874B5"/>
    <w:rsid w:val="00D91D6E"/>
    <w:rsid w:val="00D950C0"/>
    <w:rsid w:val="00DA0BE8"/>
    <w:rsid w:val="00DA1BAF"/>
    <w:rsid w:val="00DA76FF"/>
    <w:rsid w:val="00DA7DE9"/>
    <w:rsid w:val="00DB29A7"/>
    <w:rsid w:val="00DC2690"/>
    <w:rsid w:val="00DC676C"/>
    <w:rsid w:val="00DE1216"/>
    <w:rsid w:val="00DE27A0"/>
    <w:rsid w:val="00DE41F1"/>
    <w:rsid w:val="00DF30A3"/>
    <w:rsid w:val="00E013C8"/>
    <w:rsid w:val="00E0210D"/>
    <w:rsid w:val="00E06E85"/>
    <w:rsid w:val="00E131DB"/>
    <w:rsid w:val="00E13849"/>
    <w:rsid w:val="00E149B3"/>
    <w:rsid w:val="00E14D01"/>
    <w:rsid w:val="00E158C1"/>
    <w:rsid w:val="00E31225"/>
    <w:rsid w:val="00E31550"/>
    <w:rsid w:val="00E41937"/>
    <w:rsid w:val="00E42ACA"/>
    <w:rsid w:val="00E563DD"/>
    <w:rsid w:val="00E62BBA"/>
    <w:rsid w:val="00E641AC"/>
    <w:rsid w:val="00E82AEE"/>
    <w:rsid w:val="00E87372"/>
    <w:rsid w:val="00E87DE4"/>
    <w:rsid w:val="00E923D8"/>
    <w:rsid w:val="00E960AC"/>
    <w:rsid w:val="00EA69EB"/>
    <w:rsid w:val="00EB5519"/>
    <w:rsid w:val="00EB5944"/>
    <w:rsid w:val="00EC1A0B"/>
    <w:rsid w:val="00EC26A1"/>
    <w:rsid w:val="00EC3BC1"/>
    <w:rsid w:val="00EC42EA"/>
    <w:rsid w:val="00ED5CDC"/>
    <w:rsid w:val="00EE167F"/>
    <w:rsid w:val="00EE67FA"/>
    <w:rsid w:val="00EF0BAB"/>
    <w:rsid w:val="00EF45D8"/>
    <w:rsid w:val="00EF6F84"/>
    <w:rsid w:val="00F008B8"/>
    <w:rsid w:val="00F04B0B"/>
    <w:rsid w:val="00F32DF9"/>
    <w:rsid w:val="00F341AC"/>
    <w:rsid w:val="00F423D6"/>
    <w:rsid w:val="00F43CEE"/>
    <w:rsid w:val="00F46453"/>
    <w:rsid w:val="00F46EA1"/>
    <w:rsid w:val="00F62FFE"/>
    <w:rsid w:val="00F640BB"/>
    <w:rsid w:val="00F73161"/>
    <w:rsid w:val="00F74D42"/>
    <w:rsid w:val="00F827F2"/>
    <w:rsid w:val="00F829D7"/>
    <w:rsid w:val="00F859F9"/>
    <w:rsid w:val="00F905E8"/>
    <w:rsid w:val="00F91DD2"/>
    <w:rsid w:val="00FA0249"/>
    <w:rsid w:val="00FA2A9A"/>
    <w:rsid w:val="00FA2DFB"/>
    <w:rsid w:val="00FB4E5C"/>
    <w:rsid w:val="00FB5424"/>
    <w:rsid w:val="00FB55FC"/>
    <w:rsid w:val="00FB6176"/>
    <w:rsid w:val="00FB6DE0"/>
    <w:rsid w:val="00FC1BD8"/>
    <w:rsid w:val="00FD0078"/>
    <w:rsid w:val="00FE01C0"/>
    <w:rsid w:val="00FE3097"/>
    <w:rsid w:val="00FE65BF"/>
    <w:rsid w:val="00FE7247"/>
    <w:rsid w:val="00FE771B"/>
    <w:rsid w:val="00FE77F0"/>
    <w:rsid w:val="00FF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301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102"/>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semiHidden/>
    <w:unhideWhenUsed/>
    <w:rsid w:val="00B30102"/>
    <w:rPr>
      <w:color w:val="0000FF"/>
      <w:u w:val="single"/>
    </w:rPr>
  </w:style>
  <w:style w:type="paragraph" w:styleId="HTML">
    <w:name w:val="HTML Preformatted"/>
    <w:basedOn w:val="a"/>
    <w:link w:val="HTML0"/>
    <w:semiHidden/>
    <w:unhideWhenUsed/>
    <w:rsid w:val="00B3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B30102"/>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B30102"/>
  </w:style>
  <w:style w:type="character" w:customStyle="1" w:styleId="a5">
    <w:name w:val="Текст сноски Знак"/>
    <w:basedOn w:val="a0"/>
    <w:link w:val="a4"/>
    <w:uiPriority w:val="99"/>
    <w:semiHidden/>
    <w:rsid w:val="00B30102"/>
    <w:rPr>
      <w:rFonts w:ascii="Times New Roman" w:eastAsia="Times New Roman" w:hAnsi="Times New Roman" w:cs="Times New Roman"/>
      <w:sz w:val="20"/>
      <w:szCs w:val="20"/>
      <w:lang w:eastAsia="ru-RU"/>
    </w:rPr>
  </w:style>
  <w:style w:type="paragraph" w:styleId="a6">
    <w:name w:val="Title"/>
    <w:basedOn w:val="a"/>
    <w:link w:val="a7"/>
    <w:qFormat/>
    <w:rsid w:val="00B30102"/>
    <w:pPr>
      <w:jc w:val="center"/>
    </w:pPr>
    <w:rPr>
      <w:sz w:val="28"/>
    </w:rPr>
  </w:style>
  <w:style w:type="character" w:customStyle="1" w:styleId="a7">
    <w:name w:val="Название Знак"/>
    <w:basedOn w:val="a0"/>
    <w:link w:val="a6"/>
    <w:rsid w:val="00B30102"/>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B30102"/>
    <w:pPr>
      <w:spacing w:after="120" w:line="480" w:lineRule="auto"/>
    </w:pPr>
  </w:style>
  <w:style w:type="character" w:customStyle="1" w:styleId="20">
    <w:name w:val="Основной текст 2 Знак"/>
    <w:basedOn w:val="a0"/>
    <w:link w:val="2"/>
    <w:semiHidden/>
    <w:rsid w:val="00B30102"/>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B30102"/>
    <w:pPr>
      <w:spacing w:after="120"/>
      <w:jc w:val="both"/>
    </w:pPr>
    <w:rPr>
      <w:sz w:val="16"/>
      <w:szCs w:val="16"/>
    </w:rPr>
  </w:style>
  <w:style w:type="character" w:customStyle="1" w:styleId="30">
    <w:name w:val="Основной текст 3 Знак"/>
    <w:basedOn w:val="a0"/>
    <w:link w:val="3"/>
    <w:semiHidden/>
    <w:rsid w:val="00B30102"/>
    <w:rPr>
      <w:rFonts w:ascii="Times New Roman" w:eastAsia="Times New Roman" w:hAnsi="Times New Roman" w:cs="Times New Roman"/>
      <w:sz w:val="16"/>
      <w:szCs w:val="16"/>
      <w:lang w:eastAsia="ru-RU"/>
    </w:rPr>
  </w:style>
  <w:style w:type="paragraph" w:customStyle="1" w:styleId="ConsPlusNormal">
    <w:name w:val="ConsPlusNormal"/>
    <w:rsid w:val="00B30102"/>
    <w:pPr>
      <w:widowControl w:val="0"/>
      <w:autoSpaceDE w:val="0"/>
      <w:autoSpaceDN w:val="0"/>
      <w:spacing w:after="0" w:line="240" w:lineRule="auto"/>
    </w:pPr>
    <w:rPr>
      <w:rFonts w:ascii="Calibri" w:eastAsia="Times New Roman" w:hAnsi="Calibri" w:cs="Calibri"/>
      <w:szCs w:val="20"/>
      <w:lang w:eastAsia="ru-RU"/>
    </w:rPr>
  </w:style>
  <w:style w:type="paragraph" w:customStyle="1" w:styleId="p3">
    <w:name w:val="p3"/>
    <w:basedOn w:val="a"/>
    <w:rsid w:val="00B30102"/>
    <w:pPr>
      <w:spacing w:before="100" w:beforeAutospacing="1" w:after="100" w:afterAutospacing="1"/>
      <w:jc w:val="both"/>
    </w:pPr>
    <w:rPr>
      <w:sz w:val="24"/>
      <w:szCs w:val="24"/>
    </w:rPr>
  </w:style>
  <w:style w:type="character" w:styleId="a8">
    <w:name w:val="footnote reference"/>
    <w:basedOn w:val="a0"/>
    <w:uiPriority w:val="99"/>
    <w:semiHidden/>
    <w:unhideWhenUsed/>
    <w:rsid w:val="00B30102"/>
    <w:rPr>
      <w:vertAlign w:val="superscript"/>
    </w:rPr>
  </w:style>
  <w:style w:type="paragraph" w:styleId="a9">
    <w:name w:val="Balloon Text"/>
    <w:basedOn w:val="a"/>
    <w:link w:val="aa"/>
    <w:uiPriority w:val="99"/>
    <w:semiHidden/>
    <w:unhideWhenUsed/>
    <w:rsid w:val="00A74B4B"/>
    <w:rPr>
      <w:rFonts w:ascii="Tahoma" w:hAnsi="Tahoma" w:cs="Tahoma"/>
      <w:sz w:val="16"/>
      <w:szCs w:val="16"/>
    </w:rPr>
  </w:style>
  <w:style w:type="character" w:customStyle="1" w:styleId="aa">
    <w:name w:val="Текст выноски Знак"/>
    <w:basedOn w:val="a0"/>
    <w:link w:val="a9"/>
    <w:uiPriority w:val="99"/>
    <w:semiHidden/>
    <w:rsid w:val="00A74B4B"/>
    <w:rPr>
      <w:rFonts w:ascii="Tahoma" w:eastAsia="Times New Roman" w:hAnsi="Tahoma" w:cs="Tahoma"/>
      <w:sz w:val="16"/>
      <w:szCs w:val="16"/>
      <w:lang w:eastAsia="ru-RU"/>
    </w:rPr>
  </w:style>
  <w:style w:type="paragraph" w:styleId="ab">
    <w:name w:val="Subtitle"/>
    <w:basedOn w:val="a"/>
    <w:link w:val="ac"/>
    <w:qFormat/>
    <w:rsid w:val="00932CC3"/>
    <w:pPr>
      <w:spacing w:after="60"/>
      <w:jc w:val="center"/>
      <w:outlineLvl w:val="1"/>
    </w:pPr>
    <w:rPr>
      <w:rFonts w:ascii="Arial" w:hAnsi="Arial" w:cs="Arial"/>
    </w:rPr>
  </w:style>
  <w:style w:type="character" w:customStyle="1" w:styleId="ac">
    <w:name w:val="Подзаголовок Знак"/>
    <w:basedOn w:val="a0"/>
    <w:link w:val="ab"/>
    <w:rsid w:val="00932CC3"/>
    <w:rPr>
      <w:rFonts w:ascii="Arial" w:eastAsia="Times New Roman" w:hAnsi="Arial" w:cs="Arial"/>
      <w:sz w:val="20"/>
      <w:szCs w:val="20"/>
      <w:lang w:eastAsia="ru-RU"/>
    </w:rPr>
  </w:style>
  <w:style w:type="paragraph" w:styleId="ad">
    <w:name w:val="List Paragraph"/>
    <w:basedOn w:val="a"/>
    <w:uiPriority w:val="34"/>
    <w:qFormat/>
    <w:rsid w:val="00932CC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301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102"/>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semiHidden/>
    <w:unhideWhenUsed/>
    <w:rsid w:val="00B30102"/>
    <w:rPr>
      <w:color w:val="0000FF"/>
      <w:u w:val="single"/>
    </w:rPr>
  </w:style>
  <w:style w:type="paragraph" w:styleId="HTML">
    <w:name w:val="HTML Preformatted"/>
    <w:basedOn w:val="a"/>
    <w:link w:val="HTML0"/>
    <w:semiHidden/>
    <w:unhideWhenUsed/>
    <w:rsid w:val="00B3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B30102"/>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B30102"/>
  </w:style>
  <w:style w:type="character" w:customStyle="1" w:styleId="a5">
    <w:name w:val="Текст сноски Знак"/>
    <w:basedOn w:val="a0"/>
    <w:link w:val="a4"/>
    <w:uiPriority w:val="99"/>
    <w:semiHidden/>
    <w:rsid w:val="00B30102"/>
    <w:rPr>
      <w:rFonts w:ascii="Times New Roman" w:eastAsia="Times New Roman" w:hAnsi="Times New Roman" w:cs="Times New Roman"/>
      <w:sz w:val="20"/>
      <w:szCs w:val="20"/>
      <w:lang w:eastAsia="ru-RU"/>
    </w:rPr>
  </w:style>
  <w:style w:type="paragraph" w:styleId="a6">
    <w:name w:val="Title"/>
    <w:basedOn w:val="a"/>
    <w:link w:val="a7"/>
    <w:qFormat/>
    <w:rsid w:val="00B30102"/>
    <w:pPr>
      <w:jc w:val="center"/>
    </w:pPr>
    <w:rPr>
      <w:sz w:val="28"/>
    </w:rPr>
  </w:style>
  <w:style w:type="character" w:customStyle="1" w:styleId="a7">
    <w:name w:val="Название Знак"/>
    <w:basedOn w:val="a0"/>
    <w:link w:val="a6"/>
    <w:rsid w:val="00B30102"/>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B30102"/>
    <w:pPr>
      <w:spacing w:after="120" w:line="480" w:lineRule="auto"/>
    </w:pPr>
  </w:style>
  <w:style w:type="character" w:customStyle="1" w:styleId="20">
    <w:name w:val="Основной текст 2 Знак"/>
    <w:basedOn w:val="a0"/>
    <w:link w:val="2"/>
    <w:semiHidden/>
    <w:rsid w:val="00B30102"/>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B30102"/>
    <w:pPr>
      <w:spacing w:after="120"/>
      <w:jc w:val="both"/>
    </w:pPr>
    <w:rPr>
      <w:sz w:val="16"/>
      <w:szCs w:val="16"/>
    </w:rPr>
  </w:style>
  <w:style w:type="character" w:customStyle="1" w:styleId="30">
    <w:name w:val="Основной текст 3 Знак"/>
    <w:basedOn w:val="a0"/>
    <w:link w:val="3"/>
    <w:semiHidden/>
    <w:rsid w:val="00B30102"/>
    <w:rPr>
      <w:rFonts w:ascii="Times New Roman" w:eastAsia="Times New Roman" w:hAnsi="Times New Roman" w:cs="Times New Roman"/>
      <w:sz w:val="16"/>
      <w:szCs w:val="16"/>
      <w:lang w:eastAsia="ru-RU"/>
    </w:rPr>
  </w:style>
  <w:style w:type="paragraph" w:customStyle="1" w:styleId="ConsPlusNormal">
    <w:name w:val="ConsPlusNormal"/>
    <w:rsid w:val="00B30102"/>
    <w:pPr>
      <w:widowControl w:val="0"/>
      <w:autoSpaceDE w:val="0"/>
      <w:autoSpaceDN w:val="0"/>
      <w:spacing w:after="0" w:line="240" w:lineRule="auto"/>
    </w:pPr>
    <w:rPr>
      <w:rFonts w:ascii="Calibri" w:eastAsia="Times New Roman" w:hAnsi="Calibri" w:cs="Calibri"/>
      <w:szCs w:val="20"/>
      <w:lang w:eastAsia="ru-RU"/>
    </w:rPr>
  </w:style>
  <w:style w:type="paragraph" w:customStyle="1" w:styleId="p3">
    <w:name w:val="p3"/>
    <w:basedOn w:val="a"/>
    <w:rsid w:val="00B30102"/>
    <w:pPr>
      <w:spacing w:before="100" w:beforeAutospacing="1" w:after="100" w:afterAutospacing="1"/>
      <w:jc w:val="both"/>
    </w:pPr>
    <w:rPr>
      <w:sz w:val="24"/>
      <w:szCs w:val="24"/>
    </w:rPr>
  </w:style>
  <w:style w:type="character" w:styleId="a8">
    <w:name w:val="footnote reference"/>
    <w:basedOn w:val="a0"/>
    <w:uiPriority w:val="99"/>
    <w:semiHidden/>
    <w:unhideWhenUsed/>
    <w:rsid w:val="00B30102"/>
    <w:rPr>
      <w:vertAlign w:val="superscript"/>
    </w:rPr>
  </w:style>
  <w:style w:type="paragraph" w:styleId="a9">
    <w:name w:val="Balloon Text"/>
    <w:basedOn w:val="a"/>
    <w:link w:val="aa"/>
    <w:uiPriority w:val="99"/>
    <w:semiHidden/>
    <w:unhideWhenUsed/>
    <w:rsid w:val="00A74B4B"/>
    <w:rPr>
      <w:rFonts w:ascii="Tahoma" w:hAnsi="Tahoma" w:cs="Tahoma"/>
      <w:sz w:val="16"/>
      <w:szCs w:val="16"/>
    </w:rPr>
  </w:style>
  <w:style w:type="character" w:customStyle="1" w:styleId="aa">
    <w:name w:val="Текст выноски Знак"/>
    <w:basedOn w:val="a0"/>
    <w:link w:val="a9"/>
    <w:uiPriority w:val="99"/>
    <w:semiHidden/>
    <w:rsid w:val="00A74B4B"/>
    <w:rPr>
      <w:rFonts w:ascii="Tahoma" w:eastAsia="Times New Roman" w:hAnsi="Tahoma" w:cs="Tahoma"/>
      <w:sz w:val="16"/>
      <w:szCs w:val="16"/>
      <w:lang w:eastAsia="ru-RU"/>
    </w:rPr>
  </w:style>
  <w:style w:type="paragraph" w:styleId="ab">
    <w:name w:val="Subtitle"/>
    <w:basedOn w:val="a"/>
    <w:link w:val="ac"/>
    <w:qFormat/>
    <w:rsid w:val="00932CC3"/>
    <w:pPr>
      <w:spacing w:after="60"/>
      <w:jc w:val="center"/>
      <w:outlineLvl w:val="1"/>
    </w:pPr>
    <w:rPr>
      <w:rFonts w:ascii="Arial" w:hAnsi="Arial" w:cs="Arial"/>
    </w:rPr>
  </w:style>
  <w:style w:type="character" w:customStyle="1" w:styleId="ac">
    <w:name w:val="Подзаголовок Знак"/>
    <w:basedOn w:val="a0"/>
    <w:link w:val="ab"/>
    <w:rsid w:val="00932CC3"/>
    <w:rPr>
      <w:rFonts w:ascii="Arial" w:eastAsia="Times New Roman" w:hAnsi="Arial" w:cs="Arial"/>
      <w:sz w:val="20"/>
      <w:szCs w:val="20"/>
      <w:lang w:eastAsia="ru-RU"/>
    </w:rPr>
  </w:style>
  <w:style w:type="paragraph" w:styleId="ad">
    <w:name w:val="List Paragraph"/>
    <w:basedOn w:val="a"/>
    <w:uiPriority w:val="34"/>
    <w:qFormat/>
    <w:rsid w:val="00932CC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4857">
      <w:bodyDiv w:val="1"/>
      <w:marLeft w:val="0"/>
      <w:marRight w:val="0"/>
      <w:marTop w:val="0"/>
      <w:marBottom w:val="0"/>
      <w:divBdr>
        <w:top w:val="none" w:sz="0" w:space="0" w:color="auto"/>
        <w:left w:val="none" w:sz="0" w:space="0" w:color="auto"/>
        <w:bottom w:val="none" w:sz="0" w:space="0" w:color="auto"/>
        <w:right w:val="none" w:sz="0" w:space="0" w:color="auto"/>
      </w:divBdr>
    </w:div>
    <w:div w:id="881285747">
      <w:bodyDiv w:val="1"/>
      <w:marLeft w:val="0"/>
      <w:marRight w:val="0"/>
      <w:marTop w:val="0"/>
      <w:marBottom w:val="0"/>
      <w:divBdr>
        <w:top w:val="none" w:sz="0" w:space="0" w:color="auto"/>
        <w:left w:val="none" w:sz="0" w:space="0" w:color="auto"/>
        <w:bottom w:val="none" w:sz="0" w:space="0" w:color="auto"/>
        <w:right w:val="none" w:sz="0" w:space="0" w:color="auto"/>
      </w:divBdr>
    </w:div>
    <w:div w:id="1110315505">
      <w:bodyDiv w:val="1"/>
      <w:marLeft w:val="0"/>
      <w:marRight w:val="0"/>
      <w:marTop w:val="0"/>
      <w:marBottom w:val="0"/>
      <w:divBdr>
        <w:top w:val="none" w:sz="0" w:space="0" w:color="auto"/>
        <w:left w:val="none" w:sz="0" w:space="0" w:color="auto"/>
        <w:bottom w:val="none" w:sz="0" w:space="0" w:color="auto"/>
        <w:right w:val="none" w:sz="0" w:space="0" w:color="auto"/>
      </w:divBdr>
    </w:div>
    <w:div w:id="205681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3184</Words>
  <Characters>18150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2017-05-30T01:56:00Z</cp:lastPrinted>
  <dcterms:created xsi:type="dcterms:W3CDTF">2016-11-11T02:34:00Z</dcterms:created>
  <dcterms:modified xsi:type="dcterms:W3CDTF">2017-11-13T04:10:00Z</dcterms:modified>
</cp:coreProperties>
</file>