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2F" w:rsidRPr="007260E2" w:rsidRDefault="00AA3A2F" w:rsidP="00AA3A2F">
      <w:pPr>
        <w:pStyle w:val="a3"/>
        <w:tabs>
          <w:tab w:val="left" w:pos="7088"/>
        </w:tabs>
        <w:rPr>
          <w:rFonts w:ascii="Arial" w:hAnsi="Arial" w:cs="Arial"/>
          <w:szCs w:val="24"/>
        </w:rPr>
      </w:pPr>
      <w:r w:rsidRPr="007260E2">
        <w:rPr>
          <w:rFonts w:ascii="Arial" w:hAnsi="Arial" w:cs="Arial"/>
          <w:szCs w:val="24"/>
        </w:rPr>
        <w:t>КРАСНОЯРСКИЙ КРАЙ КРАСНОТУРАНСКИЙ РАЙОН</w:t>
      </w:r>
    </w:p>
    <w:p w:rsidR="00AA3A2F" w:rsidRPr="007260E2" w:rsidRDefault="00AA3A2F" w:rsidP="00AA3A2F">
      <w:pPr>
        <w:pStyle w:val="a3"/>
        <w:tabs>
          <w:tab w:val="left" w:pos="7088"/>
        </w:tabs>
        <w:rPr>
          <w:rFonts w:ascii="Arial" w:hAnsi="Arial" w:cs="Arial"/>
          <w:szCs w:val="24"/>
        </w:rPr>
      </w:pPr>
      <w:r w:rsidRPr="007260E2">
        <w:rPr>
          <w:rFonts w:ascii="Arial" w:hAnsi="Arial" w:cs="Arial"/>
          <w:szCs w:val="24"/>
        </w:rPr>
        <w:t>БЕЛЛЫКСКИЙ СЕЛЬСКИЙ СОВЕТ ДЕПУТАТОВ</w:t>
      </w:r>
    </w:p>
    <w:p w:rsidR="00AA3A2F" w:rsidRPr="007260E2" w:rsidRDefault="00AA3A2F" w:rsidP="00AA3A2F">
      <w:pPr>
        <w:tabs>
          <w:tab w:val="left" w:pos="7088"/>
        </w:tabs>
        <w:jc w:val="center"/>
        <w:rPr>
          <w:rFonts w:ascii="Arial" w:hAnsi="Arial" w:cs="Arial"/>
          <w:b/>
          <w:sz w:val="24"/>
          <w:szCs w:val="24"/>
        </w:rPr>
      </w:pPr>
    </w:p>
    <w:p w:rsidR="00AA3A2F" w:rsidRPr="007260E2" w:rsidRDefault="00AA3A2F" w:rsidP="00AA3A2F">
      <w:pPr>
        <w:pStyle w:val="1"/>
        <w:rPr>
          <w:rFonts w:ascii="Arial" w:hAnsi="Arial" w:cs="Arial"/>
        </w:rPr>
      </w:pPr>
      <w:proofErr w:type="gramStart"/>
      <w:r w:rsidRPr="007260E2">
        <w:rPr>
          <w:rFonts w:ascii="Arial" w:hAnsi="Arial" w:cs="Arial"/>
        </w:rPr>
        <w:t>Р</w:t>
      </w:r>
      <w:proofErr w:type="gramEnd"/>
      <w:r w:rsidRPr="007260E2">
        <w:rPr>
          <w:rFonts w:ascii="Arial" w:hAnsi="Arial" w:cs="Arial"/>
        </w:rPr>
        <w:t xml:space="preserve"> Е Ш Е Н И Е</w:t>
      </w:r>
    </w:p>
    <w:p w:rsidR="00AA3A2F" w:rsidRPr="007260E2" w:rsidRDefault="00AA3A2F" w:rsidP="00AA3A2F">
      <w:pPr>
        <w:pStyle w:val="a5"/>
        <w:tabs>
          <w:tab w:val="clear" w:pos="7088"/>
          <w:tab w:val="left" w:pos="567"/>
        </w:tabs>
        <w:rPr>
          <w:rFonts w:ascii="Arial" w:hAnsi="Arial" w:cs="Arial"/>
          <w:b w:val="0"/>
          <w:sz w:val="24"/>
          <w:szCs w:val="24"/>
        </w:rPr>
      </w:pPr>
      <w:r w:rsidRPr="007260E2">
        <w:rPr>
          <w:rFonts w:ascii="Arial" w:hAnsi="Arial" w:cs="Arial"/>
          <w:b w:val="0"/>
          <w:sz w:val="24"/>
          <w:szCs w:val="24"/>
        </w:rPr>
        <w:t>с. Беллык</w:t>
      </w:r>
    </w:p>
    <w:p w:rsidR="00AA3A2F" w:rsidRPr="007260E2" w:rsidRDefault="00AA3A2F" w:rsidP="00AA3A2F">
      <w:pPr>
        <w:pStyle w:val="a5"/>
        <w:tabs>
          <w:tab w:val="clear" w:pos="7088"/>
          <w:tab w:val="left" w:pos="567"/>
        </w:tabs>
        <w:jc w:val="left"/>
        <w:rPr>
          <w:rFonts w:ascii="Arial" w:hAnsi="Arial" w:cs="Arial"/>
          <w:b w:val="0"/>
          <w:sz w:val="24"/>
          <w:szCs w:val="24"/>
        </w:rPr>
      </w:pPr>
    </w:p>
    <w:p w:rsidR="00AA3A2F" w:rsidRPr="007260E2" w:rsidRDefault="003F0F6E" w:rsidP="00AA3A2F">
      <w:pPr>
        <w:pStyle w:val="a5"/>
        <w:tabs>
          <w:tab w:val="clear" w:pos="7088"/>
          <w:tab w:val="left" w:pos="567"/>
        </w:tabs>
        <w:jc w:val="left"/>
        <w:rPr>
          <w:rFonts w:ascii="Arial" w:hAnsi="Arial" w:cs="Arial"/>
          <w:b w:val="0"/>
          <w:sz w:val="24"/>
          <w:szCs w:val="24"/>
        </w:rPr>
      </w:pPr>
      <w:r w:rsidRPr="007260E2">
        <w:rPr>
          <w:rFonts w:ascii="Arial" w:hAnsi="Arial" w:cs="Arial"/>
          <w:b w:val="0"/>
          <w:sz w:val="24"/>
          <w:szCs w:val="24"/>
        </w:rPr>
        <w:t>05</w:t>
      </w:r>
      <w:r w:rsidR="00AA3A2F" w:rsidRPr="007260E2">
        <w:rPr>
          <w:rFonts w:ascii="Arial" w:hAnsi="Arial" w:cs="Arial"/>
          <w:b w:val="0"/>
          <w:sz w:val="24"/>
          <w:szCs w:val="24"/>
        </w:rPr>
        <w:t>.1</w:t>
      </w:r>
      <w:r w:rsidRPr="007260E2">
        <w:rPr>
          <w:rFonts w:ascii="Arial" w:hAnsi="Arial" w:cs="Arial"/>
          <w:b w:val="0"/>
          <w:sz w:val="24"/>
          <w:szCs w:val="24"/>
        </w:rPr>
        <w:t>2</w:t>
      </w:r>
      <w:r w:rsidR="00AA3A2F" w:rsidRPr="007260E2">
        <w:rPr>
          <w:rFonts w:ascii="Arial" w:hAnsi="Arial" w:cs="Arial"/>
          <w:b w:val="0"/>
          <w:sz w:val="24"/>
          <w:szCs w:val="24"/>
        </w:rPr>
        <w:t>.201</w:t>
      </w:r>
      <w:r w:rsidRPr="007260E2">
        <w:rPr>
          <w:rFonts w:ascii="Arial" w:hAnsi="Arial" w:cs="Arial"/>
          <w:b w:val="0"/>
          <w:sz w:val="24"/>
          <w:szCs w:val="24"/>
        </w:rPr>
        <w:t>7</w:t>
      </w:r>
      <w:r w:rsidR="00AA3A2F" w:rsidRPr="007260E2">
        <w:rPr>
          <w:rFonts w:ascii="Arial" w:hAnsi="Arial" w:cs="Arial"/>
          <w:b w:val="0"/>
          <w:sz w:val="24"/>
          <w:szCs w:val="24"/>
        </w:rPr>
        <w:t xml:space="preserve">                                                                                     </w:t>
      </w:r>
      <w:r w:rsidRPr="007260E2">
        <w:rPr>
          <w:rFonts w:ascii="Arial" w:hAnsi="Arial" w:cs="Arial"/>
          <w:b w:val="0"/>
          <w:sz w:val="24"/>
          <w:szCs w:val="24"/>
        </w:rPr>
        <w:t xml:space="preserve">       </w:t>
      </w:r>
      <w:r w:rsidR="00AA3A2F" w:rsidRPr="007260E2">
        <w:rPr>
          <w:rFonts w:ascii="Arial" w:hAnsi="Arial" w:cs="Arial"/>
          <w:b w:val="0"/>
          <w:sz w:val="24"/>
          <w:szCs w:val="24"/>
        </w:rPr>
        <w:t xml:space="preserve"> №  </w:t>
      </w:r>
      <w:r w:rsidRPr="007260E2">
        <w:rPr>
          <w:rFonts w:ascii="Arial" w:hAnsi="Arial" w:cs="Arial"/>
          <w:b w:val="0"/>
          <w:sz w:val="24"/>
          <w:szCs w:val="24"/>
        </w:rPr>
        <w:t>17-118</w:t>
      </w:r>
      <w:r w:rsidR="00AA3A2F" w:rsidRPr="007260E2">
        <w:rPr>
          <w:rFonts w:ascii="Arial" w:hAnsi="Arial" w:cs="Arial"/>
          <w:b w:val="0"/>
          <w:sz w:val="24"/>
          <w:szCs w:val="24"/>
        </w:rPr>
        <w:t>-р</w:t>
      </w:r>
    </w:p>
    <w:p w:rsidR="00AA3A2F" w:rsidRPr="007260E2" w:rsidRDefault="00AA3A2F" w:rsidP="00AA3A2F">
      <w:pPr>
        <w:pStyle w:val="a5"/>
        <w:tabs>
          <w:tab w:val="clear" w:pos="7088"/>
          <w:tab w:val="left" w:pos="567"/>
        </w:tabs>
        <w:jc w:val="both"/>
        <w:rPr>
          <w:rFonts w:ascii="Arial" w:hAnsi="Arial" w:cs="Arial"/>
          <w:b w:val="0"/>
          <w:sz w:val="24"/>
          <w:szCs w:val="24"/>
        </w:rPr>
      </w:pPr>
    </w:p>
    <w:p w:rsidR="003F0F6E" w:rsidRPr="007260E2" w:rsidRDefault="00AA3A2F" w:rsidP="00AA3A2F">
      <w:pPr>
        <w:pStyle w:val="a5"/>
        <w:tabs>
          <w:tab w:val="clear" w:pos="7088"/>
          <w:tab w:val="left" w:pos="709"/>
        </w:tabs>
        <w:rPr>
          <w:rFonts w:ascii="Arial" w:hAnsi="Arial" w:cs="Arial"/>
          <w:bCs/>
          <w:sz w:val="24"/>
          <w:szCs w:val="24"/>
        </w:rPr>
      </w:pPr>
      <w:r w:rsidRPr="007260E2">
        <w:rPr>
          <w:rFonts w:ascii="Arial" w:hAnsi="Arial" w:cs="Arial"/>
          <w:bCs/>
          <w:sz w:val="24"/>
          <w:szCs w:val="24"/>
        </w:rPr>
        <w:t xml:space="preserve">Об одобрении проекта Соглашения о передаче осуществления </w:t>
      </w:r>
    </w:p>
    <w:p w:rsidR="003F0F6E" w:rsidRPr="007260E2" w:rsidRDefault="00AA3A2F" w:rsidP="00AA3A2F">
      <w:pPr>
        <w:pStyle w:val="a5"/>
        <w:tabs>
          <w:tab w:val="clear" w:pos="7088"/>
          <w:tab w:val="left" w:pos="709"/>
        </w:tabs>
        <w:rPr>
          <w:rFonts w:ascii="Arial" w:hAnsi="Arial" w:cs="Arial"/>
          <w:bCs/>
          <w:sz w:val="24"/>
          <w:szCs w:val="24"/>
        </w:rPr>
      </w:pPr>
      <w:r w:rsidRPr="007260E2">
        <w:rPr>
          <w:rFonts w:ascii="Arial" w:hAnsi="Arial" w:cs="Arial"/>
          <w:bCs/>
          <w:sz w:val="24"/>
          <w:szCs w:val="24"/>
        </w:rPr>
        <w:t>части полномочий органов местного самоуправления  поселения орган</w:t>
      </w:r>
      <w:r w:rsidR="00D04814" w:rsidRPr="007260E2">
        <w:rPr>
          <w:rFonts w:ascii="Arial" w:hAnsi="Arial" w:cs="Arial"/>
          <w:bCs/>
          <w:sz w:val="24"/>
          <w:szCs w:val="24"/>
        </w:rPr>
        <w:t>а</w:t>
      </w:r>
      <w:r w:rsidRPr="007260E2">
        <w:rPr>
          <w:rFonts w:ascii="Arial" w:hAnsi="Arial" w:cs="Arial"/>
          <w:bCs/>
          <w:sz w:val="24"/>
          <w:szCs w:val="24"/>
        </w:rPr>
        <w:t xml:space="preserve">м местного самоуправления Краснотуранского района </w:t>
      </w:r>
    </w:p>
    <w:p w:rsidR="003F0F6E" w:rsidRPr="007260E2" w:rsidRDefault="00AA3A2F" w:rsidP="00AA3A2F">
      <w:pPr>
        <w:pStyle w:val="a5"/>
        <w:tabs>
          <w:tab w:val="clear" w:pos="7088"/>
          <w:tab w:val="left" w:pos="709"/>
        </w:tabs>
        <w:rPr>
          <w:rFonts w:ascii="Arial" w:hAnsi="Arial" w:cs="Arial"/>
          <w:sz w:val="24"/>
          <w:szCs w:val="24"/>
        </w:rPr>
      </w:pPr>
      <w:r w:rsidRPr="007260E2">
        <w:rPr>
          <w:rFonts w:ascii="Arial" w:hAnsi="Arial" w:cs="Arial"/>
          <w:bCs/>
          <w:sz w:val="24"/>
          <w:szCs w:val="24"/>
        </w:rPr>
        <w:t xml:space="preserve">на осуществление функций по </w:t>
      </w:r>
      <w:r w:rsidRPr="007260E2">
        <w:rPr>
          <w:rFonts w:ascii="Arial" w:hAnsi="Arial" w:cs="Arial"/>
          <w:sz w:val="24"/>
          <w:szCs w:val="24"/>
        </w:rPr>
        <w:t xml:space="preserve">определению поставщиков </w:t>
      </w:r>
    </w:p>
    <w:p w:rsidR="003F0F6E" w:rsidRPr="007260E2" w:rsidRDefault="00AA3A2F" w:rsidP="00AA3A2F">
      <w:pPr>
        <w:pStyle w:val="a5"/>
        <w:tabs>
          <w:tab w:val="clear" w:pos="7088"/>
          <w:tab w:val="left" w:pos="709"/>
        </w:tabs>
        <w:rPr>
          <w:rFonts w:ascii="Arial" w:hAnsi="Arial" w:cs="Arial"/>
          <w:sz w:val="24"/>
          <w:szCs w:val="24"/>
        </w:rPr>
      </w:pPr>
      <w:r w:rsidRPr="007260E2">
        <w:rPr>
          <w:rFonts w:ascii="Arial" w:hAnsi="Arial" w:cs="Arial"/>
          <w:sz w:val="24"/>
          <w:szCs w:val="24"/>
        </w:rPr>
        <w:t xml:space="preserve">(подрядчиков, исполнителей) для муниципальных нужд, </w:t>
      </w:r>
    </w:p>
    <w:p w:rsidR="00AA3A2F" w:rsidRPr="007260E2" w:rsidRDefault="00AA3A2F" w:rsidP="00AA3A2F">
      <w:pPr>
        <w:pStyle w:val="a5"/>
        <w:tabs>
          <w:tab w:val="clear" w:pos="7088"/>
          <w:tab w:val="left" w:pos="709"/>
        </w:tabs>
        <w:rPr>
          <w:rFonts w:ascii="Arial" w:hAnsi="Arial" w:cs="Arial"/>
          <w:b w:val="0"/>
          <w:bCs/>
          <w:sz w:val="24"/>
          <w:szCs w:val="24"/>
        </w:rPr>
      </w:pPr>
      <w:r w:rsidRPr="007260E2">
        <w:rPr>
          <w:rFonts w:ascii="Arial" w:hAnsi="Arial" w:cs="Arial"/>
          <w:sz w:val="24"/>
          <w:szCs w:val="24"/>
        </w:rPr>
        <w:t>кроме подписания муниципальных контрактов.</w:t>
      </w:r>
    </w:p>
    <w:p w:rsidR="00AA3A2F" w:rsidRPr="007260E2" w:rsidRDefault="00AA3A2F" w:rsidP="00AA3A2F">
      <w:pPr>
        <w:pStyle w:val="a5"/>
        <w:tabs>
          <w:tab w:val="clear" w:pos="7088"/>
          <w:tab w:val="left" w:pos="709"/>
        </w:tabs>
        <w:jc w:val="both"/>
        <w:rPr>
          <w:rFonts w:ascii="Arial" w:hAnsi="Arial" w:cs="Arial"/>
          <w:b w:val="0"/>
          <w:bCs/>
          <w:sz w:val="24"/>
          <w:szCs w:val="24"/>
        </w:rPr>
      </w:pPr>
    </w:p>
    <w:p w:rsidR="00AA3A2F" w:rsidRPr="007260E2" w:rsidRDefault="00AA3A2F" w:rsidP="00AA3A2F">
      <w:pPr>
        <w:pStyle w:val="a5"/>
        <w:tabs>
          <w:tab w:val="clear" w:pos="7088"/>
          <w:tab w:val="left" w:pos="709"/>
        </w:tabs>
        <w:jc w:val="both"/>
        <w:rPr>
          <w:rFonts w:ascii="Arial" w:hAnsi="Arial" w:cs="Arial"/>
          <w:b w:val="0"/>
          <w:sz w:val="24"/>
          <w:szCs w:val="24"/>
        </w:rPr>
      </w:pPr>
    </w:p>
    <w:p w:rsidR="00AA3A2F" w:rsidRPr="007260E2" w:rsidRDefault="00AA3A2F" w:rsidP="003F0F6E">
      <w:pPr>
        <w:pStyle w:val="a5"/>
        <w:tabs>
          <w:tab w:val="clear" w:pos="7088"/>
          <w:tab w:val="left" w:pos="709"/>
        </w:tabs>
        <w:ind w:firstLine="709"/>
        <w:jc w:val="both"/>
        <w:rPr>
          <w:rFonts w:ascii="Arial" w:hAnsi="Arial" w:cs="Arial"/>
          <w:b w:val="0"/>
          <w:bCs/>
          <w:sz w:val="24"/>
          <w:szCs w:val="24"/>
        </w:rPr>
      </w:pPr>
      <w:proofErr w:type="gramStart"/>
      <w:r w:rsidRPr="007260E2">
        <w:rPr>
          <w:rFonts w:ascii="Arial" w:hAnsi="Arial" w:cs="Arial"/>
          <w:b w:val="0"/>
          <w:bCs/>
          <w:sz w:val="24"/>
          <w:szCs w:val="24"/>
        </w:rPr>
        <w:t xml:space="preserve">В соответствии с Федеральным законом № 131 - ФЗ от 06.10.2003г. « Об общих принципах организации местного самоуправления в Российской Федерации», исходя из наличия профессиональных кадров для обеспечения осуществления полномочий поселения по осуществлению функций по размещению заказа на поставку товаров, выполнение работ, оказания услуг для муниципальных нужд, руководствуясь Уставом </w:t>
      </w:r>
      <w:proofErr w:type="spellStart"/>
      <w:r w:rsidRPr="007260E2">
        <w:rPr>
          <w:rFonts w:ascii="Arial" w:hAnsi="Arial" w:cs="Arial"/>
          <w:b w:val="0"/>
          <w:bCs/>
          <w:sz w:val="24"/>
          <w:szCs w:val="24"/>
        </w:rPr>
        <w:t>Беллыкского</w:t>
      </w:r>
      <w:proofErr w:type="spellEnd"/>
      <w:r w:rsidRPr="007260E2">
        <w:rPr>
          <w:rFonts w:ascii="Arial" w:hAnsi="Arial" w:cs="Arial"/>
          <w:b w:val="0"/>
          <w:bCs/>
          <w:sz w:val="24"/>
          <w:szCs w:val="24"/>
        </w:rPr>
        <w:t xml:space="preserve"> сельского совета, </w:t>
      </w:r>
      <w:proofErr w:type="spellStart"/>
      <w:r w:rsidRPr="007260E2">
        <w:rPr>
          <w:rFonts w:ascii="Arial" w:hAnsi="Arial" w:cs="Arial"/>
          <w:b w:val="0"/>
          <w:bCs/>
          <w:sz w:val="24"/>
          <w:szCs w:val="24"/>
        </w:rPr>
        <w:t>Беллыкский</w:t>
      </w:r>
      <w:proofErr w:type="spellEnd"/>
      <w:r w:rsidRPr="007260E2">
        <w:rPr>
          <w:rFonts w:ascii="Arial" w:hAnsi="Arial" w:cs="Arial"/>
          <w:b w:val="0"/>
          <w:bCs/>
          <w:sz w:val="24"/>
          <w:szCs w:val="24"/>
        </w:rPr>
        <w:t xml:space="preserve"> сельский Совет депутатов</w:t>
      </w:r>
      <w:proofErr w:type="gramEnd"/>
    </w:p>
    <w:p w:rsidR="003F0F6E" w:rsidRPr="007260E2" w:rsidRDefault="003F0F6E" w:rsidP="003F0F6E">
      <w:pPr>
        <w:pStyle w:val="a5"/>
        <w:tabs>
          <w:tab w:val="clear" w:pos="7088"/>
          <w:tab w:val="left" w:pos="709"/>
        </w:tabs>
        <w:ind w:firstLine="709"/>
        <w:jc w:val="both"/>
        <w:rPr>
          <w:rFonts w:ascii="Arial" w:hAnsi="Arial" w:cs="Arial"/>
          <w:b w:val="0"/>
          <w:bCs/>
          <w:sz w:val="24"/>
          <w:szCs w:val="24"/>
        </w:rPr>
      </w:pPr>
    </w:p>
    <w:p w:rsidR="00AA3A2F" w:rsidRPr="007260E2" w:rsidRDefault="00AA3A2F" w:rsidP="003F0F6E">
      <w:pPr>
        <w:pStyle w:val="a5"/>
        <w:tabs>
          <w:tab w:val="clear" w:pos="7088"/>
          <w:tab w:val="left" w:pos="709"/>
        </w:tabs>
        <w:rPr>
          <w:rFonts w:ascii="Arial" w:hAnsi="Arial" w:cs="Arial"/>
          <w:b w:val="0"/>
          <w:bCs/>
          <w:sz w:val="24"/>
          <w:szCs w:val="24"/>
        </w:rPr>
      </w:pPr>
      <w:r w:rsidRPr="007260E2">
        <w:rPr>
          <w:rFonts w:ascii="Arial" w:hAnsi="Arial" w:cs="Arial"/>
          <w:b w:val="0"/>
          <w:bCs/>
          <w:sz w:val="24"/>
          <w:szCs w:val="24"/>
        </w:rPr>
        <w:t>РЕШИЛ:</w:t>
      </w:r>
    </w:p>
    <w:p w:rsidR="003F0F6E" w:rsidRPr="007260E2" w:rsidRDefault="003F0F6E" w:rsidP="003F0F6E">
      <w:pPr>
        <w:pStyle w:val="a5"/>
        <w:tabs>
          <w:tab w:val="clear" w:pos="7088"/>
          <w:tab w:val="left" w:pos="709"/>
        </w:tabs>
        <w:rPr>
          <w:rFonts w:ascii="Arial" w:hAnsi="Arial" w:cs="Arial"/>
          <w:b w:val="0"/>
          <w:bCs/>
          <w:sz w:val="24"/>
          <w:szCs w:val="24"/>
        </w:rPr>
      </w:pPr>
    </w:p>
    <w:p w:rsidR="003F0F6E" w:rsidRPr="007260E2" w:rsidRDefault="003F0F6E" w:rsidP="003F0F6E">
      <w:pPr>
        <w:pStyle w:val="a5"/>
        <w:tabs>
          <w:tab w:val="clear" w:pos="7088"/>
          <w:tab w:val="left" w:pos="709"/>
        </w:tabs>
        <w:ind w:firstLine="709"/>
        <w:jc w:val="both"/>
        <w:rPr>
          <w:rFonts w:ascii="Arial" w:hAnsi="Arial" w:cs="Arial"/>
          <w:b w:val="0"/>
          <w:bCs/>
          <w:sz w:val="24"/>
          <w:szCs w:val="24"/>
        </w:rPr>
      </w:pPr>
      <w:r w:rsidRPr="007260E2">
        <w:rPr>
          <w:rFonts w:ascii="Arial" w:hAnsi="Arial" w:cs="Arial"/>
          <w:b w:val="0"/>
          <w:bCs/>
          <w:sz w:val="24"/>
          <w:szCs w:val="24"/>
        </w:rPr>
        <w:t xml:space="preserve">1. </w:t>
      </w:r>
      <w:r w:rsidR="00AA3A2F" w:rsidRPr="007260E2">
        <w:rPr>
          <w:rFonts w:ascii="Arial" w:hAnsi="Arial" w:cs="Arial"/>
          <w:b w:val="0"/>
          <w:bCs/>
          <w:sz w:val="24"/>
          <w:szCs w:val="24"/>
        </w:rPr>
        <w:t>Одобрить проект Соглашения</w:t>
      </w:r>
      <w:r w:rsidR="00AA3A2F" w:rsidRPr="007260E2">
        <w:rPr>
          <w:rFonts w:ascii="Arial" w:hAnsi="Arial" w:cs="Arial"/>
          <w:b w:val="0"/>
          <w:sz w:val="24"/>
          <w:szCs w:val="24"/>
        </w:rPr>
        <w:t xml:space="preserve"> </w:t>
      </w:r>
      <w:r w:rsidR="00AA3A2F" w:rsidRPr="007260E2">
        <w:rPr>
          <w:rFonts w:ascii="Arial" w:hAnsi="Arial" w:cs="Arial"/>
          <w:b w:val="0"/>
          <w:bCs/>
          <w:sz w:val="24"/>
          <w:szCs w:val="24"/>
        </w:rPr>
        <w:t xml:space="preserve">о передаче </w:t>
      </w:r>
      <w:proofErr w:type="gramStart"/>
      <w:r w:rsidR="00AA3A2F" w:rsidRPr="007260E2">
        <w:rPr>
          <w:rFonts w:ascii="Arial" w:hAnsi="Arial" w:cs="Arial"/>
          <w:b w:val="0"/>
          <w:bCs/>
          <w:sz w:val="24"/>
          <w:szCs w:val="24"/>
        </w:rPr>
        <w:t>осуществления части полномочий органов местного самоуправления  поселения</w:t>
      </w:r>
      <w:proofErr w:type="gramEnd"/>
      <w:r w:rsidR="00AA3A2F" w:rsidRPr="007260E2">
        <w:rPr>
          <w:rFonts w:ascii="Arial" w:hAnsi="Arial" w:cs="Arial"/>
          <w:b w:val="0"/>
          <w:bCs/>
          <w:sz w:val="24"/>
          <w:szCs w:val="24"/>
        </w:rPr>
        <w:t xml:space="preserve"> орган</w:t>
      </w:r>
      <w:r w:rsidR="00D04814" w:rsidRPr="007260E2">
        <w:rPr>
          <w:rFonts w:ascii="Arial" w:hAnsi="Arial" w:cs="Arial"/>
          <w:b w:val="0"/>
          <w:bCs/>
          <w:sz w:val="24"/>
          <w:szCs w:val="24"/>
        </w:rPr>
        <w:t>а</w:t>
      </w:r>
      <w:r w:rsidR="00AA3A2F" w:rsidRPr="007260E2">
        <w:rPr>
          <w:rFonts w:ascii="Arial" w:hAnsi="Arial" w:cs="Arial"/>
          <w:b w:val="0"/>
          <w:bCs/>
          <w:sz w:val="24"/>
          <w:szCs w:val="24"/>
        </w:rPr>
        <w:t xml:space="preserve">м местного самоуправления   Краснотуранского района на осуществление функций по </w:t>
      </w:r>
      <w:r w:rsidR="00AA3A2F" w:rsidRPr="007260E2">
        <w:rPr>
          <w:rFonts w:ascii="Arial" w:hAnsi="Arial" w:cs="Arial"/>
          <w:b w:val="0"/>
          <w:sz w:val="24"/>
          <w:szCs w:val="24"/>
        </w:rPr>
        <w:t>определению поставщиков (подрядчиков, исполнителей) для муниципальных нужд, кроме подписания муниципальных контрактов.</w:t>
      </w:r>
    </w:p>
    <w:p w:rsidR="003F0F6E" w:rsidRPr="007260E2" w:rsidRDefault="00AA3A2F" w:rsidP="003F0F6E">
      <w:pPr>
        <w:pStyle w:val="a5"/>
        <w:tabs>
          <w:tab w:val="clear" w:pos="7088"/>
          <w:tab w:val="left" w:pos="709"/>
        </w:tabs>
        <w:ind w:firstLine="709"/>
        <w:jc w:val="both"/>
        <w:rPr>
          <w:rFonts w:ascii="Arial" w:hAnsi="Arial" w:cs="Arial"/>
          <w:b w:val="0"/>
          <w:bCs/>
          <w:sz w:val="24"/>
          <w:szCs w:val="24"/>
        </w:rPr>
      </w:pPr>
      <w:r w:rsidRPr="007260E2">
        <w:rPr>
          <w:rFonts w:ascii="Arial" w:hAnsi="Arial" w:cs="Arial"/>
          <w:b w:val="0"/>
          <w:bCs/>
          <w:sz w:val="24"/>
          <w:szCs w:val="24"/>
        </w:rPr>
        <w:t xml:space="preserve">2. </w:t>
      </w:r>
      <w:proofErr w:type="gramStart"/>
      <w:r w:rsidRPr="007260E2">
        <w:rPr>
          <w:rFonts w:ascii="Arial" w:hAnsi="Arial" w:cs="Arial"/>
          <w:b w:val="0"/>
          <w:bCs/>
          <w:sz w:val="24"/>
          <w:szCs w:val="24"/>
        </w:rPr>
        <w:t>Контроль за</w:t>
      </w:r>
      <w:proofErr w:type="gramEnd"/>
      <w:r w:rsidRPr="007260E2">
        <w:rPr>
          <w:rFonts w:ascii="Arial" w:hAnsi="Arial" w:cs="Arial"/>
          <w:b w:val="0"/>
          <w:bCs/>
          <w:sz w:val="24"/>
          <w:szCs w:val="24"/>
        </w:rPr>
        <w:t xml:space="preserve"> исполнением решения возложить на председателя сельского Совета депутатов Пахомову Т.Г..</w:t>
      </w:r>
    </w:p>
    <w:p w:rsidR="00AA3A2F" w:rsidRPr="007260E2" w:rsidRDefault="00AA3A2F" w:rsidP="003F0F6E">
      <w:pPr>
        <w:pStyle w:val="a5"/>
        <w:tabs>
          <w:tab w:val="clear" w:pos="7088"/>
          <w:tab w:val="left" w:pos="709"/>
        </w:tabs>
        <w:ind w:firstLine="709"/>
        <w:jc w:val="both"/>
        <w:rPr>
          <w:rFonts w:ascii="Arial" w:hAnsi="Arial" w:cs="Arial"/>
          <w:b w:val="0"/>
          <w:bCs/>
          <w:sz w:val="24"/>
          <w:szCs w:val="24"/>
        </w:rPr>
      </w:pPr>
      <w:r w:rsidRPr="007260E2">
        <w:rPr>
          <w:rFonts w:ascii="Arial" w:hAnsi="Arial" w:cs="Arial"/>
          <w:b w:val="0"/>
          <w:bCs/>
          <w:sz w:val="24"/>
          <w:szCs w:val="24"/>
        </w:rPr>
        <w:t>3. Решение вступает в силу со дня опубликования в газете «Вести Беллыкского сельсовета».</w:t>
      </w:r>
    </w:p>
    <w:p w:rsidR="00A51AF9" w:rsidRPr="007260E2" w:rsidRDefault="00A51AF9" w:rsidP="00AA3A2F">
      <w:pPr>
        <w:pStyle w:val="a7"/>
        <w:rPr>
          <w:rFonts w:ascii="Arial" w:hAnsi="Arial" w:cs="Arial"/>
          <w:sz w:val="24"/>
        </w:rPr>
      </w:pPr>
    </w:p>
    <w:p w:rsidR="003F0F6E" w:rsidRPr="007260E2" w:rsidRDefault="003F0F6E" w:rsidP="00AA3A2F">
      <w:pPr>
        <w:pStyle w:val="a7"/>
        <w:rPr>
          <w:rFonts w:ascii="Arial" w:hAnsi="Arial" w:cs="Arial"/>
          <w:sz w:val="24"/>
        </w:rPr>
      </w:pPr>
    </w:p>
    <w:p w:rsidR="003F0F6E" w:rsidRPr="007260E2" w:rsidRDefault="003F0F6E" w:rsidP="00AA3A2F">
      <w:pPr>
        <w:pStyle w:val="a7"/>
        <w:rPr>
          <w:rFonts w:ascii="Arial" w:hAnsi="Arial" w:cs="Arial"/>
          <w:sz w:val="24"/>
        </w:rPr>
      </w:pPr>
    </w:p>
    <w:p w:rsidR="003F0F6E" w:rsidRPr="007260E2" w:rsidRDefault="003F0F6E" w:rsidP="00AA3A2F">
      <w:pPr>
        <w:pStyle w:val="a7"/>
        <w:rPr>
          <w:rFonts w:ascii="Arial" w:hAnsi="Arial" w:cs="Arial"/>
          <w:sz w:val="24"/>
        </w:rPr>
      </w:pPr>
    </w:p>
    <w:p w:rsidR="00AA3A2F" w:rsidRPr="007260E2" w:rsidRDefault="00AA3A2F" w:rsidP="00AA3A2F">
      <w:pPr>
        <w:pStyle w:val="a7"/>
        <w:rPr>
          <w:rFonts w:ascii="Arial" w:hAnsi="Arial" w:cs="Arial"/>
          <w:sz w:val="24"/>
        </w:rPr>
      </w:pPr>
      <w:r w:rsidRPr="007260E2">
        <w:rPr>
          <w:rFonts w:ascii="Arial" w:hAnsi="Arial" w:cs="Arial"/>
          <w:sz w:val="24"/>
        </w:rPr>
        <w:t>Председатель Беллыкского</w:t>
      </w:r>
    </w:p>
    <w:p w:rsidR="00AA3A2F" w:rsidRPr="007260E2" w:rsidRDefault="00AA3A2F" w:rsidP="00AA3A2F">
      <w:pPr>
        <w:pStyle w:val="a7"/>
        <w:rPr>
          <w:rFonts w:ascii="Arial" w:hAnsi="Arial" w:cs="Arial"/>
          <w:sz w:val="24"/>
        </w:rPr>
      </w:pPr>
      <w:r w:rsidRPr="007260E2">
        <w:rPr>
          <w:rFonts w:ascii="Arial" w:hAnsi="Arial" w:cs="Arial"/>
          <w:sz w:val="24"/>
        </w:rPr>
        <w:t xml:space="preserve">Сельского Совета депутатов                                                 </w:t>
      </w:r>
      <w:r w:rsidR="003F0F6E" w:rsidRPr="007260E2">
        <w:rPr>
          <w:rFonts w:ascii="Arial" w:hAnsi="Arial" w:cs="Arial"/>
          <w:sz w:val="24"/>
        </w:rPr>
        <w:t xml:space="preserve">    </w:t>
      </w:r>
      <w:r w:rsidR="007260E2">
        <w:rPr>
          <w:rFonts w:ascii="Arial" w:hAnsi="Arial" w:cs="Arial"/>
          <w:sz w:val="24"/>
        </w:rPr>
        <w:t xml:space="preserve">      </w:t>
      </w:r>
      <w:r w:rsidR="003F0F6E" w:rsidRPr="007260E2">
        <w:rPr>
          <w:rFonts w:ascii="Arial" w:hAnsi="Arial" w:cs="Arial"/>
          <w:sz w:val="24"/>
        </w:rPr>
        <w:t xml:space="preserve">   </w:t>
      </w:r>
      <w:r w:rsidR="00551D79" w:rsidRPr="007260E2">
        <w:rPr>
          <w:rFonts w:ascii="Arial" w:hAnsi="Arial" w:cs="Arial"/>
          <w:sz w:val="24"/>
        </w:rPr>
        <w:t xml:space="preserve"> </w:t>
      </w:r>
      <w:r w:rsidRPr="007260E2">
        <w:rPr>
          <w:rFonts w:ascii="Arial" w:hAnsi="Arial" w:cs="Arial"/>
          <w:sz w:val="24"/>
        </w:rPr>
        <w:t xml:space="preserve">  Т.Г. Пахомова</w:t>
      </w:r>
    </w:p>
    <w:p w:rsidR="00AA3A2F" w:rsidRPr="007260E2" w:rsidRDefault="00AA3A2F" w:rsidP="00AA3A2F">
      <w:pPr>
        <w:pStyle w:val="a7"/>
        <w:rPr>
          <w:rFonts w:ascii="Arial" w:hAnsi="Arial" w:cs="Arial"/>
          <w:sz w:val="24"/>
        </w:rPr>
      </w:pPr>
    </w:p>
    <w:p w:rsidR="00AA3A2F" w:rsidRPr="007260E2" w:rsidRDefault="00AA3A2F" w:rsidP="00AA3A2F">
      <w:pPr>
        <w:pStyle w:val="a7"/>
        <w:rPr>
          <w:rFonts w:ascii="Arial" w:hAnsi="Arial" w:cs="Arial"/>
          <w:sz w:val="24"/>
        </w:rPr>
      </w:pPr>
      <w:r w:rsidRPr="007260E2">
        <w:rPr>
          <w:rFonts w:ascii="Arial" w:hAnsi="Arial" w:cs="Arial"/>
          <w:sz w:val="24"/>
        </w:rPr>
        <w:t>Глава</w:t>
      </w:r>
    </w:p>
    <w:p w:rsidR="00AA3A2F" w:rsidRPr="007260E2" w:rsidRDefault="00AA3A2F" w:rsidP="00AA3A2F">
      <w:pPr>
        <w:pStyle w:val="a7"/>
        <w:rPr>
          <w:rFonts w:ascii="Arial" w:hAnsi="Arial" w:cs="Arial"/>
          <w:sz w:val="24"/>
        </w:rPr>
      </w:pPr>
      <w:proofErr w:type="spellStart"/>
      <w:r w:rsidRPr="007260E2">
        <w:rPr>
          <w:rFonts w:ascii="Arial" w:hAnsi="Arial" w:cs="Arial"/>
          <w:sz w:val="24"/>
        </w:rPr>
        <w:t>Беллыкского</w:t>
      </w:r>
      <w:proofErr w:type="spellEnd"/>
      <w:r w:rsidRPr="007260E2">
        <w:rPr>
          <w:rFonts w:ascii="Arial" w:hAnsi="Arial" w:cs="Arial"/>
          <w:sz w:val="24"/>
        </w:rPr>
        <w:t xml:space="preserve"> сельсовета                                                       </w:t>
      </w:r>
      <w:r w:rsidR="003F0F6E" w:rsidRPr="007260E2">
        <w:rPr>
          <w:rFonts w:ascii="Arial" w:hAnsi="Arial" w:cs="Arial"/>
          <w:sz w:val="24"/>
        </w:rPr>
        <w:t xml:space="preserve">            </w:t>
      </w:r>
      <w:r w:rsidR="007260E2">
        <w:rPr>
          <w:rFonts w:ascii="Arial" w:hAnsi="Arial" w:cs="Arial"/>
          <w:sz w:val="24"/>
        </w:rPr>
        <w:t xml:space="preserve">     </w:t>
      </w:r>
      <w:r w:rsidRPr="007260E2">
        <w:rPr>
          <w:rFonts w:ascii="Arial" w:hAnsi="Arial" w:cs="Arial"/>
          <w:sz w:val="24"/>
        </w:rPr>
        <w:t>А.Д. Закатов</w:t>
      </w:r>
    </w:p>
    <w:p w:rsidR="007260E2" w:rsidRDefault="007260E2">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lastRenderedPageBreak/>
        <w:t>«Согласовано»</w:t>
      </w:r>
      <w:r w:rsidRPr="00E13C3A">
        <w:rPr>
          <w:rFonts w:ascii="Arial" w:hAnsi="Arial" w:cs="Arial"/>
          <w:sz w:val="24"/>
          <w:szCs w:val="24"/>
        </w:rPr>
        <w:tab/>
      </w:r>
      <w:r w:rsidRPr="00E13C3A">
        <w:rPr>
          <w:rFonts w:ascii="Arial" w:hAnsi="Arial" w:cs="Arial"/>
          <w:sz w:val="24"/>
          <w:szCs w:val="24"/>
        </w:rPr>
        <w:tab/>
      </w:r>
      <w:r w:rsidRPr="00E13C3A">
        <w:rPr>
          <w:rFonts w:ascii="Arial" w:hAnsi="Arial" w:cs="Arial"/>
          <w:sz w:val="24"/>
          <w:szCs w:val="24"/>
        </w:rPr>
        <w:tab/>
      </w:r>
      <w:r w:rsidRPr="00E13C3A">
        <w:rPr>
          <w:rFonts w:ascii="Arial" w:hAnsi="Arial" w:cs="Arial"/>
          <w:sz w:val="24"/>
          <w:szCs w:val="24"/>
        </w:rPr>
        <w:tab/>
      </w:r>
      <w:r w:rsidRPr="00E13C3A">
        <w:rPr>
          <w:rFonts w:ascii="Arial" w:hAnsi="Arial" w:cs="Arial"/>
          <w:sz w:val="24"/>
          <w:szCs w:val="24"/>
        </w:rPr>
        <w:tab/>
      </w: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 xml:space="preserve">Решением </w:t>
      </w:r>
      <w:proofErr w:type="gramStart"/>
      <w:r w:rsidRPr="00E13C3A">
        <w:rPr>
          <w:rFonts w:ascii="Arial" w:hAnsi="Arial" w:cs="Arial"/>
          <w:sz w:val="24"/>
          <w:szCs w:val="24"/>
        </w:rPr>
        <w:t>районного</w:t>
      </w:r>
      <w:proofErr w:type="gramEnd"/>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Совета депутатов</w:t>
      </w:r>
    </w:p>
    <w:p w:rsidR="004C487C" w:rsidRPr="00E13C3A" w:rsidRDefault="004C487C" w:rsidP="004C487C">
      <w:pPr>
        <w:spacing w:after="0" w:line="240" w:lineRule="auto"/>
        <w:contextualSpacing/>
        <w:jc w:val="both"/>
        <w:rPr>
          <w:rFonts w:ascii="Arial" w:hAnsi="Arial" w:cs="Arial"/>
          <w:sz w:val="24"/>
          <w:szCs w:val="24"/>
        </w:rPr>
      </w:pP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№_______ от «    »________ 2017 г.</w:t>
      </w:r>
    </w:p>
    <w:p w:rsidR="004C487C" w:rsidRPr="00E13C3A" w:rsidRDefault="004C487C" w:rsidP="004C487C">
      <w:pPr>
        <w:spacing w:after="0" w:line="240" w:lineRule="auto"/>
        <w:contextualSpacing/>
        <w:jc w:val="both"/>
        <w:rPr>
          <w:rFonts w:ascii="Arial" w:hAnsi="Arial" w:cs="Arial"/>
          <w:sz w:val="24"/>
          <w:szCs w:val="24"/>
        </w:rPr>
      </w:pP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«Согласовано»</w:t>
      </w: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Глава</w:t>
      </w: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Администрации района</w:t>
      </w: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_________________ В.А. Линдт</w:t>
      </w:r>
    </w:p>
    <w:p w:rsidR="004C487C" w:rsidRPr="00E13C3A" w:rsidRDefault="004C487C" w:rsidP="004C487C">
      <w:pPr>
        <w:spacing w:after="0" w:line="240" w:lineRule="auto"/>
        <w:contextualSpacing/>
        <w:jc w:val="both"/>
        <w:rPr>
          <w:rFonts w:ascii="Arial" w:hAnsi="Arial" w:cs="Arial"/>
          <w:sz w:val="24"/>
          <w:szCs w:val="24"/>
        </w:rPr>
      </w:pP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     »__________ 2017 г.</w:t>
      </w:r>
    </w:p>
    <w:p w:rsidR="004C487C" w:rsidRPr="00E13C3A" w:rsidRDefault="004C487C" w:rsidP="004C487C">
      <w:pPr>
        <w:spacing w:after="0" w:line="240" w:lineRule="auto"/>
        <w:contextualSpacing/>
        <w:jc w:val="both"/>
        <w:rPr>
          <w:rFonts w:ascii="Arial" w:hAnsi="Arial" w:cs="Arial"/>
          <w:sz w:val="24"/>
          <w:szCs w:val="24"/>
        </w:rPr>
      </w:pP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«Согласовано»</w:t>
      </w: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 xml:space="preserve">Решением </w:t>
      </w:r>
      <w:proofErr w:type="spellStart"/>
      <w:r w:rsidRPr="00E13C3A">
        <w:rPr>
          <w:rFonts w:ascii="Arial" w:hAnsi="Arial" w:cs="Arial"/>
          <w:sz w:val="24"/>
          <w:szCs w:val="24"/>
        </w:rPr>
        <w:t>Беллыкского</w:t>
      </w:r>
      <w:proofErr w:type="spellEnd"/>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Совета депутатов</w:t>
      </w:r>
    </w:p>
    <w:p w:rsidR="004C487C" w:rsidRPr="00E13C3A" w:rsidRDefault="004C487C" w:rsidP="004C487C">
      <w:pPr>
        <w:spacing w:after="0" w:line="240" w:lineRule="auto"/>
        <w:contextualSpacing/>
        <w:jc w:val="both"/>
        <w:rPr>
          <w:rFonts w:ascii="Arial" w:hAnsi="Arial" w:cs="Arial"/>
          <w:sz w:val="24"/>
          <w:szCs w:val="24"/>
        </w:rPr>
      </w:pPr>
    </w:p>
    <w:p w:rsidR="004C487C" w:rsidRPr="00E13C3A" w:rsidRDefault="004C487C" w:rsidP="004C487C">
      <w:pPr>
        <w:spacing w:after="0" w:line="240" w:lineRule="auto"/>
        <w:contextualSpacing/>
        <w:jc w:val="both"/>
        <w:rPr>
          <w:rFonts w:ascii="Arial" w:hAnsi="Arial" w:cs="Arial"/>
          <w:sz w:val="24"/>
          <w:szCs w:val="24"/>
        </w:rPr>
      </w:pPr>
      <w:r w:rsidRPr="00E13C3A">
        <w:rPr>
          <w:rFonts w:ascii="Arial" w:hAnsi="Arial" w:cs="Arial"/>
          <w:sz w:val="24"/>
          <w:szCs w:val="24"/>
        </w:rPr>
        <w:t>№ 17-118-р от «05» декабря 2017 г.</w:t>
      </w:r>
    </w:p>
    <w:p w:rsidR="004C487C" w:rsidRPr="00E13C3A" w:rsidRDefault="004C487C" w:rsidP="004C487C">
      <w:pPr>
        <w:spacing w:after="0" w:line="240" w:lineRule="auto"/>
        <w:contextualSpacing/>
        <w:jc w:val="both"/>
        <w:rPr>
          <w:rFonts w:ascii="Arial" w:hAnsi="Arial" w:cs="Arial"/>
          <w:sz w:val="24"/>
          <w:szCs w:val="24"/>
        </w:rPr>
      </w:pPr>
    </w:p>
    <w:p w:rsidR="004C487C" w:rsidRPr="00E13C3A" w:rsidRDefault="004C487C" w:rsidP="004C487C">
      <w:pPr>
        <w:spacing w:after="0" w:line="240" w:lineRule="auto"/>
        <w:contextualSpacing/>
        <w:jc w:val="center"/>
        <w:rPr>
          <w:rFonts w:ascii="Arial" w:hAnsi="Arial" w:cs="Arial"/>
          <w:b/>
          <w:sz w:val="24"/>
          <w:szCs w:val="24"/>
        </w:rPr>
      </w:pPr>
    </w:p>
    <w:p w:rsidR="004C487C" w:rsidRPr="00E13C3A" w:rsidRDefault="004C487C" w:rsidP="004C487C">
      <w:pPr>
        <w:spacing w:after="0" w:line="240" w:lineRule="auto"/>
        <w:contextualSpacing/>
        <w:jc w:val="center"/>
        <w:rPr>
          <w:rFonts w:ascii="Arial" w:hAnsi="Arial" w:cs="Arial"/>
          <w:b/>
          <w:sz w:val="24"/>
          <w:szCs w:val="24"/>
        </w:rPr>
      </w:pPr>
      <w:r w:rsidRPr="00E13C3A">
        <w:rPr>
          <w:rFonts w:ascii="Arial" w:hAnsi="Arial" w:cs="Arial"/>
          <w:b/>
          <w:sz w:val="24"/>
          <w:szCs w:val="24"/>
        </w:rPr>
        <w:t>СОГЛАШЕНИЕ № 6</w:t>
      </w:r>
    </w:p>
    <w:p w:rsidR="004C487C" w:rsidRPr="00E13C3A" w:rsidRDefault="004C487C" w:rsidP="004C487C">
      <w:pPr>
        <w:spacing w:after="0" w:line="240" w:lineRule="auto"/>
        <w:contextualSpacing/>
        <w:jc w:val="center"/>
        <w:rPr>
          <w:rFonts w:ascii="Arial" w:hAnsi="Arial" w:cs="Arial"/>
          <w:b/>
          <w:sz w:val="24"/>
          <w:szCs w:val="24"/>
        </w:rPr>
      </w:pPr>
    </w:p>
    <w:p w:rsidR="004C487C" w:rsidRPr="00E13C3A" w:rsidRDefault="004C487C" w:rsidP="004C487C">
      <w:pPr>
        <w:spacing w:after="0" w:line="240" w:lineRule="auto"/>
        <w:contextualSpacing/>
        <w:jc w:val="center"/>
        <w:rPr>
          <w:rFonts w:ascii="Arial" w:hAnsi="Arial" w:cs="Arial"/>
          <w:b/>
          <w:sz w:val="24"/>
          <w:szCs w:val="24"/>
        </w:rPr>
      </w:pPr>
      <w:r w:rsidRPr="00E13C3A">
        <w:rPr>
          <w:rFonts w:ascii="Arial" w:hAnsi="Arial" w:cs="Arial"/>
          <w:b/>
          <w:sz w:val="24"/>
          <w:szCs w:val="24"/>
        </w:rPr>
        <w:t xml:space="preserve">о передаче осуществления части полномочий органов местного </w:t>
      </w:r>
    </w:p>
    <w:p w:rsidR="004C487C" w:rsidRPr="00E13C3A" w:rsidRDefault="004C487C" w:rsidP="004C487C">
      <w:pPr>
        <w:spacing w:after="0" w:line="240" w:lineRule="auto"/>
        <w:contextualSpacing/>
        <w:jc w:val="center"/>
        <w:rPr>
          <w:rFonts w:ascii="Arial" w:hAnsi="Arial" w:cs="Arial"/>
          <w:b/>
          <w:sz w:val="24"/>
          <w:szCs w:val="24"/>
        </w:rPr>
      </w:pPr>
      <w:r w:rsidRPr="00E13C3A">
        <w:rPr>
          <w:rFonts w:ascii="Arial" w:hAnsi="Arial" w:cs="Arial"/>
          <w:b/>
          <w:sz w:val="24"/>
          <w:szCs w:val="24"/>
        </w:rPr>
        <w:t xml:space="preserve">самоуправления поселения органом местного самоуправления </w:t>
      </w:r>
      <w:proofErr w:type="spellStart"/>
      <w:r w:rsidRPr="00E13C3A">
        <w:rPr>
          <w:rFonts w:ascii="Arial" w:hAnsi="Arial" w:cs="Arial"/>
          <w:b/>
          <w:sz w:val="24"/>
          <w:szCs w:val="24"/>
        </w:rPr>
        <w:t>Краснотуранского</w:t>
      </w:r>
      <w:proofErr w:type="spellEnd"/>
      <w:r w:rsidRPr="00E13C3A">
        <w:rPr>
          <w:rFonts w:ascii="Arial" w:hAnsi="Arial" w:cs="Arial"/>
          <w:b/>
          <w:sz w:val="24"/>
          <w:szCs w:val="24"/>
        </w:rPr>
        <w:t xml:space="preserve"> района на осуществление функций по определению поставщиков (подрядчиков, исполнителей) для муниципальных нужд, кроме подписания муниципальных контрактов.</w:t>
      </w:r>
    </w:p>
    <w:p w:rsidR="004C487C" w:rsidRPr="00E13C3A" w:rsidRDefault="004C487C" w:rsidP="004C487C">
      <w:pPr>
        <w:spacing w:after="0" w:line="240" w:lineRule="auto"/>
        <w:contextualSpacing/>
        <w:jc w:val="center"/>
        <w:rPr>
          <w:rFonts w:ascii="Arial" w:hAnsi="Arial" w:cs="Arial"/>
          <w:b/>
          <w:sz w:val="24"/>
          <w:szCs w:val="24"/>
        </w:rPr>
      </w:pPr>
    </w:p>
    <w:p w:rsidR="004C487C" w:rsidRPr="00E13C3A" w:rsidRDefault="004C487C" w:rsidP="004C487C">
      <w:pPr>
        <w:spacing w:after="0" w:line="240" w:lineRule="auto"/>
        <w:contextualSpacing/>
        <w:rPr>
          <w:rFonts w:ascii="Arial" w:hAnsi="Arial" w:cs="Arial"/>
          <w:sz w:val="24"/>
          <w:szCs w:val="24"/>
        </w:rPr>
      </w:pPr>
    </w:p>
    <w:p w:rsidR="004C487C" w:rsidRPr="00E13C3A" w:rsidRDefault="004C487C" w:rsidP="004C487C">
      <w:pPr>
        <w:spacing w:after="0" w:line="240" w:lineRule="auto"/>
        <w:contextualSpacing/>
        <w:rPr>
          <w:rFonts w:ascii="Arial" w:hAnsi="Arial" w:cs="Arial"/>
          <w:sz w:val="24"/>
          <w:szCs w:val="24"/>
        </w:rPr>
      </w:pPr>
      <w:r w:rsidRPr="00E13C3A">
        <w:rPr>
          <w:rFonts w:ascii="Arial" w:hAnsi="Arial" w:cs="Arial"/>
          <w:sz w:val="24"/>
          <w:szCs w:val="24"/>
        </w:rPr>
        <w:t xml:space="preserve">с. </w:t>
      </w:r>
      <w:proofErr w:type="spellStart"/>
      <w:r w:rsidRPr="00E13C3A">
        <w:rPr>
          <w:rFonts w:ascii="Arial" w:hAnsi="Arial" w:cs="Arial"/>
          <w:sz w:val="24"/>
          <w:szCs w:val="24"/>
        </w:rPr>
        <w:t>Беллык</w:t>
      </w:r>
      <w:proofErr w:type="spellEnd"/>
      <w:r w:rsidRPr="00E13C3A">
        <w:rPr>
          <w:rFonts w:ascii="Arial" w:hAnsi="Arial" w:cs="Arial"/>
          <w:sz w:val="24"/>
          <w:szCs w:val="24"/>
        </w:rPr>
        <w:tab/>
      </w:r>
      <w:r w:rsidRPr="00E13C3A">
        <w:rPr>
          <w:rFonts w:ascii="Arial" w:hAnsi="Arial" w:cs="Arial"/>
          <w:sz w:val="24"/>
          <w:szCs w:val="24"/>
        </w:rPr>
        <w:tab/>
      </w:r>
      <w:r w:rsidRPr="00E13C3A">
        <w:rPr>
          <w:rFonts w:ascii="Arial" w:hAnsi="Arial" w:cs="Arial"/>
          <w:sz w:val="24"/>
          <w:szCs w:val="24"/>
        </w:rPr>
        <w:tab/>
      </w:r>
      <w:r w:rsidRPr="00E13C3A">
        <w:rPr>
          <w:rFonts w:ascii="Arial" w:hAnsi="Arial" w:cs="Arial"/>
          <w:sz w:val="24"/>
          <w:szCs w:val="24"/>
        </w:rPr>
        <w:tab/>
      </w:r>
      <w:r w:rsidRPr="00E13C3A">
        <w:rPr>
          <w:rFonts w:ascii="Arial" w:hAnsi="Arial" w:cs="Arial"/>
          <w:sz w:val="24"/>
          <w:szCs w:val="24"/>
        </w:rPr>
        <w:tab/>
      </w:r>
      <w:r w:rsidRPr="00E13C3A">
        <w:rPr>
          <w:rFonts w:ascii="Arial" w:hAnsi="Arial" w:cs="Arial"/>
          <w:sz w:val="24"/>
          <w:szCs w:val="24"/>
        </w:rPr>
        <w:tab/>
        <w:t xml:space="preserve">                           «05» декабря 2017 г.</w:t>
      </w:r>
    </w:p>
    <w:p w:rsidR="004C487C" w:rsidRPr="00E13C3A" w:rsidRDefault="004C487C" w:rsidP="004C487C">
      <w:pPr>
        <w:spacing w:after="0" w:line="240" w:lineRule="auto"/>
        <w:contextualSpacing/>
        <w:rPr>
          <w:rFonts w:ascii="Arial" w:hAnsi="Arial" w:cs="Arial"/>
          <w:sz w:val="24"/>
          <w:szCs w:val="24"/>
        </w:rPr>
      </w:pPr>
    </w:p>
    <w:p w:rsidR="004C487C" w:rsidRPr="00E13C3A" w:rsidRDefault="004C487C" w:rsidP="004C487C">
      <w:pPr>
        <w:spacing w:after="0" w:line="240" w:lineRule="auto"/>
        <w:contextualSpacing/>
        <w:jc w:val="both"/>
        <w:rPr>
          <w:rFonts w:ascii="Arial" w:hAnsi="Arial" w:cs="Arial"/>
          <w:sz w:val="24"/>
          <w:szCs w:val="24"/>
        </w:rPr>
      </w:pPr>
    </w:p>
    <w:p w:rsidR="004C487C" w:rsidRPr="00E13C3A" w:rsidRDefault="004C487C" w:rsidP="004C487C">
      <w:pPr>
        <w:spacing w:after="0" w:line="240" w:lineRule="auto"/>
        <w:ind w:firstLine="709"/>
        <w:contextualSpacing/>
        <w:jc w:val="both"/>
        <w:rPr>
          <w:rFonts w:ascii="Arial" w:hAnsi="Arial" w:cs="Arial"/>
          <w:sz w:val="24"/>
          <w:szCs w:val="24"/>
        </w:rPr>
      </w:pPr>
      <w:proofErr w:type="gramStart"/>
      <w:r w:rsidRPr="00E13C3A">
        <w:rPr>
          <w:rFonts w:ascii="Arial" w:hAnsi="Arial" w:cs="Arial"/>
          <w:sz w:val="24"/>
          <w:szCs w:val="24"/>
        </w:rPr>
        <w:t xml:space="preserve">Муниципальное образование </w:t>
      </w:r>
      <w:proofErr w:type="spellStart"/>
      <w:r w:rsidRPr="00E13C3A">
        <w:rPr>
          <w:rFonts w:ascii="Arial" w:hAnsi="Arial" w:cs="Arial"/>
          <w:sz w:val="24"/>
          <w:szCs w:val="24"/>
        </w:rPr>
        <w:t>Краснотуранский</w:t>
      </w:r>
      <w:proofErr w:type="spellEnd"/>
      <w:r w:rsidRPr="00E13C3A">
        <w:rPr>
          <w:rFonts w:ascii="Arial" w:hAnsi="Arial" w:cs="Arial"/>
          <w:sz w:val="24"/>
          <w:szCs w:val="24"/>
        </w:rPr>
        <w:t xml:space="preserve"> район, именуемое в дальнейшем </w:t>
      </w:r>
      <w:r w:rsidRPr="00E13C3A">
        <w:rPr>
          <w:rFonts w:ascii="Arial" w:hAnsi="Arial" w:cs="Arial"/>
          <w:b/>
          <w:sz w:val="24"/>
          <w:szCs w:val="24"/>
        </w:rPr>
        <w:t>«Муниципальный район»,</w:t>
      </w:r>
      <w:r w:rsidRPr="00E13C3A">
        <w:rPr>
          <w:rFonts w:ascii="Arial" w:hAnsi="Arial" w:cs="Arial"/>
          <w:sz w:val="24"/>
          <w:szCs w:val="24"/>
        </w:rPr>
        <w:t xml:space="preserve"> в лице Главы </w:t>
      </w:r>
      <w:proofErr w:type="spellStart"/>
      <w:r w:rsidRPr="00E13C3A">
        <w:rPr>
          <w:rFonts w:ascii="Arial" w:hAnsi="Arial" w:cs="Arial"/>
          <w:sz w:val="24"/>
          <w:szCs w:val="24"/>
        </w:rPr>
        <w:t>Краснотуранского</w:t>
      </w:r>
      <w:proofErr w:type="spellEnd"/>
      <w:r w:rsidRPr="00E13C3A">
        <w:rPr>
          <w:rFonts w:ascii="Arial" w:hAnsi="Arial" w:cs="Arial"/>
          <w:sz w:val="24"/>
          <w:szCs w:val="24"/>
        </w:rPr>
        <w:t xml:space="preserve"> района </w:t>
      </w:r>
      <w:proofErr w:type="spellStart"/>
      <w:r w:rsidRPr="00E13C3A">
        <w:rPr>
          <w:rFonts w:ascii="Arial" w:hAnsi="Arial" w:cs="Arial"/>
          <w:sz w:val="24"/>
          <w:szCs w:val="24"/>
        </w:rPr>
        <w:t>Шалунова</w:t>
      </w:r>
      <w:proofErr w:type="spellEnd"/>
      <w:r w:rsidRPr="00E13C3A">
        <w:rPr>
          <w:rFonts w:ascii="Arial" w:hAnsi="Arial" w:cs="Arial"/>
          <w:sz w:val="24"/>
          <w:szCs w:val="24"/>
        </w:rPr>
        <w:t xml:space="preserve"> Николая Степановича, действующего на основании Устава Муниципального образования </w:t>
      </w:r>
      <w:proofErr w:type="spellStart"/>
      <w:r w:rsidRPr="00E13C3A">
        <w:rPr>
          <w:rFonts w:ascii="Arial" w:hAnsi="Arial" w:cs="Arial"/>
          <w:sz w:val="24"/>
          <w:szCs w:val="24"/>
        </w:rPr>
        <w:t>Краснотуранский</w:t>
      </w:r>
      <w:proofErr w:type="spellEnd"/>
      <w:r w:rsidRPr="00E13C3A">
        <w:rPr>
          <w:rFonts w:ascii="Arial" w:hAnsi="Arial" w:cs="Arial"/>
          <w:sz w:val="24"/>
          <w:szCs w:val="24"/>
        </w:rPr>
        <w:t xml:space="preserve"> район, с одной стороны и Муниципальное образование </w:t>
      </w:r>
      <w:proofErr w:type="spellStart"/>
      <w:r w:rsidRPr="00E13C3A">
        <w:rPr>
          <w:rFonts w:ascii="Arial" w:hAnsi="Arial" w:cs="Arial"/>
          <w:sz w:val="24"/>
          <w:szCs w:val="24"/>
        </w:rPr>
        <w:t>Беллыкский</w:t>
      </w:r>
      <w:proofErr w:type="spellEnd"/>
      <w:r w:rsidRPr="00E13C3A">
        <w:rPr>
          <w:rFonts w:ascii="Arial" w:hAnsi="Arial" w:cs="Arial"/>
          <w:sz w:val="24"/>
          <w:szCs w:val="24"/>
        </w:rPr>
        <w:t xml:space="preserve"> сельсовет, именуемое в дальнейшем </w:t>
      </w:r>
      <w:r w:rsidRPr="00E13C3A">
        <w:rPr>
          <w:rFonts w:ascii="Arial" w:hAnsi="Arial" w:cs="Arial"/>
          <w:b/>
          <w:sz w:val="24"/>
          <w:szCs w:val="24"/>
        </w:rPr>
        <w:t xml:space="preserve">«Поселение», </w:t>
      </w:r>
      <w:r w:rsidRPr="00E13C3A">
        <w:rPr>
          <w:rFonts w:ascii="Arial" w:hAnsi="Arial" w:cs="Arial"/>
          <w:sz w:val="24"/>
          <w:szCs w:val="24"/>
        </w:rPr>
        <w:t xml:space="preserve">в лице Главы </w:t>
      </w:r>
      <w:proofErr w:type="spellStart"/>
      <w:r w:rsidRPr="00E13C3A">
        <w:rPr>
          <w:rFonts w:ascii="Arial" w:hAnsi="Arial" w:cs="Arial"/>
          <w:sz w:val="24"/>
          <w:szCs w:val="24"/>
        </w:rPr>
        <w:t>Беллыкского</w:t>
      </w:r>
      <w:proofErr w:type="spellEnd"/>
      <w:r w:rsidRPr="00E13C3A">
        <w:rPr>
          <w:rFonts w:ascii="Arial" w:hAnsi="Arial" w:cs="Arial"/>
          <w:sz w:val="24"/>
          <w:szCs w:val="24"/>
        </w:rPr>
        <w:t xml:space="preserve"> сельсовета </w:t>
      </w:r>
      <w:proofErr w:type="spellStart"/>
      <w:r w:rsidRPr="00E13C3A">
        <w:rPr>
          <w:rFonts w:ascii="Arial" w:hAnsi="Arial" w:cs="Arial"/>
          <w:sz w:val="24"/>
          <w:szCs w:val="24"/>
        </w:rPr>
        <w:t>Закатова</w:t>
      </w:r>
      <w:proofErr w:type="spellEnd"/>
      <w:r w:rsidRPr="00E13C3A">
        <w:rPr>
          <w:rFonts w:ascii="Arial" w:hAnsi="Arial" w:cs="Arial"/>
          <w:sz w:val="24"/>
          <w:szCs w:val="24"/>
        </w:rPr>
        <w:t xml:space="preserve"> Александра Дмитриевича, действующего на основании Устава </w:t>
      </w:r>
      <w:proofErr w:type="spellStart"/>
      <w:r w:rsidRPr="00E13C3A">
        <w:rPr>
          <w:rFonts w:ascii="Arial" w:hAnsi="Arial" w:cs="Arial"/>
          <w:sz w:val="24"/>
          <w:szCs w:val="24"/>
        </w:rPr>
        <w:t>Беллыкского</w:t>
      </w:r>
      <w:proofErr w:type="spellEnd"/>
      <w:r w:rsidRPr="00E13C3A">
        <w:rPr>
          <w:rFonts w:ascii="Arial" w:hAnsi="Arial" w:cs="Arial"/>
          <w:sz w:val="24"/>
          <w:szCs w:val="24"/>
        </w:rPr>
        <w:t xml:space="preserve"> сельсовета, с другой стороны, вместе именуемые </w:t>
      </w:r>
      <w:r w:rsidRPr="00E13C3A">
        <w:rPr>
          <w:rFonts w:ascii="Arial" w:hAnsi="Arial" w:cs="Arial"/>
          <w:b/>
          <w:sz w:val="24"/>
          <w:szCs w:val="24"/>
        </w:rPr>
        <w:t>«Стороны»,</w:t>
      </w:r>
      <w:r w:rsidRPr="00E13C3A">
        <w:rPr>
          <w:rFonts w:ascii="Arial" w:hAnsi="Arial" w:cs="Arial"/>
          <w:sz w:val="24"/>
          <w:szCs w:val="24"/>
        </w:rPr>
        <w:t xml:space="preserve"> руководствуясь п.4</w:t>
      </w:r>
      <w:proofErr w:type="gramEnd"/>
      <w:r w:rsidRPr="00E13C3A">
        <w:rPr>
          <w:rFonts w:ascii="Arial" w:hAnsi="Arial" w:cs="Arial"/>
          <w:sz w:val="24"/>
          <w:szCs w:val="24"/>
        </w:rPr>
        <w:t xml:space="preserve"> ст.15 Федерального закона от 06.10.2003 № 131-ФЗ «Об общих принципах организации местного самоуправления в Российской Федерации», Уставом </w:t>
      </w:r>
      <w:proofErr w:type="spellStart"/>
      <w:r w:rsidRPr="00E13C3A">
        <w:rPr>
          <w:rFonts w:ascii="Arial" w:hAnsi="Arial" w:cs="Arial"/>
          <w:sz w:val="24"/>
          <w:szCs w:val="24"/>
        </w:rPr>
        <w:t>Беллыкского</w:t>
      </w:r>
      <w:proofErr w:type="spellEnd"/>
      <w:r w:rsidRPr="00E13C3A">
        <w:rPr>
          <w:rFonts w:ascii="Arial" w:hAnsi="Arial" w:cs="Arial"/>
          <w:sz w:val="24"/>
          <w:szCs w:val="24"/>
        </w:rPr>
        <w:t xml:space="preserve"> сельсовета, Уставом </w:t>
      </w:r>
      <w:proofErr w:type="spellStart"/>
      <w:r w:rsidRPr="00E13C3A">
        <w:rPr>
          <w:rFonts w:ascii="Arial" w:hAnsi="Arial" w:cs="Arial"/>
          <w:sz w:val="24"/>
          <w:szCs w:val="24"/>
        </w:rPr>
        <w:t>Краснотуранского</w:t>
      </w:r>
      <w:proofErr w:type="spellEnd"/>
      <w:r w:rsidRPr="00E13C3A">
        <w:rPr>
          <w:rFonts w:ascii="Arial" w:hAnsi="Arial" w:cs="Arial"/>
          <w:sz w:val="24"/>
          <w:szCs w:val="24"/>
        </w:rPr>
        <w:t xml:space="preserve"> района, заключили настоящее Соглашение о нижеследующем:</w:t>
      </w:r>
    </w:p>
    <w:p w:rsidR="004C487C" w:rsidRPr="00E13C3A" w:rsidRDefault="004C487C" w:rsidP="004C487C">
      <w:pPr>
        <w:pStyle w:val="ab"/>
        <w:spacing w:after="0" w:line="240" w:lineRule="auto"/>
        <w:rPr>
          <w:rFonts w:ascii="Arial" w:hAnsi="Arial" w:cs="Arial"/>
          <w:sz w:val="24"/>
          <w:szCs w:val="24"/>
        </w:rPr>
      </w:pPr>
    </w:p>
    <w:p w:rsidR="004C487C" w:rsidRPr="00E13C3A" w:rsidRDefault="004C487C" w:rsidP="004C487C">
      <w:pPr>
        <w:pStyle w:val="ab"/>
        <w:numPr>
          <w:ilvl w:val="0"/>
          <w:numId w:val="1"/>
        </w:numPr>
        <w:spacing w:after="0" w:line="240" w:lineRule="auto"/>
        <w:jc w:val="center"/>
        <w:rPr>
          <w:rFonts w:ascii="Arial" w:hAnsi="Arial" w:cs="Arial"/>
          <w:b/>
          <w:sz w:val="24"/>
          <w:szCs w:val="24"/>
        </w:rPr>
      </w:pPr>
      <w:r w:rsidRPr="00E13C3A">
        <w:rPr>
          <w:rFonts w:ascii="Arial" w:hAnsi="Arial" w:cs="Arial"/>
          <w:b/>
          <w:sz w:val="24"/>
          <w:szCs w:val="24"/>
        </w:rPr>
        <w:t>Общие положения</w:t>
      </w:r>
    </w:p>
    <w:p w:rsidR="004C487C" w:rsidRPr="00E13C3A" w:rsidRDefault="004C487C" w:rsidP="004C487C">
      <w:pPr>
        <w:spacing w:after="0" w:line="240" w:lineRule="auto"/>
        <w:ind w:firstLine="709"/>
        <w:jc w:val="both"/>
        <w:rPr>
          <w:rFonts w:ascii="Arial" w:hAnsi="Arial" w:cs="Arial"/>
          <w:b/>
          <w:sz w:val="24"/>
          <w:szCs w:val="24"/>
        </w:rPr>
      </w:pPr>
      <w:r w:rsidRPr="00E13C3A">
        <w:rPr>
          <w:rFonts w:ascii="Arial" w:hAnsi="Arial" w:cs="Arial"/>
          <w:sz w:val="24"/>
          <w:szCs w:val="24"/>
        </w:rPr>
        <w:t xml:space="preserve">1.1. Поселение передает, а Муниципальное образование </w:t>
      </w:r>
      <w:proofErr w:type="spellStart"/>
      <w:r w:rsidRPr="00E13C3A">
        <w:rPr>
          <w:rFonts w:ascii="Arial" w:hAnsi="Arial" w:cs="Arial"/>
          <w:sz w:val="24"/>
          <w:szCs w:val="24"/>
        </w:rPr>
        <w:t>Краснотуранский</w:t>
      </w:r>
      <w:proofErr w:type="spellEnd"/>
      <w:r w:rsidRPr="00E13C3A">
        <w:rPr>
          <w:rFonts w:ascii="Arial" w:hAnsi="Arial" w:cs="Arial"/>
          <w:sz w:val="24"/>
          <w:szCs w:val="24"/>
        </w:rPr>
        <w:t xml:space="preserve"> район принимает и осуществляет полномочия, перечисленные в разделе 2 настоящего Соглашения.</w:t>
      </w:r>
      <w:r w:rsidRPr="00E13C3A">
        <w:rPr>
          <w:rFonts w:ascii="Arial" w:hAnsi="Arial" w:cs="Arial"/>
          <w:b/>
          <w:sz w:val="24"/>
          <w:szCs w:val="24"/>
        </w:rPr>
        <w:t xml:space="preserve"> </w:t>
      </w:r>
    </w:p>
    <w:p w:rsidR="004C487C" w:rsidRPr="00E13C3A" w:rsidRDefault="004C487C" w:rsidP="004C487C">
      <w:pPr>
        <w:spacing w:after="0" w:line="240" w:lineRule="auto"/>
        <w:ind w:firstLine="709"/>
        <w:jc w:val="both"/>
        <w:rPr>
          <w:rFonts w:ascii="Arial" w:hAnsi="Arial" w:cs="Arial"/>
          <w:b/>
          <w:sz w:val="24"/>
          <w:szCs w:val="24"/>
        </w:rPr>
      </w:pPr>
      <w:r w:rsidRPr="00E13C3A">
        <w:rPr>
          <w:rFonts w:ascii="Arial" w:hAnsi="Arial" w:cs="Arial"/>
          <w:sz w:val="24"/>
          <w:szCs w:val="24"/>
        </w:rPr>
        <w:t xml:space="preserve">1.2. </w:t>
      </w:r>
      <w:proofErr w:type="gramStart"/>
      <w:r w:rsidRPr="00E13C3A">
        <w:rPr>
          <w:rFonts w:ascii="Arial" w:hAnsi="Arial" w:cs="Arial"/>
          <w:sz w:val="24"/>
          <w:szCs w:val="24"/>
        </w:rPr>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w:t>
      </w:r>
      <w:r w:rsidRPr="00E13C3A">
        <w:rPr>
          <w:rFonts w:ascii="Arial" w:hAnsi="Arial" w:cs="Arial"/>
          <w:sz w:val="24"/>
          <w:szCs w:val="24"/>
        </w:rPr>
        <w:lastRenderedPageBreak/>
        <w:t>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4C487C" w:rsidRPr="00E13C3A" w:rsidRDefault="004C487C" w:rsidP="004C487C">
      <w:pPr>
        <w:spacing w:after="0" w:line="240" w:lineRule="auto"/>
        <w:ind w:firstLine="709"/>
        <w:jc w:val="both"/>
        <w:rPr>
          <w:rFonts w:ascii="Arial" w:hAnsi="Arial" w:cs="Arial"/>
          <w:b/>
          <w:sz w:val="24"/>
          <w:szCs w:val="24"/>
        </w:rPr>
      </w:pPr>
      <w:r w:rsidRPr="00E13C3A">
        <w:rPr>
          <w:rFonts w:ascii="Arial" w:hAnsi="Arial" w:cs="Arial"/>
          <w:sz w:val="24"/>
          <w:szCs w:val="24"/>
        </w:rPr>
        <w:t>1.3. Для осуществления полномочий поселения из своего бюджета представляет бюджету муниципального района субвенции, определяемые в соответствии с разделом 4 настоящего Соглашения.</w:t>
      </w:r>
    </w:p>
    <w:p w:rsidR="004C487C" w:rsidRPr="00E13C3A" w:rsidRDefault="004C487C" w:rsidP="004C487C">
      <w:pPr>
        <w:spacing w:after="0" w:line="240" w:lineRule="auto"/>
        <w:ind w:firstLine="709"/>
        <w:jc w:val="both"/>
        <w:rPr>
          <w:rFonts w:ascii="Arial" w:hAnsi="Arial" w:cs="Arial"/>
          <w:b/>
          <w:sz w:val="24"/>
          <w:szCs w:val="24"/>
        </w:rPr>
      </w:pPr>
      <w:r w:rsidRPr="00E13C3A">
        <w:rPr>
          <w:rFonts w:ascii="Arial" w:hAnsi="Arial" w:cs="Arial"/>
          <w:sz w:val="24"/>
          <w:szCs w:val="24"/>
        </w:rPr>
        <w:t>1.4.</w:t>
      </w:r>
      <w:r w:rsidRPr="00E13C3A">
        <w:rPr>
          <w:rFonts w:ascii="Arial" w:hAnsi="Arial" w:cs="Arial"/>
          <w:b/>
          <w:sz w:val="24"/>
          <w:szCs w:val="24"/>
        </w:rPr>
        <w:t xml:space="preserve"> </w:t>
      </w:r>
      <w:r w:rsidRPr="00E13C3A">
        <w:rPr>
          <w:rFonts w:ascii="Arial" w:hAnsi="Arial" w:cs="Arial"/>
          <w:sz w:val="24"/>
          <w:szCs w:val="24"/>
        </w:rPr>
        <w:t>Полномочия считаются переданными с момента получения муниципальным районом финансовых средств, необходимых для их осуществления.</w:t>
      </w:r>
    </w:p>
    <w:p w:rsidR="004C487C" w:rsidRPr="00E13C3A" w:rsidRDefault="004C487C" w:rsidP="004C487C">
      <w:pPr>
        <w:pStyle w:val="ab"/>
        <w:spacing w:after="0" w:line="240" w:lineRule="auto"/>
        <w:ind w:left="360"/>
        <w:rPr>
          <w:rFonts w:ascii="Arial" w:hAnsi="Arial" w:cs="Arial"/>
          <w:b/>
          <w:sz w:val="24"/>
          <w:szCs w:val="24"/>
        </w:rPr>
      </w:pPr>
    </w:p>
    <w:p w:rsidR="004C487C" w:rsidRPr="00E13C3A" w:rsidRDefault="004C487C" w:rsidP="004C487C">
      <w:pPr>
        <w:pStyle w:val="ab"/>
        <w:numPr>
          <w:ilvl w:val="0"/>
          <w:numId w:val="1"/>
        </w:numPr>
        <w:spacing w:after="0" w:line="240" w:lineRule="auto"/>
        <w:jc w:val="center"/>
        <w:rPr>
          <w:rFonts w:ascii="Arial" w:hAnsi="Arial" w:cs="Arial"/>
          <w:b/>
          <w:sz w:val="24"/>
          <w:szCs w:val="24"/>
        </w:rPr>
      </w:pPr>
      <w:r w:rsidRPr="00E13C3A">
        <w:rPr>
          <w:rFonts w:ascii="Arial" w:hAnsi="Arial" w:cs="Arial"/>
          <w:b/>
          <w:sz w:val="24"/>
          <w:szCs w:val="24"/>
        </w:rPr>
        <w:t>Предмет Соглашения</w:t>
      </w:r>
    </w:p>
    <w:p w:rsidR="004C487C" w:rsidRPr="00E13C3A" w:rsidRDefault="004C487C" w:rsidP="004C487C">
      <w:pPr>
        <w:spacing w:after="0" w:line="240" w:lineRule="auto"/>
        <w:ind w:firstLine="709"/>
        <w:jc w:val="both"/>
        <w:rPr>
          <w:rFonts w:ascii="Arial" w:hAnsi="Arial" w:cs="Arial"/>
          <w:sz w:val="24"/>
          <w:szCs w:val="24"/>
        </w:rPr>
      </w:pPr>
      <w:r w:rsidRPr="00E13C3A">
        <w:rPr>
          <w:rFonts w:ascii="Arial" w:hAnsi="Arial" w:cs="Arial"/>
          <w:sz w:val="24"/>
          <w:szCs w:val="24"/>
        </w:rPr>
        <w:t xml:space="preserve">2.1. По настоящему соглашению Поселение передает, а Муниципальное образование </w:t>
      </w:r>
      <w:proofErr w:type="spellStart"/>
      <w:r w:rsidRPr="00E13C3A">
        <w:rPr>
          <w:rFonts w:ascii="Arial" w:hAnsi="Arial" w:cs="Arial"/>
          <w:sz w:val="24"/>
          <w:szCs w:val="24"/>
        </w:rPr>
        <w:t>Краснотуранский</w:t>
      </w:r>
      <w:proofErr w:type="spellEnd"/>
      <w:r w:rsidRPr="00E13C3A">
        <w:rPr>
          <w:rFonts w:ascii="Arial" w:hAnsi="Arial" w:cs="Arial"/>
          <w:sz w:val="24"/>
          <w:szCs w:val="24"/>
        </w:rPr>
        <w:t xml:space="preserve"> район принимает осуществление функций по размещению заказа на поставку товаров, выполнение работ, оказание услуг для муниципальных нужд, кроме подписания муниципальных контрактов.</w:t>
      </w:r>
    </w:p>
    <w:p w:rsidR="004C487C" w:rsidRPr="00E13C3A" w:rsidRDefault="004C487C" w:rsidP="004C487C">
      <w:pPr>
        <w:pStyle w:val="ab"/>
        <w:spacing w:after="0" w:line="240" w:lineRule="auto"/>
        <w:jc w:val="both"/>
        <w:rPr>
          <w:rFonts w:ascii="Arial" w:hAnsi="Arial" w:cs="Arial"/>
          <w:sz w:val="24"/>
          <w:szCs w:val="24"/>
        </w:rPr>
      </w:pPr>
    </w:p>
    <w:p w:rsidR="004C487C" w:rsidRPr="00E13C3A" w:rsidRDefault="004C487C" w:rsidP="004C487C">
      <w:pPr>
        <w:pStyle w:val="ab"/>
        <w:numPr>
          <w:ilvl w:val="0"/>
          <w:numId w:val="1"/>
        </w:numPr>
        <w:spacing w:after="0" w:line="240" w:lineRule="auto"/>
        <w:jc w:val="center"/>
        <w:rPr>
          <w:rFonts w:ascii="Arial" w:hAnsi="Arial" w:cs="Arial"/>
          <w:b/>
          <w:sz w:val="24"/>
          <w:szCs w:val="24"/>
        </w:rPr>
      </w:pPr>
      <w:r w:rsidRPr="00E13C3A">
        <w:rPr>
          <w:rFonts w:ascii="Arial" w:hAnsi="Arial" w:cs="Arial"/>
          <w:b/>
          <w:sz w:val="24"/>
          <w:szCs w:val="24"/>
        </w:rPr>
        <w:t>Права и обязанности Сторон Соглашения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3.1. Муниципальный район вправе:</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3.2. Муниципальный район обязан:</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-расходовать субвенции,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-ежеквартально предоставлять поселению отчетность по осуществлению переданного полномочия и по расходованию субвенций, переданных на его осуществление;</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-предоставлять по запросам поселения информацию по вопросам осуществления переданного полномочия.</w:t>
      </w:r>
    </w:p>
    <w:p w:rsidR="004C487C" w:rsidRPr="00E13C3A" w:rsidRDefault="004C487C" w:rsidP="004C487C">
      <w:pPr>
        <w:spacing w:after="0" w:line="240" w:lineRule="auto"/>
        <w:ind w:firstLine="709"/>
        <w:contextualSpacing/>
        <w:rPr>
          <w:rFonts w:ascii="Arial" w:hAnsi="Arial" w:cs="Arial"/>
          <w:sz w:val="24"/>
          <w:szCs w:val="24"/>
        </w:rPr>
      </w:pPr>
      <w:r w:rsidRPr="00E13C3A">
        <w:rPr>
          <w:rFonts w:ascii="Arial" w:hAnsi="Arial" w:cs="Arial"/>
          <w:sz w:val="24"/>
          <w:szCs w:val="24"/>
        </w:rPr>
        <w:t>3.3. Поселение вправе:</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 xml:space="preserve">-осуществлять </w:t>
      </w:r>
      <w:proofErr w:type="gramStart"/>
      <w:r w:rsidRPr="00E13C3A">
        <w:rPr>
          <w:rFonts w:ascii="Arial" w:hAnsi="Arial" w:cs="Arial"/>
          <w:sz w:val="24"/>
          <w:szCs w:val="24"/>
        </w:rPr>
        <w:t>контроль за</w:t>
      </w:r>
      <w:proofErr w:type="gramEnd"/>
      <w:r w:rsidRPr="00E13C3A">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-направлять  запросы муниципальному району по вопросам осуществления полномочия;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lastRenderedPageBreak/>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3.4. Поселение обязано:</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4C487C" w:rsidRPr="00E13C3A" w:rsidRDefault="004C487C" w:rsidP="004C487C">
      <w:pPr>
        <w:spacing w:after="0" w:line="240" w:lineRule="auto"/>
        <w:ind w:left="357" w:firstLine="351"/>
        <w:contextualSpacing/>
        <w:jc w:val="center"/>
        <w:rPr>
          <w:rFonts w:ascii="Arial" w:hAnsi="Arial" w:cs="Arial"/>
          <w:sz w:val="24"/>
          <w:szCs w:val="24"/>
        </w:rPr>
      </w:pPr>
    </w:p>
    <w:p w:rsidR="004C487C" w:rsidRPr="00E13C3A" w:rsidRDefault="004C487C" w:rsidP="004C487C">
      <w:pPr>
        <w:spacing w:after="0" w:line="240" w:lineRule="auto"/>
        <w:ind w:left="357" w:firstLine="351"/>
        <w:contextualSpacing/>
        <w:jc w:val="center"/>
        <w:rPr>
          <w:rFonts w:ascii="Arial" w:hAnsi="Arial" w:cs="Arial"/>
          <w:b/>
          <w:sz w:val="24"/>
          <w:szCs w:val="24"/>
        </w:rPr>
      </w:pPr>
      <w:r w:rsidRPr="00E13C3A">
        <w:rPr>
          <w:rFonts w:ascii="Arial" w:hAnsi="Arial" w:cs="Arial"/>
          <w:b/>
          <w:sz w:val="24"/>
          <w:szCs w:val="24"/>
        </w:rPr>
        <w:t>4. Финансирование осуществления передаваемого полномочия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4.1. Для осуществления полномочия,  поселение из своего бюджета предоставляет бюджету муниципального района субвенции.</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 xml:space="preserve">4.2. Объем субвенций, необходимых для осуществления передаваемых полномочий, определяется в соответствии с Порядком определения объема субвенций,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субвенций, необходимых для осуществления органами местного самоуправления муниципального образования </w:t>
      </w:r>
      <w:proofErr w:type="spellStart"/>
      <w:r w:rsidRPr="00E13C3A">
        <w:rPr>
          <w:rFonts w:ascii="Arial" w:hAnsi="Arial" w:cs="Arial"/>
          <w:sz w:val="24"/>
          <w:szCs w:val="24"/>
        </w:rPr>
        <w:t>Краснотуранский</w:t>
      </w:r>
      <w:proofErr w:type="spellEnd"/>
      <w:r w:rsidRPr="00E13C3A">
        <w:rPr>
          <w:rFonts w:ascii="Arial" w:hAnsi="Arial" w:cs="Arial"/>
          <w:sz w:val="24"/>
          <w:szCs w:val="24"/>
        </w:rPr>
        <w:t xml:space="preserve"> район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4C487C" w:rsidRPr="00E13C3A" w:rsidRDefault="004C487C" w:rsidP="004C487C">
      <w:pPr>
        <w:spacing w:after="0" w:line="240" w:lineRule="auto"/>
        <w:ind w:left="357"/>
        <w:contextualSpacing/>
        <w:jc w:val="center"/>
        <w:rPr>
          <w:rFonts w:ascii="Arial" w:hAnsi="Arial" w:cs="Arial"/>
          <w:sz w:val="24"/>
          <w:szCs w:val="24"/>
        </w:rPr>
      </w:pPr>
    </w:p>
    <w:p w:rsidR="004C487C" w:rsidRPr="00E13C3A" w:rsidRDefault="004C487C" w:rsidP="004C487C">
      <w:pPr>
        <w:spacing w:after="0" w:line="240" w:lineRule="auto"/>
        <w:ind w:left="357"/>
        <w:contextualSpacing/>
        <w:jc w:val="center"/>
        <w:rPr>
          <w:rFonts w:ascii="Arial" w:hAnsi="Arial" w:cs="Arial"/>
          <w:b/>
          <w:sz w:val="24"/>
          <w:szCs w:val="24"/>
        </w:rPr>
      </w:pPr>
      <w:r w:rsidRPr="00E13C3A">
        <w:rPr>
          <w:rFonts w:ascii="Arial" w:hAnsi="Arial" w:cs="Arial"/>
          <w:b/>
          <w:sz w:val="24"/>
          <w:szCs w:val="24"/>
        </w:rPr>
        <w:t xml:space="preserve">5. </w:t>
      </w:r>
      <w:proofErr w:type="gramStart"/>
      <w:r w:rsidRPr="00E13C3A">
        <w:rPr>
          <w:rFonts w:ascii="Arial" w:hAnsi="Arial" w:cs="Arial"/>
          <w:b/>
          <w:sz w:val="24"/>
          <w:szCs w:val="24"/>
        </w:rPr>
        <w:t>Контроль за</w:t>
      </w:r>
      <w:proofErr w:type="gramEnd"/>
      <w:r w:rsidRPr="00E13C3A">
        <w:rPr>
          <w:rFonts w:ascii="Arial" w:hAnsi="Arial" w:cs="Arial"/>
          <w:b/>
          <w:sz w:val="24"/>
          <w:szCs w:val="24"/>
        </w:rPr>
        <w:t xml:space="preserve"> осуществлением  переданного полномочия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 xml:space="preserve">5.1. Представительный орган поселения осуществляет </w:t>
      </w:r>
      <w:proofErr w:type="gramStart"/>
      <w:r w:rsidRPr="00E13C3A">
        <w:rPr>
          <w:rFonts w:ascii="Arial" w:hAnsi="Arial" w:cs="Arial"/>
          <w:sz w:val="24"/>
          <w:szCs w:val="24"/>
        </w:rPr>
        <w:t>контроль за</w:t>
      </w:r>
      <w:proofErr w:type="gramEnd"/>
      <w:r w:rsidRPr="00E13C3A">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5.2 Органы местного самоуправления муниципального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 xml:space="preserve">5.3. При обнаружении фактов ненадлежащего осуществления (или неосуществления) органами местного самоуправления </w:t>
      </w:r>
      <w:proofErr w:type="spellStart"/>
      <w:r w:rsidRPr="00E13C3A">
        <w:rPr>
          <w:rFonts w:ascii="Arial" w:hAnsi="Arial" w:cs="Arial"/>
          <w:sz w:val="24"/>
          <w:szCs w:val="24"/>
        </w:rPr>
        <w:t>Краснотуранского</w:t>
      </w:r>
      <w:proofErr w:type="spellEnd"/>
      <w:r w:rsidRPr="00E13C3A">
        <w:rPr>
          <w:rFonts w:ascii="Arial" w:hAnsi="Arial" w:cs="Arial"/>
          <w:sz w:val="24"/>
          <w:szCs w:val="24"/>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4C487C" w:rsidRPr="00E13C3A" w:rsidRDefault="004C487C" w:rsidP="004C487C">
      <w:pPr>
        <w:spacing w:after="0" w:line="240" w:lineRule="auto"/>
        <w:ind w:left="357"/>
        <w:contextualSpacing/>
        <w:jc w:val="center"/>
        <w:rPr>
          <w:rFonts w:ascii="Arial" w:hAnsi="Arial" w:cs="Arial"/>
          <w:sz w:val="24"/>
          <w:szCs w:val="24"/>
        </w:rPr>
      </w:pPr>
    </w:p>
    <w:p w:rsidR="004C487C" w:rsidRPr="00E13C3A" w:rsidRDefault="004C487C" w:rsidP="004C487C">
      <w:pPr>
        <w:spacing w:after="0" w:line="240" w:lineRule="auto"/>
        <w:ind w:left="357"/>
        <w:contextualSpacing/>
        <w:jc w:val="center"/>
        <w:rPr>
          <w:rFonts w:ascii="Arial" w:hAnsi="Arial" w:cs="Arial"/>
          <w:b/>
          <w:sz w:val="24"/>
          <w:szCs w:val="24"/>
        </w:rPr>
      </w:pPr>
      <w:r w:rsidRPr="00E13C3A">
        <w:rPr>
          <w:rFonts w:ascii="Arial" w:hAnsi="Arial" w:cs="Arial"/>
          <w:b/>
          <w:sz w:val="24"/>
          <w:szCs w:val="24"/>
        </w:rPr>
        <w:t>6. Ответственность сторон Соглашения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E13C3A">
        <w:rPr>
          <w:rFonts w:ascii="Arial" w:hAnsi="Arial" w:cs="Arial"/>
          <w:sz w:val="24"/>
          <w:szCs w:val="24"/>
        </w:rPr>
        <w:t>дневный</w:t>
      </w:r>
      <w:proofErr w:type="spellEnd"/>
      <w:r w:rsidRPr="00E13C3A">
        <w:rPr>
          <w:rFonts w:ascii="Arial" w:hAnsi="Arial" w:cs="Arial"/>
          <w:sz w:val="24"/>
          <w:szCs w:val="24"/>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lastRenderedPageBreak/>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 xml:space="preserve">6.3. </w:t>
      </w:r>
      <w:proofErr w:type="gramStart"/>
      <w:r w:rsidRPr="00E13C3A">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roofErr w:type="gramEnd"/>
    </w:p>
    <w:p w:rsidR="004C487C" w:rsidRPr="00E13C3A" w:rsidRDefault="004C487C" w:rsidP="004C487C">
      <w:pPr>
        <w:spacing w:after="0" w:line="240" w:lineRule="auto"/>
        <w:ind w:left="357"/>
        <w:contextualSpacing/>
        <w:jc w:val="both"/>
        <w:rPr>
          <w:rFonts w:ascii="Arial" w:hAnsi="Arial" w:cs="Arial"/>
          <w:sz w:val="24"/>
          <w:szCs w:val="24"/>
        </w:rPr>
      </w:pPr>
    </w:p>
    <w:p w:rsidR="004C487C" w:rsidRPr="00E13C3A" w:rsidRDefault="004C487C" w:rsidP="004C487C">
      <w:pPr>
        <w:spacing w:after="0" w:line="240" w:lineRule="auto"/>
        <w:ind w:left="357"/>
        <w:contextualSpacing/>
        <w:jc w:val="center"/>
        <w:rPr>
          <w:rFonts w:ascii="Arial" w:hAnsi="Arial" w:cs="Arial"/>
          <w:b/>
          <w:sz w:val="24"/>
          <w:szCs w:val="24"/>
        </w:rPr>
      </w:pPr>
      <w:r w:rsidRPr="00E13C3A">
        <w:rPr>
          <w:rFonts w:ascii="Arial" w:hAnsi="Arial" w:cs="Arial"/>
          <w:b/>
          <w:sz w:val="24"/>
          <w:szCs w:val="24"/>
        </w:rPr>
        <w:t>7. Основания и порядок прекращения Соглашения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7.1. Основаниями прекращения настоящего Соглашения являются: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-истечение срока действия Соглашения;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-досрочное расторжение по взаимному соглашению Сторон;</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-досрочное расторжение в одностороннем порядке в случае;</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-изменения действующего законодательства;</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-неисполнения или ненадлежащего исполнения одной из Сторон своих обязательств в соответствии с настоящим Соглашением.</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Уведомление о расторжении настоящего Соглашения в одностороннем порядке направляется второй Стороне не менее чем за 1 месяц.</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4C487C" w:rsidRPr="00E13C3A" w:rsidRDefault="004C487C" w:rsidP="004C487C">
      <w:pPr>
        <w:spacing w:after="0" w:line="240" w:lineRule="auto"/>
        <w:ind w:left="357"/>
        <w:contextualSpacing/>
        <w:jc w:val="both"/>
        <w:rPr>
          <w:rFonts w:ascii="Arial" w:hAnsi="Arial" w:cs="Arial"/>
          <w:sz w:val="24"/>
          <w:szCs w:val="24"/>
        </w:rPr>
      </w:pPr>
    </w:p>
    <w:p w:rsidR="004C487C" w:rsidRPr="00E13C3A" w:rsidRDefault="004C487C" w:rsidP="004C487C">
      <w:pPr>
        <w:spacing w:after="0" w:line="240" w:lineRule="auto"/>
        <w:ind w:left="357"/>
        <w:contextualSpacing/>
        <w:jc w:val="center"/>
        <w:rPr>
          <w:rFonts w:ascii="Arial" w:hAnsi="Arial" w:cs="Arial"/>
          <w:b/>
          <w:sz w:val="24"/>
          <w:szCs w:val="24"/>
        </w:rPr>
      </w:pPr>
      <w:r w:rsidRPr="00E13C3A">
        <w:rPr>
          <w:rFonts w:ascii="Arial" w:hAnsi="Arial" w:cs="Arial"/>
          <w:b/>
          <w:sz w:val="24"/>
          <w:szCs w:val="24"/>
        </w:rPr>
        <w:t>8. Заключительные положения:</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 xml:space="preserve">8.1. Настоящее Соглашение заключается на срок с </w:t>
      </w:r>
      <w:r w:rsidRPr="00E13C3A">
        <w:rPr>
          <w:rFonts w:ascii="Arial" w:hAnsi="Arial" w:cs="Arial"/>
          <w:b/>
          <w:sz w:val="24"/>
          <w:szCs w:val="24"/>
        </w:rPr>
        <w:t>01 января 2018</w:t>
      </w:r>
      <w:r w:rsidRPr="00E13C3A">
        <w:rPr>
          <w:rFonts w:ascii="Arial" w:hAnsi="Arial" w:cs="Arial"/>
          <w:sz w:val="24"/>
          <w:szCs w:val="24"/>
        </w:rPr>
        <w:t xml:space="preserve"> по </w:t>
      </w:r>
      <w:r w:rsidRPr="00E13C3A">
        <w:rPr>
          <w:rFonts w:ascii="Arial" w:hAnsi="Arial" w:cs="Arial"/>
          <w:b/>
          <w:sz w:val="24"/>
          <w:szCs w:val="24"/>
        </w:rPr>
        <w:t>31 декабря 2018</w:t>
      </w:r>
      <w:r w:rsidRPr="00E13C3A">
        <w:rPr>
          <w:rFonts w:ascii="Arial" w:hAnsi="Arial" w:cs="Arial"/>
          <w:sz w:val="24"/>
          <w:szCs w:val="24"/>
        </w:rPr>
        <w:t xml:space="preserve">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8.2. Настоящее Соглашение составлено в двух экземплярах – по одному для каждой из сторон.</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4C487C" w:rsidRPr="00E13C3A" w:rsidRDefault="004C487C" w:rsidP="004C487C">
      <w:pPr>
        <w:spacing w:after="0" w:line="240" w:lineRule="auto"/>
        <w:ind w:firstLine="709"/>
        <w:contextualSpacing/>
        <w:jc w:val="both"/>
        <w:rPr>
          <w:rFonts w:ascii="Arial" w:hAnsi="Arial" w:cs="Arial"/>
          <w:sz w:val="24"/>
          <w:szCs w:val="24"/>
        </w:rPr>
      </w:pPr>
      <w:r w:rsidRPr="00E13C3A">
        <w:rPr>
          <w:rFonts w:ascii="Arial" w:hAnsi="Arial" w:cs="Arial"/>
          <w:sz w:val="24"/>
          <w:szCs w:val="24"/>
        </w:rPr>
        <w:t>8.4. Все споры и разногласия, возникающие из данного Соглашения, подлежат разрешению в порядке, установленном действующим законодательством.</w:t>
      </w:r>
    </w:p>
    <w:p w:rsidR="004C487C" w:rsidRPr="00E13C3A" w:rsidRDefault="004C487C" w:rsidP="004C487C">
      <w:pPr>
        <w:spacing w:after="0" w:line="240" w:lineRule="auto"/>
        <w:ind w:left="357"/>
        <w:jc w:val="center"/>
        <w:rPr>
          <w:rFonts w:ascii="Arial" w:hAnsi="Arial" w:cs="Arial"/>
          <w:sz w:val="24"/>
          <w:szCs w:val="24"/>
        </w:rPr>
      </w:pPr>
    </w:p>
    <w:p w:rsidR="004C487C" w:rsidRPr="00E13C3A" w:rsidRDefault="004C487C" w:rsidP="004C487C">
      <w:pPr>
        <w:spacing w:after="0" w:line="240" w:lineRule="auto"/>
        <w:jc w:val="center"/>
        <w:rPr>
          <w:rFonts w:ascii="Arial" w:hAnsi="Arial" w:cs="Arial"/>
          <w:b/>
          <w:sz w:val="24"/>
          <w:szCs w:val="24"/>
        </w:rPr>
      </w:pPr>
      <w:r w:rsidRPr="00E13C3A">
        <w:rPr>
          <w:rFonts w:ascii="Arial" w:hAnsi="Arial" w:cs="Arial"/>
          <w:b/>
          <w:sz w:val="24"/>
          <w:szCs w:val="24"/>
        </w:rPr>
        <w:t>9. Юридические адреса и реквизиты сторон</w:t>
      </w:r>
    </w:p>
    <w:p w:rsidR="004C487C" w:rsidRPr="00E13C3A" w:rsidRDefault="004C487C" w:rsidP="004C487C">
      <w:pPr>
        <w:spacing w:after="0" w:line="240" w:lineRule="auto"/>
        <w:jc w:val="center"/>
        <w:rPr>
          <w:rFonts w:ascii="Arial" w:hAnsi="Arial" w:cs="Arial"/>
          <w:b/>
          <w:sz w:val="24"/>
          <w:szCs w:val="24"/>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4C487C" w:rsidRPr="00E13C3A" w:rsidTr="005243F3">
        <w:trPr>
          <w:trHeight w:val="3616"/>
        </w:trPr>
        <w:tc>
          <w:tcPr>
            <w:tcW w:w="4990" w:type="dxa"/>
            <w:tcBorders>
              <w:top w:val="single" w:sz="4" w:space="0" w:color="auto"/>
              <w:left w:val="single" w:sz="4" w:space="0" w:color="auto"/>
              <w:bottom w:val="single" w:sz="4" w:space="0" w:color="auto"/>
              <w:right w:val="single" w:sz="4" w:space="0" w:color="auto"/>
            </w:tcBorders>
          </w:tcPr>
          <w:p w:rsidR="004C487C" w:rsidRPr="00E13C3A" w:rsidRDefault="004C487C" w:rsidP="005243F3">
            <w:pPr>
              <w:spacing w:after="0" w:line="240" w:lineRule="auto"/>
              <w:rPr>
                <w:rFonts w:ascii="Arial" w:hAnsi="Arial" w:cs="Arial"/>
                <w:b/>
                <w:sz w:val="24"/>
                <w:szCs w:val="24"/>
              </w:rPr>
            </w:pPr>
            <w:r w:rsidRPr="00E13C3A">
              <w:rPr>
                <w:rFonts w:ascii="Arial" w:hAnsi="Arial" w:cs="Arial"/>
                <w:b/>
                <w:sz w:val="24"/>
                <w:szCs w:val="24"/>
              </w:rPr>
              <w:lastRenderedPageBreak/>
              <w:t xml:space="preserve">Муниципальное образование </w:t>
            </w:r>
            <w:proofErr w:type="spellStart"/>
            <w:r w:rsidRPr="00E13C3A">
              <w:rPr>
                <w:rFonts w:ascii="Arial" w:hAnsi="Arial" w:cs="Arial"/>
                <w:b/>
                <w:sz w:val="24"/>
                <w:szCs w:val="24"/>
              </w:rPr>
              <w:t>Краснотуранский</w:t>
            </w:r>
            <w:proofErr w:type="spellEnd"/>
            <w:r w:rsidRPr="00E13C3A">
              <w:rPr>
                <w:rFonts w:ascii="Arial" w:hAnsi="Arial" w:cs="Arial"/>
                <w:b/>
                <w:sz w:val="24"/>
                <w:szCs w:val="24"/>
              </w:rPr>
              <w:t xml:space="preserve"> район</w:t>
            </w:r>
          </w:p>
          <w:p w:rsidR="004C487C" w:rsidRPr="00E13C3A" w:rsidRDefault="004C487C" w:rsidP="005243F3">
            <w:pPr>
              <w:spacing w:after="0" w:line="240" w:lineRule="auto"/>
              <w:rPr>
                <w:rFonts w:ascii="Arial" w:hAnsi="Arial" w:cs="Arial"/>
                <w:b/>
                <w:sz w:val="24"/>
                <w:szCs w:val="24"/>
              </w:rPr>
            </w:pP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 xml:space="preserve">Администрация </w:t>
            </w:r>
            <w:proofErr w:type="spellStart"/>
            <w:r w:rsidRPr="00E13C3A">
              <w:rPr>
                <w:rFonts w:ascii="Arial" w:hAnsi="Arial" w:cs="Arial"/>
                <w:sz w:val="24"/>
                <w:szCs w:val="24"/>
              </w:rPr>
              <w:t>Краснотуранского</w:t>
            </w:r>
            <w:proofErr w:type="spellEnd"/>
            <w:r w:rsidRPr="00E13C3A">
              <w:rPr>
                <w:rFonts w:ascii="Arial" w:hAnsi="Arial" w:cs="Arial"/>
                <w:sz w:val="24"/>
                <w:szCs w:val="24"/>
              </w:rPr>
              <w:t xml:space="preserve"> района</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ИНН 2422001285 КПП 242201001</w:t>
            </w:r>
          </w:p>
          <w:p w:rsidR="004C487C" w:rsidRPr="00E13C3A" w:rsidRDefault="004C487C" w:rsidP="005243F3">
            <w:pPr>
              <w:spacing w:after="0" w:line="240" w:lineRule="auto"/>
              <w:rPr>
                <w:rFonts w:ascii="Arial" w:hAnsi="Arial" w:cs="Arial"/>
                <w:sz w:val="24"/>
                <w:szCs w:val="24"/>
              </w:rPr>
            </w:pP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УФК по Красноярскому краю</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 xml:space="preserve">(Финансовое управление администрации </w:t>
            </w:r>
            <w:proofErr w:type="spellStart"/>
            <w:r w:rsidRPr="00E13C3A">
              <w:rPr>
                <w:rFonts w:ascii="Arial" w:hAnsi="Arial" w:cs="Arial"/>
                <w:sz w:val="24"/>
                <w:szCs w:val="24"/>
              </w:rPr>
              <w:t>Краснотуранского</w:t>
            </w:r>
            <w:proofErr w:type="spellEnd"/>
            <w:r w:rsidRPr="00E13C3A">
              <w:rPr>
                <w:rFonts w:ascii="Arial" w:hAnsi="Arial" w:cs="Arial"/>
                <w:sz w:val="24"/>
                <w:szCs w:val="24"/>
              </w:rPr>
              <w:t xml:space="preserve"> района  </w:t>
            </w:r>
            <w:proofErr w:type="gramStart"/>
            <w:r w:rsidRPr="00E13C3A">
              <w:rPr>
                <w:rFonts w:ascii="Arial" w:hAnsi="Arial" w:cs="Arial"/>
                <w:sz w:val="24"/>
                <w:szCs w:val="24"/>
              </w:rPr>
              <w:t>л</w:t>
            </w:r>
            <w:proofErr w:type="gramEnd"/>
            <w:r w:rsidRPr="00E13C3A">
              <w:rPr>
                <w:rFonts w:ascii="Arial" w:hAnsi="Arial" w:cs="Arial"/>
                <w:sz w:val="24"/>
                <w:szCs w:val="24"/>
              </w:rPr>
              <w:t>/с 04193002300)</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 xml:space="preserve">662660, Красноярский край, </w:t>
            </w:r>
            <w:proofErr w:type="spellStart"/>
            <w:r w:rsidRPr="00E13C3A">
              <w:rPr>
                <w:rFonts w:ascii="Arial" w:hAnsi="Arial" w:cs="Arial"/>
                <w:sz w:val="24"/>
                <w:szCs w:val="24"/>
              </w:rPr>
              <w:t>Краснотуранский</w:t>
            </w:r>
            <w:proofErr w:type="spellEnd"/>
            <w:r w:rsidRPr="00E13C3A">
              <w:rPr>
                <w:rFonts w:ascii="Arial" w:hAnsi="Arial" w:cs="Arial"/>
                <w:sz w:val="24"/>
                <w:szCs w:val="24"/>
              </w:rPr>
              <w:t xml:space="preserve"> район, с. Краснотуранск, ул. К-Маркса, 14</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ИНН 2422001687  КПП 24220100</w:t>
            </w:r>
          </w:p>
          <w:p w:rsidR="004C487C" w:rsidRPr="00E13C3A" w:rsidRDefault="004C487C" w:rsidP="005243F3">
            <w:pPr>
              <w:spacing w:after="0" w:line="240" w:lineRule="auto"/>
              <w:rPr>
                <w:rFonts w:ascii="Arial" w:hAnsi="Arial" w:cs="Arial"/>
                <w:sz w:val="24"/>
                <w:szCs w:val="24"/>
              </w:rPr>
            </w:pPr>
            <w:proofErr w:type="gramStart"/>
            <w:r w:rsidRPr="00E13C3A">
              <w:rPr>
                <w:rFonts w:ascii="Arial" w:hAnsi="Arial" w:cs="Arial"/>
                <w:sz w:val="24"/>
                <w:szCs w:val="24"/>
              </w:rPr>
              <w:t>р</w:t>
            </w:r>
            <w:proofErr w:type="gramEnd"/>
            <w:r w:rsidRPr="00E13C3A">
              <w:rPr>
                <w:rFonts w:ascii="Arial" w:hAnsi="Arial" w:cs="Arial"/>
                <w:sz w:val="24"/>
                <w:szCs w:val="24"/>
              </w:rPr>
              <w:t>/с получателя 40101810600000010001</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Отделение Красноярск</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БИК 040407001</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тел: 2-14-98, факс 2-26-99</w:t>
            </w:r>
          </w:p>
          <w:p w:rsidR="004C487C" w:rsidRPr="00E13C3A" w:rsidRDefault="004C487C" w:rsidP="005243F3">
            <w:pPr>
              <w:spacing w:after="0" w:line="24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tcPr>
          <w:p w:rsidR="004C487C" w:rsidRPr="00E13C3A" w:rsidRDefault="004C487C" w:rsidP="005243F3">
            <w:pPr>
              <w:spacing w:after="0" w:line="240" w:lineRule="auto"/>
              <w:rPr>
                <w:rFonts w:ascii="Arial" w:hAnsi="Arial" w:cs="Arial"/>
                <w:b/>
                <w:sz w:val="24"/>
                <w:szCs w:val="24"/>
              </w:rPr>
            </w:pPr>
            <w:r w:rsidRPr="00E13C3A">
              <w:rPr>
                <w:rFonts w:ascii="Arial" w:hAnsi="Arial" w:cs="Arial"/>
                <w:b/>
                <w:sz w:val="24"/>
                <w:szCs w:val="24"/>
              </w:rPr>
              <w:t xml:space="preserve">Муниципальное образование  </w:t>
            </w:r>
          </w:p>
          <w:p w:rsidR="004C487C" w:rsidRPr="00E13C3A" w:rsidRDefault="004C487C" w:rsidP="005243F3">
            <w:pPr>
              <w:spacing w:after="0" w:line="240" w:lineRule="auto"/>
              <w:rPr>
                <w:rFonts w:ascii="Arial" w:hAnsi="Arial" w:cs="Arial"/>
                <w:b/>
                <w:sz w:val="24"/>
                <w:szCs w:val="24"/>
              </w:rPr>
            </w:pPr>
            <w:proofErr w:type="spellStart"/>
            <w:r w:rsidRPr="00E13C3A">
              <w:rPr>
                <w:rFonts w:ascii="Arial" w:hAnsi="Arial" w:cs="Arial"/>
                <w:b/>
                <w:sz w:val="24"/>
                <w:szCs w:val="24"/>
              </w:rPr>
              <w:t>Беллыкский</w:t>
            </w:r>
            <w:proofErr w:type="spellEnd"/>
            <w:r w:rsidRPr="00E13C3A">
              <w:rPr>
                <w:rFonts w:ascii="Arial" w:hAnsi="Arial" w:cs="Arial"/>
                <w:b/>
                <w:sz w:val="24"/>
                <w:szCs w:val="24"/>
              </w:rPr>
              <w:t xml:space="preserve">  сельсовет</w:t>
            </w:r>
          </w:p>
          <w:p w:rsidR="004C487C" w:rsidRPr="00E13C3A" w:rsidRDefault="004C487C" w:rsidP="005243F3">
            <w:pPr>
              <w:spacing w:after="0" w:line="240" w:lineRule="auto"/>
              <w:rPr>
                <w:rFonts w:ascii="Arial" w:hAnsi="Arial" w:cs="Arial"/>
                <w:sz w:val="24"/>
                <w:szCs w:val="24"/>
              </w:rPr>
            </w:pP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 xml:space="preserve">Администрация </w:t>
            </w:r>
            <w:proofErr w:type="spellStart"/>
            <w:r w:rsidRPr="00E13C3A">
              <w:rPr>
                <w:rFonts w:ascii="Arial" w:hAnsi="Arial" w:cs="Arial"/>
                <w:sz w:val="24"/>
                <w:szCs w:val="24"/>
              </w:rPr>
              <w:t>Беллыкского</w:t>
            </w:r>
            <w:proofErr w:type="spellEnd"/>
            <w:r w:rsidRPr="00E13C3A">
              <w:rPr>
                <w:rFonts w:ascii="Arial" w:hAnsi="Arial" w:cs="Arial"/>
                <w:sz w:val="24"/>
                <w:szCs w:val="24"/>
              </w:rPr>
              <w:t xml:space="preserve"> сельсовета</w:t>
            </w:r>
          </w:p>
          <w:p w:rsidR="004C487C" w:rsidRDefault="004C487C" w:rsidP="005243F3">
            <w:pPr>
              <w:spacing w:after="0" w:line="240" w:lineRule="auto"/>
              <w:rPr>
                <w:rFonts w:ascii="Arial" w:hAnsi="Arial" w:cs="Arial"/>
                <w:sz w:val="24"/>
                <w:szCs w:val="24"/>
              </w:rPr>
            </w:pPr>
            <w:r w:rsidRPr="00E13C3A">
              <w:rPr>
                <w:rFonts w:ascii="Arial" w:hAnsi="Arial" w:cs="Arial"/>
                <w:sz w:val="24"/>
                <w:szCs w:val="24"/>
              </w:rPr>
              <w:t xml:space="preserve">662664, Красноярский край, </w:t>
            </w:r>
            <w:proofErr w:type="spellStart"/>
            <w:r w:rsidRPr="00E13C3A">
              <w:rPr>
                <w:rFonts w:ascii="Arial" w:hAnsi="Arial" w:cs="Arial"/>
                <w:sz w:val="24"/>
                <w:szCs w:val="24"/>
              </w:rPr>
              <w:t>Краснотуранский</w:t>
            </w:r>
            <w:proofErr w:type="spellEnd"/>
            <w:r w:rsidRPr="00E13C3A">
              <w:rPr>
                <w:rFonts w:ascii="Arial" w:hAnsi="Arial" w:cs="Arial"/>
                <w:sz w:val="24"/>
                <w:szCs w:val="24"/>
              </w:rPr>
              <w:t xml:space="preserve"> район, с. </w:t>
            </w:r>
            <w:proofErr w:type="spellStart"/>
            <w:r w:rsidRPr="00E13C3A">
              <w:rPr>
                <w:rFonts w:ascii="Arial" w:hAnsi="Arial" w:cs="Arial"/>
                <w:sz w:val="24"/>
                <w:szCs w:val="24"/>
              </w:rPr>
              <w:t>Беллык</w:t>
            </w:r>
            <w:proofErr w:type="spellEnd"/>
            <w:r w:rsidRPr="00E13C3A">
              <w:rPr>
                <w:rFonts w:ascii="Arial" w:hAnsi="Arial" w:cs="Arial"/>
                <w:sz w:val="24"/>
                <w:szCs w:val="24"/>
              </w:rPr>
              <w:t xml:space="preserve">, </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ул. Ленина, 33</w:t>
            </w:r>
          </w:p>
          <w:p w:rsidR="004C487C" w:rsidRPr="00E13C3A" w:rsidRDefault="004C487C" w:rsidP="005243F3">
            <w:pPr>
              <w:spacing w:after="0" w:line="240" w:lineRule="auto"/>
              <w:rPr>
                <w:rFonts w:ascii="Arial" w:hAnsi="Arial" w:cs="Arial"/>
                <w:sz w:val="24"/>
                <w:szCs w:val="24"/>
              </w:rPr>
            </w:pPr>
            <w:proofErr w:type="gramStart"/>
            <w:r w:rsidRPr="00E13C3A">
              <w:rPr>
                <w:rFonts w:ascii="Arial" w:hAnsi="Arial" w:cs="Arial"/>
                <w:sz w:val="24"/>
                <w:szCs w:val="24"/>
              </w:rPr>
              <w:t>р</w:t>
            </w:r>
            <w:proofErr w:type="gramEnd"/>
            <w:r w:rsidRPr="00E13C3A">
              <w:rPr>
                <w:rFonts w:ascii="Arial" w:hAnsi="Arial" w:cs="Arial"/>
                <w:sz w:val="24"/>
                <w:szCs w:val="24"/>
              </w:rPr>
              <w:t xml:space="preserve">/сч.40204810200000000703 </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ИНН  2422001711</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КПП 242201001</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 xml:space="preserve">Отделение Красноярск  </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 xml:space="preserve">БИК 040407001   </w:t>
            </w: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тел: 74-2-39</w:t>
            </w:r>
          </w:p>
        </w:tc>
      </w:tr>
    </w:tbl>
    <w:p w:rsidR="004C487C" w:rsidRPr="00E13C3A" w:rsidRDefault="004C487C" w:rsidP="004C487C">
      <w:pPr>
        <w:spacing w:after="0" w:line="240" w:lineRule="auto"/>
        <w:jc w:val="center"/>
        <w:rPr>
          <w:rFonts w:ascii="Arial" w:hAnsi="Arial" w:cs="Arial"/>
          <w:sz w:val="24"/>
          <w:szCs w:val="24"/>
        </w:rPr>
      </w:pPr>
    </w:p>
    <w:p w:rsidR="004C487C" w:rsidRPr="00E13C3A" w:rsidRDefault="004C487C" w:rsidP="004C487C">
      <w:pPr>
        <w:spacing w:after="0" w:line="240" w:lineRule="auto"/>
        <w:jc w:val="center"/>
        <w:rPr>
          <w:rFonts w:ascii="Arial" w:hAnsi="Arial" w:cs="Arial"/>
          <w:b/>
          <w:sz w:val="24"/>
          <w:szCs w:val="24"/>
        </w:rPr>
      </w:pPr>
      <w:r w:rsidRPr="00E13C3A">
        <w:rPr>
          <w:rFonts w:ascii="Arial" w:hAnsi="Arial" w:cs="Arial"/>
          <w:b/>
          <w:sz w:val="24"/>
          <w:szCs w:val="24"/>
        </w:rPr>
        <w:t>10. Подписи сторон</w:t>
      </w:r>
    </w:p>
    <w:p w:rsidR="004C487C" w:rsidRPr="00E13C3A" w:rsidRDefault="004C487C" w:rsidP="004C487C">
      <w:pPr>
        <w:spacing w:after="0" w:line="240" w:lineRule="auto"/>
        <w:jc w:val="center"/>
        <w:rPr>
          <w:rFonts w:ascii="Arial" w:hAnsi="Arial" w:cs="Arial"/>
          <w:sz w:val="24"/>
          <w:szCs w:val="24"/>
        </w:rPr>
      </w:pPr>
    </w:p>
    <w:tbl>
      <w:tblPr>
        <w:tblW w:w="10091" w:type="dxa"/>
        <w:tblInd w:w="-228" w:type="dxa"/>
        <w:tblLook w:val="04A0" w:firstRow="1" w:lastRow="0" w:firstColumn="1" w:lastColumn="0" w:noHBand="0" w:noVBand="1"/>
      </w:tblPr>
      <w:tblGrid>
        <w:gridCol w:w="5045"/>
        <w:gridCol w:w="5046"/>
      </w:tblGrid>
      <w:tr w:rsidR="004C487C" w:rsidRPr="00E13C3A" w:rsidTr="005243F3">
        <w:trPr>
          <w:trHeight w:val="140"/>
        </w:trPr>
        <w:tc>
          <w:tcPr>
            <w:tcW w:w="5045" w:type="dxa"/>
          </w:tcPr>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 xml:space="preserve">Глава </w:t>
            </w:r>
            <w:proofErr w:type="spellStart"/>
            <w:r w:rsidRPr="00E13C3A">
              <w:rPr>
                <w:rFonts w:ascii="Arial" w:hAnsi="Arial" w:cs="Arial"/>
                <w:sz w:val="24"/>
                <w:szCs w:val="24"/>
              </w:rPr>
              <w:t>Краснотуранского</w:t>
            </w:r>
            <w:proofErr w:type="spellEnd"/>
            <w:r w:rsidRPr="00E13C3A">
              <w:rPr>
                <w:rFonts w:ascii="Arial" w:hAnsi="Arial" w:cs="Arial"/>
                <w:sz w:val="24"/>
                <w:szCs w:val="24"/>
              </w:rPr>
              <w:t xml:space="preserve"> района</w:t>
            </w:r>
          </w:p>
          <w:p w:rsidR="004C487C" w:rsidRPr="00E13C3A" w:rsidRDefault="004C487C" w:rsidP="005243F3">
            <w:pPr>
              <w:spacing w:after="0" w:line="240" w:lineRule="auto"/>
              <w:rPr>
                <w:rFonts w:ascii="Arial" w:hAnsi="Arial" w:cs="Arial"/>
                <w:sz w:val="24"/>
                <w:szCs w:val="24"/>
              </w:rPr>
            </w:pP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________________ Шалунов Н.С.</w:t>
            </w:r>
            <w:r w:rsidRPr="00E13C3A">
              <w:rPr>
                <w:rFonts w:ascii="Arial" w:hAnsi="Arial" w:cs="Arial"/>
                <w:sz w:val="24"/>
                <w:szCs w:val="24"/>
              </w:rPr>
              <w:tab/>
            </w:r>
          </w:p>
          <w:p w:rsidR="004C487C" w:rsidRPr="00E13C3A" w:rsidRDefault="004C487C" w:rsidP="005243F3">
            <w:pPr>
              <w:spacing w:after="0" w:line="240" w:lineRule="auto"/>
              <w:rPr>
                <w:rFonts w:ascii="Arial" w:hAnsi="Arial" w:cs="Arial"/>
                <w:sz w:val="24"/>
                <w:szCs w:val="24"/>
              </w:rPr>
            </w:pP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МП</w:t>
            </w:r>
          </w:p>
          <w:p w:rsidR="004C487C" w:rsidRPr="00E13C3A" w:rsidRDefault="004C487C" w:rsidP="005243F3">
            <w:pPr>
              <w:spacing w:after="0" w:line="240" w:lineRule="auto"/>
              <w:rPr>
                <w:rFonts w:ascii="Arial" w:hAnsi="Arial" w:cs="Arial"/>
                <w:sz w:val="24"/>
                <w:szCs w:val="24"/>
              </w:rPr>
            </w:pPr>
          </w:p>
        </w:tc>
        <w:tc>
          <w:tcPr>
            <w:tcW w:w="5046" w:type="dxa"/>
          </w:tcPr>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 xml:space="preserve">Глава </w:t>
            </w:r>
            <w:proofErr w:type="spellStart"/>
            <w:r w:rsidRPr="00E13C3A">
              <w:rPr>
                <w:rFonts w:ascii="Arial" w:hAnsi="Arial" w:cs="Arial"/>
                <w:sz w:val="24"/>
                <w:szCs w:val="24"/>
              </w:rPr>
              <w:t>Беллыкского</w:t>
            </w:r>
            <w:proofErr w:type="spellEnd"/>
            <w:r w:rsidRPr="00E13C3A">
              <w:rPr>
                <w:rFonts w:ascii="Arial" w:hAnsi="Arial" w:cs="Arial"/>
                <w:sz w:val="24"/>
                <w:szCs w:val="24"/>
              </w:rPr>
              <w:t xml:space="preserve"> сельсовета</w:t>
            </w:r>
          </w:p>
          <w:p w:rsidR="004C487C" w:rsidRPr="00E13C3A" w:rsidRDefault="004C487C" w:rsidP="005243F3">
            <w:pPr>
              <w:spacing w:after="0" w:line="240" w:lineRule="auto"/>
              <w:rPr>
                <w:rFonts w:ascii="Arial" w:hAnsi="Arial" w:cs="Arial"/>
                <w:sz w:val="24"/>
                <w:szCs w:val="24"/>
              </w:rPr>
            </w:pP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________________ А.Д. Закатов</w:t>
            </w:r>
          </w:p>
          <w:p w:rsidR="004C487C" w:rsidRPr="00E13C3A" w:rsidRDefault="004C487C" w:rsidP="005243F3">
            <w:pPr>
              <w:spacing w:after="0" w:line="240" w:lineRule="auto"/>
              <w:rPr>
                <w:rFonts w:ascii="Arial" w:hAnsi="Arial" w:cs="Arial"/>
                <w:sz w:val="24"/>
                <w:szCs w:val="24"/>
              </w:rPr>
            </w:pPr>
          </w:p>
          <w:p w:rsidR="004C487C" w:rsidRPr="00E13C3A" w:rsidRDefault="004C487C" w:rsidP="005243F3">
            <w:pPr>
              <w:spacing w:after="0" w:line="240" w:lineRule="auto"/>
              <w:rPr>
                <w:rFonts w:ascii="Arial" w:hAnsi="Arial" w:cs="Arial"/>
                <w:sz w:val="24"/>
                <w:szCs w:val="24"/>
              </w:rPr>
            </w:pPr>
            <w:r w:rsidRPr="00E13C3A">
              <w:rPr>
                <w:rFonts w:ascii="Arial" w:hAnsi="Arial" w:cs="Arial"/>
                <w:sz w:val="24"/>
                <w:szCs w:val="24"/>
              </w:rPr>
              <w:t>МП</w:t>
            </w:r>
          </w:p>
        </w:tc>
      </w:tr>
    </w:tbl>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Default="004C487C">
      <w:pPr>
        <w:pStyle w:val="a7"/>
        <w:rPr>
          <w:rFonts w:ascii="Arial" w:hAnsi="Arial" w:cs="Arial"/>
          <w:sz w:val="24"/>
        </w:rPr>
      </w:pPr>
    </w:p>
    <w:p w:rsidR="004C487C" w:rsidRPr="004C487C" w:rsidRDefault="004C487C" w:rsidP="004C487C">
      <w:pPr>
        <w:spacing w:line="240" w:lineRule="auto"/>
        <w:contextualSpacing/>
        <w:jc w:val="center"/>
        <w:rPr>
          <w:rFonts w:ascii="Arial" w:hAnsi="Arial" w:cs="Arial"/>
          <w:b/>
          <w:sz w:val="24"/>
          <w:szCs w:val="24"/>
        </w:rPr>
      </w:pPr>
      <w:r w:rsidRPr="004C487C">
        <w:rPr>
          <w:rFonts w:ascii="Arial" w:hAnsi="Arial" w:cs="Arial"/>
          <w:b/>
          <w:sz w:val="24"/>
          <w:szCs w:val="24"/>
        </w:rPr>
        <w:lastRenderedPageBreak/>
        <w:t xml:space="preserve">Порядок </w:t>
      </w:r>
    </w:p>
    <w:p w:rsidR="004C487C" w:rsidRPr="004C487C" w:rsidRDefault="004C487C" w:rsidP="004C487C">
      <w:pPr>
        <w:spacing w:line="240" w:lineRule="auto"/>
        <w:contextualSpacing/>
        <w:jc w:val="center"/>
        <w:rPr>
          <w:rFonts w:ascii="Arial" w:hAnsi="Arial" w:cs="Arial"/>
          <w:b/>
          <w:sz w:val="24"/>
          <w:szCs w:val="24"/>
        </w:rPr>
      </w:pPr>
      <w:r w:rsidRPr="004C487C">
        <w:rPr>
          <w:rFonts w:ascii="Arial" w:hAnsi="Arial" w:cs="Arial"/>
          <w:b/>
          <w:sz w:val="24"/>
          <w:szCs w:val="24"/>
        </w:rPr>
        <w:t xml:space="preserve">определения и расчет межбюджетных трансфертов, необходимых для осуществления полномочий  по определению поставщиков (подрядчиков, исполнителей для муниципальных нужд), кроме подписания муниципальных контрактов </w:t>
      </w:r>
    </w:p>
    <w:p w:rsidR="004C487C" w:rsidRPr="004C487C" w:rsidRDefault="004C487C" w:rsidP="004C487C">
      <w:pPr>
        <w:spacing w:line="240" w:lineRule="auto"/>
        <w:contextualSpacing/>
        <w:jc w:val="center"/>
        <w:rPr>
          <w:rFonts w:ascii="Arial" w:hAnsi="Arial" w:cs="Arial"/>
          <w:b/>
          <w:sz w:val="24"/>
          <w:szCs w:val="24"/>
        </w:rPr>
      </w:pPr>
      <w:r w:rsidRPr="004C487C">
        <w:rPr>
          <w:rFonts w:ascii="Arial" w:hAnsi="Arial" w:cs="Arial"/>
          <w:b/>
          <w:sz w:val="24"/>
          <w:szCs w:val="24"/>
        </w:rPr>
        <w:t>на 2018 год</w:t>
      </w:r>
    </w:p>
    <w:p w:rsidR="004C487C" w:rsidRPr="004C487C" w:rsidRDefault="004C487C" w:rsidP="004C487C">
      <w:pPr>
        <w:spacing w:line="240" w:lineRule="auto"/>
        <w:contextualSpacing/>
        <w:rPr>
          <w:rFonts w:ascii="Arial" w:hAnsi="Arial" w:cs="Arial"/>
          <w:sz w:val="24"/>
          <w:szCs w:val="24"/>
        </w:rPr>
      </w:pPr>
      <w:proofErr w:type="spellStart"/>
      <w:r w:rsidRPr="004C487C">
        <w:rPr>
          <w:rFonts w:ascii="Arial" w:hAnsi="Arial" w:cs="Arial"/>
          <w:b/>
          <w:sz w:val="24"/>
          <w:szCs w:val="24"/>
          <w:lang w:val="en-US"/>
        </w:rPr>
        <w:t>Sg</w:t>
      </w:r>
      <w:proofErr w:type="spellEnd"/>
      <w:r w:rsidRPr="004C487C">
        <w:rPr>
          <w:rFonts w:ascii="Arial" w:hAnsi="Arial" w:cs="Arial"/>
          <w:b/>
          <w:sz w:val="24"/>
          <w:szCs w:val="24"/>
        </w:rPr>
        <w:t xml:space="preserve"> </w:t>
      </w:r>
      <w:r w:rsidRPr="004C487C">
        <w:rPr>
          <w:rFonts w:ascii="Arial" w:hAnsi="Arial" w:cs="Arial"/>
          <w:sz w:val="24"/>
          <w:szCs w:val="24"/>
        </w:rPr>
        <w:t>– годовой объем расходов</w:t>
      </w:r>
    </w:p>
    <w:p w:rsidR="004C487C" w:rsidRPr="004C487C" w:rsidRDefault="004C487C" w:rsidP="004C487C">
      <w:pPr>
        <w:spacing w:line="240" w:lineRule="auto"/>
        <w:contextualSpacing/>
        <w:rPr>
          <w:rFonts w:ascii="Arial" w:hAnsi="Arial" w:cs="Arial"/>
          <w:sz w:val="24"/>
          <w:szCs w:val="24"/>
        </w:rPr>
      </w:pPr>
      <w:r w:rsidRPr="004C487C">
        <w:rPr>
          <w:rFonts w:ascii="Arial" w:hAnsi="Arial" w:cs="Arial"/>
          <w:b/>
          <w:sz w:val="24"/>
          <w:szCs w:val="24"/>
        </w:rPr>
        <w:t xml:space="preserve">ФОТ </w:t>
      </w:r>
      <w:r w:rsidRPr="004C487C">
        <w:rPr>
          <w:rFonts w:ascii="Arial" w:hAnsi="Arial" w:cs="Arial"/>
          <w:sz w:val="24"/>
          <w:szCs w:val="24"/>
        </w:rPr>
        <w:t>– фонд оплаты труда специалиста, для осуществления полномочий</w:t>
      </w:r>
    </w:p>
    <w:p w:rsidR="004C487C" w:rsidRPr="004C487C" w:rsidRDefault="004C487C" w:rsidP="004C487C">
      <w:pPr>
        <w:spacing w:line="240" w:lineRule="auto"/>
        <w:contextualSpacing/>
        <w:rPr>
          <w:rFonts w:ascii="Arial" w:hAnsi="Arial" w:cs="Arial"/>
          <w:sz w:val="24"/>
          <w:szCs w:val="24"/>
        </w:rPr>
      </w:pPr>
      <w:r w:rsidRPr="004C487C">
        <w:rPr>
          <w:rFonts w:ascii="Arial" w:hAnsi="Arial" w:cs="Arial"/>
          <w:sz w:val="24"/>
          <w:szCs w:val="24"/>
        </w:rPr>
        <w:t>ФОТ определяется:</w:t>
      </w:r>
    </w:p>
    <w:p w:rsidR="004C487C" w:rsidRPr="004C487C" w:rsidRDefault="004C487C" w:rsidP="004C487C">
      <w:pPr>
        <w:spacing w:line="240" w:lineRule="auto"/>
        <w:contextualSpacing/>
        <w:rPr>
          <w:rFonts w:ascii="Arial" w:hAnsi="Arial" w:cs="Arial"/>
          <w:sz w:val="24"/>
          <w:szCs w:val="24"/>
          <w:u w:val="single"/>
        </w:rPr>
      </w:pPr>
      <w:r w:rsidRPr="004C487C">
        <w:rPr>
          <w:rFonts w:ascii="Arial" w:hAnsi="Arial" w:cs="Arial"/>
          <w:sz w:val="24"/>
          <w:szCs w:val="24"/>
          <w:u w:val="single"/>
        </w:rPr>
        <w:t>С 01.01.2018 по 31.12.2018 г.</w:t>
      </w:r>
    </w:p>
    <w:p w:rsidR="004C487C" w:rsidRPr="004C487C" w:rsidRDefault="004C487C" w:rsidP="004C487C">
      <w:pPr>
        <w:spacing w:line="240" w:lineRule="auto"/>
        <w:contextualSpacing/>
        <w:rPr>
          <w:rFonts w:ascii="Arial" w:hAnsi="Arial" w:cs="Arial"/>
          <w:sz w:val="24"/>
          <w:szCs w:val="24"/>
        </w:rPr>
      </w:pPr>
      <w:r w:rsidRPr="004C487C">
        <w:rPr>
          <w:rFonts w:ascii="Arial" w:hAnsi="Arial" w:cs="Arial"/>
          <w:sz w:val="24"/>
          <w:szCs w:val="24"/>
        </w:rPr>
        <w:t xml:space="preserve">Количество окладов – 57,2 </w:t>
      </w:r>
    </w:p>
    <w:p w:rsidR="004C487C" w:rsidRPr="004C487C" w:rsidRDefault="004C487C" w:rsidP="004C487C">
      <w:pPr>
        <w:spacing w:line="240" w:lineRule="auto"/>
        <w:contextualSpacing/>
        <w:rPr>
          <w:rFonts w:ascii="Arial" w:hAnsi="Arial" w:cs="Arial"/>
          <w:sz w:val="24"/>
          <w:szCs w:val="24"/>
        </w:rPr>
      </w:pPr>
      <w:r w:rsidRPr="004C487C">
        <w:rPr>
          <w:rFonts w:ascii="Arial" w:hAnsi="Arial" w:cs="Arial"/>
          <w:sz w:val="24"/>
          <w:szCs w:val="24"/>
        </w:rPr>
        <w:t>Ставка ведущего специалиста – 3499 руб.</w:t>
      </w:r>
    </w:p>
    <w:p w:rsidR="004C487C" w:rsidRPr="004C487C" w:rsidRDefault="004C487C" w:rsidP="004C487C">
      <w:pPr>
        <w:spacing w:line="240" w:lineRule="auto"/>
        <w:contextualSpacing/>
        <w:rPr>
          <w:rFonts w:ascii="Arial" w:hAnsi="Arial" w:cs="Arial"/>
          <w:sz w:val="24"/>
          <w:szCs w:val="24"/>
        </w:rPr>
      </w:pPr>
      <w:r w:rsidRPr="004C487C">
        <w:rPr>
          <w:rFonts w:ascii="Arial" w:hAnsi="Arial" w:cs="Arial"/>
          <w:sz w:val="24"/>
          <w:szCs w:val="24"/>
        </w:rPr>
        <w:t>Коэффициент к зарплате – 1,6</w:t>
      </w:r>
    </w:p>
    <w:p w:rsidR="004C487C" w:rsidRPr="004C487C" w:rsidRDefault="004C487C" w:rsidP="004C487C">
      <w:pPr>
        <w:spacing w:line="240" w:lineRule="auto"/>
        <w:contextualSpacing/>
        <w:rPr>
          <w:rFonts w:ascii="Arial" w:hAnsi="Arial" w:cs="Arial"/>
          <w:sz w:val="24"/>
          <w:szCs w:val="24"/>
        </w:rPr>
      </w:pPr>
      <w:r w:rsidRPr="004C487C">
        <w:rPr>
          <w:rFonts w:ascii="Arial" w:hAnsi="Arial" w:cs="Arial"/>
          <w:sz w:val="24"/>
          <w:szCs w:val="24"/>
        </w:rPr>
        <w:t>Количество специалистов – 1 человек.</w:t>
      </w:r>
    </w:p>
    <w:p w:rsidR="004C487C" w:rsidRPr="004C487C" w:rsidRDefault="004C487C" w:rsidP="004C487C">
      <w:pPr>
        <w:spacing w:line="240" w:lineRule="auto"/>
        <w:contextualSpacing/>
        <w:rPr>
          <w:rFonts w:ascii="Arial" w:hAnsi="Arial" w:cs="Arial"/>
          <w:sz w:val="24"/>
          <w:szCs w:val="24"/>
        </w:rPr>
      </w:pPr>
      <w:r w:rsidRPr="004C487C">
        <w:rPr>
          <w:rFonts w:ascii="Arial" w:hAnsi="Arial" w:cs="Arial"/>
          <w:sz w:val="24"/>
          <w:szCs w:val="24"/>
        </w:rPr>
        <w:t>1 чел. х 3499 х 57,2 х 1,6:12 мес. х 12 мес. = 320228,48 руб.</w:t>
      </w:r>
    </w:p>
    <w:p w:rsidR="004C487C" w:rsidRPr="004C487C" w:rsidRDefault="004C487C" w:rsidP="004C487C">
      <w:pPr>
        <w:spacing w:line="240" w:lineRule="auto"/>
        <w:contextualSpacing/>
        <w:rPr>
          <w:rFonts w:ascii="Arial" w:hAnsi="Arial" w:cs="Arial"/>
          <w:sz w:val="24"/>
          <w:szCs w:val="24"/>
        </w:rPr>
      </w:pPr>
      <w:r w:rsidRPr="004C487C">
        <w:rPr>
          <w:rFonts w:ascii="Arial" w:hAnsi="Arial" w:cs="Arial"/>
          <w:sz w:val="24"/>
          <w:szCs w:val="24"/>
        </w:rPr>
        <w:t>Начисления на зарплату – 320228,48 х 30,2 % = 96709,00 руб.</w:t>
      </w:r>
    </w:p>
    <w:p w:rsidR="004C487C" w:rsidRPr="004C487C" w:rsidRDefault="004C487C" w:rsidP="004C487C">
      <w:pPr>
        <w:spacing w:line="240" w:lineRule="auto"/>
        <w:contextualSpacing/>
        <w:rPr>
          <w:rFonts w:ascii="Arial" w:hAnsi="Arial" w:cs="Arial"/>
          <w:sz w:val="24"/>
          <w:szCs w:val="24"/>
        </w:rPr>
      </w:pPr>
      <w:r w:rsidRPr="004C487C">
        <w:rPr>
          <w:rFonts w:ascii="Arial" w:hAnsi="Arial" w:cs="Arial"/>
          <w:sz w:val="24"/>
          <w:szCs w:val="24"/>
        </w:rPr>
        <w:t>Итого за период: 416 937,48 руб.</w:t>
      </w:r>
    </w:p>
    <w:p w:rsidR="004C487C" w:rsidRPr="004C487C" w:rsidRDefault="004C487C" w:rsidP="004C487C">
      <w:pPr>
        <w:spacing w:line="240" w:lineRule="auto"/>
        <w:ind w:firstLine="708"/>
        <w:contextualSpacing/>
        <w:rPr>
          <w:rFonts w:ascii="Arial" w:hAnsi="Arial" w:cs="Arial"/>
          <w:sz w:val="24"/>
          <w:szCs w:val="24"/>
        </w:rPr>
      </w:pPr>
      <w:r w:rsidRPr="004C487C">
        <w:rPr>
          <w:rFonts w:ascii="Arial" w:hAnsi="Arial" w:cs="Arial"/>
          <w:sz w:val="24"/>
          <w:szCs w:val="24"/>
        </w:rPr>
        <w:t>Годовой фонд оплаты труда на содержание сотрудника – ведущего специалиста с начислениями: 416 937,48 руб.</w:t>
      </w:r>
    </w:p>
    <w:p w:rsidR="004C487C" w:rsidRPr="004C487C" w:rsidRDefault="004C487C" w:rsidP="004C487C">
      <w:pPr>
        <w:spacing w:line="240" w:lineRule="auto"/>
        <w:ind w:firstLine="708"/>
        <w:contextualSpacing/>
        <w:jc w:val="both"/>
        <w:rPr>
          <w:rFonts w:ascii="Arial" w:hAnsi="Arial" w:cs="Arial"/>
          <w:sz w:val="24"/>
          <w:szCs w:val="24"/>
        </w:rPr>
      </w:pPr>
      <w:r w:rsidRPr="004C487C">
        <w:rPr>
          <w:rFonts w:ascii="Arial" w:hAnsi="Arial" w:cs="Arial"/>
          <w:sz w:val="24"/>
          <w:szCs w:val="24"/>
        </w:rPr>
        <w:t>Количество рабочих дней на исполнение работы по размещению одного заказа на поставку товаров, выполнение работ, оказание услуг для муниципальных нужд – 2,5 рабочих дня или 11,36%  месячного рабочего времени.</w:t>
      </w:r>
    </w:p>
    <w:p w:rsidR="004C487C" w:rsidRPr="004C487C" w:rsidRDefault="004C487C" w:rsidP="004C487C">
      <w:pPr>
        <w:spacing w:line="240" w:lineRule="auto"/>
        <w:ind w:firstLine="708"/>
        <w:contextualSpacing/>
        <w:jc w:val="both"/>
        <w:rPr>
          <w:rFonts w:ascii="Arial" w:hAnsi="Arial" w:cs="Arial"/>
          <w:sz w:val="24"/>
          <w:szCs w:val="24"/>
        </w:rPr>
      </w:pPr>
      <w:r w:rsidRPr="004C487C">
        <w:rPr>
          <w:rFonts w:ascii="Arial" w:hAnsi="Arial" w:cs="Arial"/>
          <w:sz w:val="24"/>
          <w:szCs w:val="24"/>
        </w:rPr>
        <w:t xml:space="preserve">Накладные расходы – 5% (канц. товары, </w:t>
      </w:r>
      <w:proofErr w:type="spellStart"/>
      <w:r w:rsidRPr="004C487C">
        <w:rPr>
          <w:rFonts w:ascii="Arial" w:hAnsi="Arial" w:cs="Arial"/>
          <w:sz w:val="24"/>
          <w:szCs w:val="24"/>
        </w:rPr>
        <w:t>эл</w:t>
      </w:r>
      <w:proofErr w:type="gramStart"/>
      <w:r w:rsidRPr="004C487C">
        <w:rPr>
          <w:rFonts w:ascii="Arial" w:hAnsi="Arial" w:cs="Arial"/>
          <w:sz w:val="24"/>
          <w:szCs w:val="24"/>
        </w:rPr>
        <w:t>.э</w:t>
      </w:r>
      <w:proofErr w:type="gramEnd"/>
      <w:r w:rsidRPr="004C487C">
        <w:rPr>
          <w:rFonts w:ascii="Arial" w:hAnsi="Arial" w:cs="Arial"/>
          <w:sz w:val="24"/>
          <w:szCs w:val="24"/>
        </w:rPr>
        <w:t>нергия</w:t>
      </w:r>
      <w:proofErr w:type="spellEnd"/>
      <w:r w:rsidRPr="004C487C">
        <w:rPr>
          <w:rFonts w:ascii="Arial" w:hAnsi="Arial" w:cs="Arial"/>
          <w:sz w:val="24"/>
          <w:szCs w:val="24"/>
        </w:rPr>
        <w:t xml:space="preserve">, амортизация и пр.) на ФОТ.  </w:t>
      </w:r>
    </w:p>
    <w:p w:rsidR="004C487C" w:rsidRPr="004C487C" w:rsidRDefault="004C487C" w:rsidP="004C487C">
      <w:pPr>
        <w:jc w:val="center"/>
        <w:rPr>
          <w:rFonts w:ascii="Arial" w:hAnsi="Arial" w:cs="Arial"/>
          <w:b/>
          <w:sz w:val="24"/>
          <w:szCs w:val="24"/>
        </w:rPr>
      </w:pPr>
      <w:r w:rsidRPr="004C487C">
        <w:rPr>
          <w:rFonts w:ascii="Arial" w:hAnsi="Arial" w:cs="Arial"/>
          <w:b/>
          <w:sz w:val="24"/>
          <w:szCs w:val="24"/>
        </w:rPr>
        <w:t>Расчет трансферта на один заказ:</w:t>
      </w:r>
    </w:p>
    <w:p w:rsidR="004C487C" w:rsidRPr="004C487C" w:rsidRDefault="004C487C" w:rsidP="004C487C">
      <w:pPr>
        <w:jc w:val="both"/>
        <w:rPr>
          <w:rFonts w:ascii="Arial" w:hAnsi="Arial" w:cs="Arial"/>
          <w:sz w:val="24"/>
          <w:szCs w:val="24"/>
        </w:rPr>
      </w:pPr>
      <w:r w:rsidRPr="004C487C">
        <w:rPr>
          <w:rFonts w:ascii="Arial" w:hAnsi="Arial" w:cs="Arial"/>
          <w:sz w:val="24"/>
          <w:szCs w:val="24"/>
        </w:rPr>
        <w:t>416 937,48/12*11,36/100=3947,00руб/заказ - зарплата с начислениями на обработку одного заказа</w:t>
      </w:r>
    </w:p>
    <w:p w:rsidR="004C487C" w:rsidRPr="004C487C" w:rsidRDefault="004C487C" w:rsidP="004C487C">
      <w:pPr>
        <w:spacing w:after="0"/>
        <w:jc w:val="both"/>
        <w:rPr>
          <w:rFonts w:ascii="Arial" w:hAnsi="Arial" w:cs="Arial"/>
          <w:sz w:val="24"/>
          <w:szCs w:val="24"/>
        </w:rPr>
      </w:pPr>
      <w:r w:rsidRPr="004C487C">
        <w:rPr>
          <w:rFonts w:ascii="Arial" w:hAnsi="Arial" w:cs="Arial"/>
          <w:sz w:val="24"/>
          <w:szCs w:val="24"/>
        </w:rPr>
        <w:t xml:space="preserve">3947,00*5/100=197,35руб./заказ – сумма накладных расходов  на обработку одного заказа. </w:t>
      </w:r>
    </w:p>
    <w:p w:rsidR="004C487C" w:rsidRPr="004C487C" w:rsidRDefault="004C487C" w:rsidP="004C487C">
      <w:pPr>
        <w:spacing w:after="0"/>
        <w:ind w:firstLine="709"/>
        <w:jc w:val="both"/>
        <w:rPr>
          <w:rFonts w:ascii="Arial" w:hAnsi="Arial" w:cs="Arial"/>
          <w:sz w:val="24"/>
          <w:szCs w:val="24"/>
        </w:rPr>
      </w:pPr>
      <w:r w:rsidRPr="004C487C">
        <w:rPr>
          <w:rFonts w:ascii="Arial" w:hAnsi="Arial" w:cs="Arial"/>
          <w:sz w:val="24"/>
          <w:szCs w:val="24"/>
        </w:rPr>
        <w:t xml:space="preserve">Итого объем межбюджетных трансфертов на обработку 1 заказа составляет:  </w:t>
      </w:r>
    </w:p>
    <w:p w:rsidR="004C487C" w:rsidRPr="004C487C" w:rsidRDefault="004C487C" w:rsidP="004C487C">
      <w:pPr>
        <w:spacing w:after="0" w:line="240" w:lineRule="auto"/>
        <w:contextualSpacing/>
        <w:jc w:val="center"/>
        <w:rPr>
          <w:rFonts w:ascii="Arial" w:hAnsi="Arial" w:cs="Arial"/>
          <w:b/>
          <w:sz w:val="24"/>
          <w:szCs w:val="24"/>
        </w:rPr>
      </w:pPr>
      <w:r w:rsidRPr="004C487C">
        <w:rPr>
          <w:rFonts w:ascii="Arial" w:hAnsi="Arial" w:cs="Arial"/>
          <w:b/>
          <w:sz w:val="24"/>
          <w:szCs w:val="24"/>
        </w:rPr>
        <w:t>3947+197,35=4144,35 руб.</w:t>
      </w:r>
    </w:p>
    <w:p w:rsidR="004C487C" w:rsidRPr="004C487C" w:rsidRDefault="004C487C" w:rsidP="004C487C">
      <w:pPr>
        <w:spacing w:after="0" w:line="240" w:lineRule="auto"/>
        <w:contextualSpacing/>
        <w:jc w:val="center"/>
        <w:rPr>
          <w:rFonts w:ascii="Arial" w:hAnsi="Arial" w:cs="Arial"/>
          <w:b/>
          <w:sz w:val="24"/>
          <w:szCs w:val="24"/>
        </w:rPr>
      </w:pPr>
      <w:r w:rsidRPr="004C487C">
        <w:rPr>
          <w:rFonts w:ascii="Arial" w:hAnsi="Arial" w:cs="Arial"/>
          <w:b/>
          <w:sz w:val="24"/>
          <w:szCs w:val="24"/>
        </w:rPr>
        <w:t>Величина межбюджетного трансферта на обработку 1 муниципального  заказа по сельсоветам района:</w:t>
      </w:r>
    </w:p>
    <w:p w:rsidR="004C487C" w:rsidRPr="004C487C" w:rsidRDefault="004C487C" w:rsidP="004C487C">
      <w:pPr>
        <w:spacing w:after="0" w:line="240" w:lineRule="auto"/>
        <w:contextualSpacing/>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98"/>
        <w:gridCol w:w="1526"/>
        <w:gridCol w:w="1537"/>
        <w:gridCol w:w="1758"/>
      </w:tblGrid>
      <w:tr w:rsidR="004C487C" w:rsidRPr="004C487C" w:rsidTr="005243F3">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w:t>
            </w:r>
          </w:p>
          <w:p w:rsidR="004C487C" w:rsidRPr="004C487C" w:rsidRDefault="004C487C" w:rsidP="004C487C">
            <w:pPr>
              <w:spacing w:after="0" w:line="240" w:lineRule="auto"/>
              <w:jc w:val="center"/>
              <w:rPr>
                <w:rFonts w:ascii="Arial" w:hAnsi="Arial" w:cs="Arial"/>
                <w:sz w:val="24"/>
                <w:szCs w:val="24"/>
              </w:rPr>
            </w:pPr>
            <w:proofErr w:type="gramStart"/>
            <w:r w:rsidRPr="004C487C">
              <w:rPr>
                <w:rFonts w:ascii="Arial" w:hAnsi="Arial" w:cs="Arial"/>
                <w:sz w:val="24"/>
                <w:szCs w:val="24"/>
              </w:rPr>
              <w:t>п</w:t>
            </w:r>
            <w:proofErr w:type="gramEnd"/>
            <w:r w:rsidRPr="004C487C">
              <w:rPr>
                <w:rFonts w:ascii="Arial" w:hAnsi="Arial" w:cs="Arial"/>
                <w:sz w:val="24"/>
                <w:szCs w:val="24"/>
              </w:rPr>
              <w:t>/п</w:t>
            </w: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Наименование МО</w:t>
            </w: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 xml:space="preserve">Стоимость </w:t>
            </w:r>
          </w:p>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1 заказа, руб.</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Ожидаемое количество заказов</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Величина трансферта, руб.</w:t>
            </w:r>
          </w:p>
        </w:tc>
      </w:tr>
      <w:tr w:rsidR="004C487C" w:rsidRPr="004C487C" w:rsidTr="005243F3">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rPr>
                <w:rFonts w:ascii="Arial" w:hAnsi="Arial" w:cs="Arial"/>
                <w:sz w:val="24"/>
                <w:szCs w:val="24"/>
              </w:rPr>
            </w:pP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p>
        </w:tc>
      </w:tr>
      <w:tr w:rsidR="004C487C" w:rsidRPr="004C487C" w:rsidTr="005243F3">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1</w:t>
            </w: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rPr>
                <w:rFonts w:ascii="Arial" w:hAnsi="Arial" w:cs="Arial"/>
                <w:sz w:val="24"/>
                <w:szCs w:val="24"/>
              </w:rPr>
            </w:pPr>
            <w:proofErr w:type="spellStart"/>
            <w:r w:rsidRPr="004C487C">
              <w:rPr>
                <w:rFonts w:ascii="Arial" w:hAnsi="Arial" w:cs="Arial"/>
                <w:sz w:val="24"/>
                <w:szCs w:val="24"/>
              </w:rPr>
              <w:t>Лебяженский</w:t>
            </w:r>
            <w:proofErr w:type="spellEnd"/>
            <w:r w:rsidRPr="004C487C">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2</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8288,70</w:t>
            </w:r>
          </w:p>
        </w:tc>
      </w:tr>
      <w:tr w:rsidR="004C487C" w:rsidRPr="004C487C" w:rsidTr="005243F3">
        <w:trPr>
          <w:trHeight w:val="295"/>
        </w:trPr>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2</w:t>
            </w: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rPr>
                <w:rFonts w:ascii="Arial" w:hAnsi="Arial" w:cs="Arial"/>
                <w:sz w:val="24"/>
                <w:szCs w:val="24"/>
              </w:rPr>
            </w:pPr>
            <w:proofErr w:type="spellStart"/>
            <w:r w:rsidRPr="004C487C">
              <w:rPr>
                <w:rFonts w:ascii="Arial" w:hAnsi="Arial" w:cs="Arial"/>
                <w:sz w:val="24"/>
                <w:szCs w:val="24"/>
              </w:rPr>
              <w:t>Беллыкский</w:t>
            </w:r>
            <w:proofErr w:type="spellEnd"/>
            <w:r w:rsidRPr="004C487C">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1</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r>
      <w:tr w:rsidR="004C487C" w:rsidRPr="004C487C" w:rsidTr="005243F3">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3</w:t>
            </w: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rPr>
                <w:rFonts w:ascii="Arial" w:hAnsi="Arial" w:cs="Arial"/>
                <w:sz w:val="24"/>
                <w:szCs w:val="24"/>
              </w:rPr>
            </w:pPr>
            <w:proofErr w:type="spellStart"/>
            <w:r w:rsidRPr="004C487C">
              <w:rPr>
                <w:rFonts w:ascii="Arial" w:hAnsi="Arial" w:cs="Arial"/>
                <w:sz w:val="24"/>
                <w:szCs w:val="24"/>
              </w:rPr>
              <w:t>Кортузский</w:t>
            </w:r>
            <w:proofErr w:type="spellEnd"/>
            <w:r w:rsidRPr="004C487C">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16577,40</w:t>
            </w:r>
          </w:p>
        </w:tc>
      </w:tr>
      <w:tr w:rsidR="004C487C" w:rsidRPr="004C487C" w:rsidTr="005243F3">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w:t>
            </w: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rPr>
                <w:rFonts w:ascii="Arial" w:hAnsi="Arial" w:cs="Arial"/>
                <w:sz w:val="24"/>
                <w:szCs w:val="24"/>
              </w:rPr>
            </w:pPr>
            <w:proofErr w:type="spellStart"/>
            <w:r w:rsidRPr="004C487C">
              <w:rPr>
                <w:rFonts w:ascii="Arial" w:hAnsi="Arial" w:cs="Arial"/>
                <w:sz w:val="24"/>
                <w:szCs w:val="24"/>
              </w:rPr>
              <w:t>Восточенский</w:t>
            </w:r>
            <w:proofErr w:type="spellEnd"/>
            <w:r w:rsidRPr="004C487C">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1</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r>
      <w:tr w:rsidR="004C487C" w:rsidRPr="004C487C" w:rsidTr="005243F3">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5</w:t>
            </w: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rPr>
                <w:rFonts w:ascii="Arial" w:hAnsi="Arial" w:cs="Arial"/>
                <w:sz w:val="24"/>
                <w:szCs w:val="24"/>
              </w:rPr>
            </w:pPr>
            <w:r w:rsidRPr="004C487C">
              <w:rPr>
                <w:rFonts w:ascii="Arial" w:hAnsi="Arial" w:cs="Arial"/>
                <w:sz w:val="24"/>
                <w:szCs w:val="24"/>
              </w:rPr>
              <w:t>Саянский сельсовет</w:t>
            </w: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1</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r>
      <w:tr w:rsidR="004C487C" w:rsidRPr="004C487C" w:rsidTr="005243F3">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6</w:t>
            </w: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rPr>
                <w:rFonts w:ascii="Arial" w:hAnsi="Arial" w:cs="Arial"/>
                <w:sz w:val="24"/>
                <w:szCs w:val="24"/>
              </w:rPr>
            </w:pPr>
            <w:r w:rsidRPr="004C487C">
              <w:rPr>
                <w:rFonts w:ascii="Arial" w:hAnsi="Arial" w:cs="Arial"/>
                <w:sz w:val="24"/>
                <w:szCs w:val="24"/>
              </w:rPr>
              <w:t>Ново-</w:t>
            </w:r>
            <w:proofErr w:type="spellStart"/>
            <w:r w:rsidRPr="004C487C">
              <w:rPr>
                <w:rFonts w:ascii="Arial" w:hAnsi="Arial" w:cs="Arial"/>
                <w:sz w:val="24"/>
                <w:szCs w:val="24"/>
              </w:rPr>
              <w:t>Сыдинский</w:t>
            </w:r>
            <w:proofErr w:type="spellEnd"/>
            <w:r w:rsidRPr="004C487C">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1</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r>
      <w:tr w:rsidR="004C487C" w:rsidRPr="004C487C" w:rsidTr="005243F3">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7</w:t>
            </w: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rPr>
                <w:rFonts w:ascii="Arial" w:hAnsi="Arial" w:cs="Arial"/>
                <w:sz w:val="24"/>
                <w:szCs w:val="24"/>
              </w:rPr>
            </w:pPr>
            <w:proofErr w:type="spellStart"/>
            <w:r w:rsidRPr="004C487C">
              <w:rPr>
                <w:rFonts w:ascii="Arial" w:hAnsi="Arial" w:cs="Arial"/>
                <w:sz w:val="24"/>
                <w:szCs w:val="24"/>
              </w:rPr>
              <w:t>Салбинский</w:t>
            </w:r>
            <w:proofErr w:type="spellEnd"/>
            <w:r w:rsidRPr="004C487C">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1</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r>
      <w:tr w:rsidR="004C487C" w:rsidRPr="004C487C" w:rsidTr="005243F3">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8</w:t>
            </w:r>
          </w:p>
        </w:tc>
        <w:tc>
          <w:tcPr>
            <w:tcW w:w="4043"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rPr>
                <w:rFonts w:ascii="Arial" w:hAnsi="Arial" w:cs="Arial"/>
                <w:sz w:val="24"/>
                <w:szCs w:val="24"/>
              </w:rPr>
            </w:pPr>
            <w:r w:rsidRPr="004C487C">
              <w:rPr>
                <w:rFonts w:ascii="Arial" w:hAnsi="Arial" w:cs="Arial"/>
                <w:sz w:val="24"/>
                <w:szCs w:val="24"/>
              </w:rPr>
              <w:t>Тубинский сельсовет</w:t>
            </w:r>
          </w:p>
        </w:tc>
        <w:tc>
          <w:tcPr>
            <w:tcW w:w="1535"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1</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r>
      <w:tr w:rsidR="004C487C" w:rsidRPr="004C487C" w:rsidTr="005243F3">
        <w:trPr>
          <w:trHeight w:val="299"/>
        </w:trPr>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9</w:t>
            </w:r>
          </w:p>
        </w:tc>
        <w:tc>
          <w:tcPr>
            <w:tcW w:w="4043" w:type="dxa"/>
            <w:tcBorders>
              <w:top w:val="single" w:sz="4" w:space="0" w:color="auto"/>
              <w:left w:val="single" w:sz="4" w:space="0" w:color="auto"/>
              <w:bottom w:val="single" w:sz="4" w:space="0" w:color="auto"/>
              <w:right w:val="single" w:sz="4" w:space="0" w:color="auto"/>
            </w:tcBorders>
          </w:tcPr>
          <w:p w:rsidR="004C487C" w:rsidRPr="004C487C" w:rsidRDefault="004C487C" w:rsidP="004C487C">
            <w:pPr>
              <w:spacing w:after="0" w:line="240" w:lineRule="auto"/>
              <w:rPr>
                <w:rFonts w:ascii="Arial" w:hAnsi="Arial" w:cs="Arial"/>
                <w:sz w:val="24"/>
                <w:szCs w:val="24"/>
              </w:rPr>
            </w:pPr>
            <w:proofErr w:type="spellStart"/>
            <w:r w:rsidRPr="004C487C">
              <w:rPr>
                <w:rFonts w:ascii="Arial" w:hAnsi="Arial" w:cs="Arial"/>
                <w:sz w:val="24"/>
                <w:szCs w:val="24"/>
              </w:rPr>
              <w:t>Краснотуранский</w:t>
            </w:r>
            <w:proofErr w:type="spellEnd"/>
            <w:r w:rsidRPr="004C487C">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4144,35</w:t>
            </w: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8</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b/>
                <w:sz w:val="24"/>
                <w:szCs w:val="24"/>
              </w:rPr>
            </w:pPr>
            <w:r w:rsidRPr="004C487C">
              <w:rPr>
                <w:rFonts w:ascii="Arial" w:hAnsi="Arial" w:cs="Arial"/>
                <w:b/>
                <w:sz w:val="24"/>
                <w:szCs w:val="24"/>
              </w:rPr>
              <w:t>33154,80</w:t>
            </w:r>
          </w:p>
        </w:tc>
      </w:tr>
      <w:tr w:rsidR="004C487C" w:rsidRPr="004C487C" w:rsidTr="005243F3">
        <w:trPr>
          <w:trHeight w:val="375"/>
        </w:trPr>
        <w:tc>
          <w:tcPr>
            <w:tcW w:w="808"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Всего</w:t>
            </w:r>
          </w:p>
        </w:tc>
        <w:tc>
          <w:tcPr>
            <w:tcW w:w="4043" w:type="dxa"/>
            <w:tcBorders>
              <w:top w:val="single" w:sz="4" w:space="0" w:color="auto"/>
              <w:left w:val="single" w:sz="4" w:space="0" w:color="auto"/>
              <w:bottom w:val="single" w:sz="4" w:space="0" w:color="auto"/>
              <w:right w:val="single" w:sz="4" w:space="0" w:color="auto"/>
            </w:tcBorders>
          </w:tcPr>
          <w:p w:rsidR="004C487C" w:rsidRPr="004C487C" w:rsidRDefault="004C487C" w:rsidP="004C487C">
            <w:pPr>
              <w:spacing w:after="0" w:line="240" w:lineRule="auto"/>
              <w:rPr>
                <w:rFonts w:ascii="Arial" w:hAnsi="Arial" w:cs="Arial"/>
                <w:sz w:val="24"/>
                <w:szCs w:val="24"/>
              </w:rPr>
            </w:pPr>
          </w:p>
        </w:tc>
        <w:tc>
          <w:tcPr>
            <w:tcW w:w="1535" w:type="dxa"/>
            <w:tcBorders>
              <w:top w:val="single" w:sz="4" w:space="0" w:color="auto"/>
              <w:left w:val="single" w:sz="4" w:space="0" w:color="auto"/>
              <w:bottom w:val="single" w:sz="4" w:space="0" w:color="auto"/>
              <w:right w:val="single" w:sz="4" w:space="0" w:color="auto"/>
            </w:tcBorders>
          </w:tcPr>
          <w:p w:rsidR="004C487C" w:rsidRPr="004C487C" w:rsidRDefault="004C487C" w:rsidP="004C487C">
            <w:pPr>
              <w:spacing w:after="0" w:line="240" w:lineRule="auto"/>
              <w:jc w:val="center"/>
              <w:rPr>
                <w:rFonts w:ascii="Arial" w:hAnsi="Arial" w:cs="Arial"/>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sz w:val="24"/>
                <w:szCs w:val="24"/>
              </w:rPr>
            </w:pPr>
            <w:r w:rsidRPr="004C487C">
              <w:rPr>
                <w:rFonts w:ascii="Arial" w:hAnsi="Arial" w:cs="Arial"/>
                <w:sz w:val="24"/>
                <w:szCs w:val="24"/>
              </w:rPr>
              <w:t>20</w:t>
            </w:r>
          </w:p>
        </w:tc>
        <w:tc>
          <w:tcPr>
            <w:tcW w:w="1769" w:type="dxa"/>
            <w:tcBorders>
              <w:top w:val="single" w:sz="4" w:space="0" w:color="auto"/>
              <w:left w:val="single" w:sz="4" w:space="0" w:color="auto"/>
              <w:bottom w:val="single" w:sz="4" w:space="0" w:color="auto"/>
              <w:right w:val="single" w:sz="4" w:space="0" w:color="auto"/>
            </w:tcBorders>
            <w:hideMark/>
          </w:tcPr>
          <w:p w:rsidR="004C487C" w:rsidRPr="004C487C" w:rsidRDefault="004C487C" w:rsidP="004C487C">
            <w:pPr>
              <w:spacing w:after="0" w:line="240" w:lineRule="auto"/>
              <w:jc w:val="center"/>
              <w:rPr>
                <w:rFonts w:ascii="Arial" w:hAnsi="Arial" w:cs="Arial"/>
                <w:b/>
                <w:sz w:val="24"/>
                <w:szCs w:val="24"/>
              </w:rPr>
            </w:pPr>
            <w:r w:rsidRPr="004C487C">
              <w:rPr>
                <w:rFonts w:ascii="Arial" w:hAnsi="Arial" w:cs="Arial"/>
                <w:b/>
                <w:sz w:val="24"/>
                <w:szCs w:val="24"/>
              </w:rPr>
              <w:t>82 887,00</w:t>
            </w:r>
          </w:p>
        </w:tc>
      </w:tr>
    </w:tbl>
    <w:p w:rsidR="004C487C" w:rsidRPr="007260E2" w:rsidRDefault="004C487C">
      <w:pPr>
        <w:pStyle w:val="a7"/>
        <w:rPr>
          <w:rFonts w:ascii="Arial" w:hAnsi="Arial" w:cs="Arial"/>
          <w:sz w:val="24"/>
        </w:rPr>
      </w:pPr>
    </w:p>
    <w:sectPr w:rsidR="004C487C" w:rsidRPr="007260E2" w:rsidSect="004C487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3A2F"/>
    <w:rsid w:val="00000C39"/>
    <w:rsid w:val="00001230"/>
    <w:rsid w:val="00001FEC"/>
    <w:rsid w:val="00002053"/>
    <w:rsid w:val="00002D47"/>
    <w:rsid w:val="00002EE3"/>
    <w:rsid w:val="0000340C"/>
    <w:rsid w:val="00003821"/>
    <w:rsid w:val="00003E8E"/>
    <w:rsid w:val="000040A5"/>
    <w:rsid w:val="00004503"/>
    <w:rsid w:val="000056E4"/>
    <w:rsid w:val="00005D23"/>
    <w:rsid w:val="000062A7"/>
    <w:rsid w:val="0000718F"/>
    <w:rsid w:val="000074CE"/>
    <w:rsid w:val="00007952"/>
    <w:rsid w:val="00007AED"/>
    <w:rsid w:val="00007B17"/>
    <w:rsid w:val="00010128"/>
    <w:rsid w:val="000102E1"/>
    <w:rsid w:val="00010359"/>
    <w:rsid w:val="000103AE"/>
    <w:rsid w:val="0001132E"/>
    <w:rsid w:val="0001142E"/>
    <w:rsid w:val="0001153C"/>
    <w:rsid w:val="00011DB3"/>
    <w:rsid w:val="000125FD"/>
    <w:rsid w:val="00012EA3"/>
    <w:rsid w:val="000139A3"/>
    <w:rsid w:val="00015EB5"/>
    <w:rsid w:val="00015FF8"/>
    <w:rsid w:val="00016339"/>
    <w:rsid w:val="00016363"/>
    <w:rsid w:val="00016F82"/>
    <w:rsid w:val="0001752D"/>
    <w:rsid w:val="000178F4"/>
    <w:rsid w:val="00020B65"/>
    <w:rsid w:val="000213B4"/>
    <w:rsid w:val="000215B0"/>
    <w:rsid w:val="00021C3C"/>
    <w:rsid w:val="00022531"/>
    <w:rsid w:val="000226B2"/>
    <w:rsid w:val="00022D67"/>
    <w:rsid w:val="0002405A"/>
    <w:rsid w:val="00024F81"/>
    <w:rsid w:val="0002554A"/>
    <w:rsid w:val="00027233"/>
    <w:rsid w:val="000275F5"/>
    <w:rsid w:val="00027849"/>
    <w:rsid w:val="00031232"/>
    <w:rsid w:val="00031DE1"/>
    <w:rsid w:val="00031FB9"/>
    <w:rsid w:val="0003202F"/>
    <w:rsid w:val="00032B03"/>
    <w:rsid w:val="00032F4A"/>
    <w:rsid w:val="00033AAB"/>
    <w:rsid w:val="00034AD3"/>
    <w:rsid w:val="0003580B"/>
    <w:rsid w:val="00035FE1"/>
    <w:rsid w:val="00036232"/>
    <w:rsid w:val="00036C7E"/>
    <w:rsid w:val="00037A6E"/>
    <w:rsid w:val="0004113B"/>
    <w:rsid w:val="00041B24"/>
    <w:rsid w:val="000423CE"/>
    <w:rsid w:val="00042C60"/>
    <w:rsid w:val="00043737"/>
    <w:rsid w:val="00043F44"/>
    <w:rsid w:val="000445BB"/>
    <w:rsid w:val="00044C06"/>
    <w:rsid w:val="00045FE7"/>
    <w:rsid w:val="00046102"/>
    <w:rsid w:val="00047F6C"/>
    <w:rsid w:val="0005029E"/>
    <w:rsid w:val="00051EE8"/>
    <w:rsid w:val="00052965"/>
    <w:rsid w:val="00052D9E"/>
    <w:rsid w:val="00053D80"/>
    <w:rsid w:val="000540E0"/>
    <w:rsid w:val="000549ED"/>
    <w:rsid w:val="00056041"/>
    <w:rsid w:val="000565B7"/>
    <w:rsid w:val="00056746"/>
    <w:rsid w:val="00057E32"/>
    <w:rsid w:val="00060586"/>
    <w:rsid w:val="000605AD"/>
    <w:rsid w:val="000628CA"/>
    <w:rsid w:val="00062E60"/>
    <w:rsid w:val="00063AB5"/>
    <w:rsid w:val="0006719B"/>
    <w:rsid w:val="0006777A"/>
    <w:rsid w:val="0007067C"/>
    <w:rsid w:val="00070D6F"/>
    <w:rsid w:val="000713C9"/>
    <w:rsid w:val="00071464"/>
    <w:rsid w:val="000714A5"/>
    <w:rsid w:val="00071D20"/>
    <w:rsid w:val="000732EF"/>
    <w:rsid w:val="00073526"/>
    <w:rsid w:val="00073D35"/>
    <w:rsid w:val="00074188"/>
    <w:rsid w:val="00074248"/>
    <w:rsid w:val="00075232"/>
    <w:rsid w:val="00075572"/>
    <w:rsid w:val="000755A9"/>
    <w:rsid w:val="00075EDC"/>
    <w:rsid w:val="00076940"/>
    <w:rsid w:val="00076F54"/>
    <w:rsid w:val="000804EB"/>
    <w:rsid w:val="00080C4B"/>
    <w:rsid w:val="00080CB5"/>
    <w:rsid w:val="0008157E"/>
    <w:rsid w:val="000826F6"/>
    <w:rsid w:val="00082E98"/>
    <w:rsid w:val="00083459"/>
    <w:rsid w:val="0008363E"/>
    <w:rsid w:val="0008399E"/>
    <w:rsid w:val="00083E15"/>
    <w:rsid w:val="000841FC"/>
    <w:rsid w:val="00084ECB"/>
    <w:rsid w:val="000850A8"/>
    <w:rsid w:val="000850F0"/>
    <w:rsid w:val="0008635C"/>
    <w:rsid w:val="00086856"/>
    <w:rsid w:val="00086E86"/>
    <w:rsid w:val="00087290"/>
    <w:rsid w:val="00087C31"/>
    <w:rsid w:val="00087FC9"/>
    <w:rsid w:val="000908B1"/>
    <w:rsid w:val="0009099E"/>
    <w:rsid w:val="0009128C"/>
    <w:rsid w:val="000912DD"/>
    <w:rsid w:val="00092231"/>
    <w:rsid w:val="0009298F"/>
    <w:rsid w:val="00092DC8"/>
    <w:rsid w:val="000939BF"/>
    <w:rsid w:val="00093E70"/>
    <w:rsid w:val="00095411"/>
    <w:rsid w:val="0009569C"/>
    <w:rsid w:val="00096891"/>
    <w:rsid w:val="00096B0E"/>
    <w:rsid w:val="000A0643"/>
    <w:rsid w:val="000A1228"/>
    <w:rsid w:val="000A1680"/>
    <w:rsid w:val="000A194B"/>
    <w:rsid w:val="000A1FE1"/>
    <w:rsid w:val="000A2744"/>
    <w:rsid w:val="000A27F0"/>
    <w:rsid w:val="000A4795"/>
    <w:rsid w:val="000A4D00"/>
    <w:rsid w:val="000A54CB"/>
    <w:rsid w:val="000A7869"/>
    <w:rsid w:val="000B02A4"/>
    <w:rsid w:val="000B0529"/>
    <w:rsid w:val="000B1678"/>
    <w:rsid w:val="000B1B72"/>
    <w:rsid w:val="000B2ABD"/>
    <w:rsid w:val="000B399E"/>
    <w:rsid w:val="000B4AA5"/>
    <w:rsid w:val="000B5328"/>
    <w:rsid w:val="000B5C30"/>
    <w:rsid w:val="000B5CD0"/>
    <w:rsid w:val="000B6658"/>
    <w:rsid w:val="000B760C"/>
    <w:rsid w:val="000B7C62"/>
    <w:rsid w:val="000C0320"/>
    <w:rsid w:val="000C09C5"/>
    <w:rsid w:val="000C0AFF"/>
    <w:rsid w:val="000C16C7"/>
    <w:rsid w:val="000C194B"/>
    <w:rsid w:val="000C1CCA"/>
    <w:rsid w:val="000C1EA3"/>
    <w:rsid w:val="000C1EC6"/>
    <w:rsid w:val="000C2544"/>
    <w:rsid w:val="000C2F98"/>
    <w:rsid w:val="000C34E5"/>
    <w:rsid w:val="000C4A44"/>
    <w:rsid w:val="000C613F"/>
    <w:rsid w:val="000C655D"/>
    <w:rsid w:val="000C68B3"/>
    <w:rsid w:val="000C6CFC"/>
    <w:rsid w:val="000C7268"/>
    <w:rsid w:val="000D0DD7"/>
    <w:rsid w:val="000D1D0B"/>
    <w:rsid w:val="000D1F2C"/>
    <w:rsid w:val="000D25BD"/>
    <w:rsid w:val="000D2B9B"/>
    <w:rsid w:val="000D3009"/>
    <w:rsid w:val="000D3886"/>
    <w:rsid w:val="000D44DD"/>
    <w:rsid w:val="000D5D9D"/>
    <w:rsid w:val="000D6083"/>
    <w:rsid w:val="000D6342"/>
    <w:rsid w:val="000D767E"/>
    <w:rsid w:val="000D7791"/>
    <w:rsid w:val="000D7B5C"/>
    <w:rsid w:val="000D7C45"/>
    <w:rsid w:val="000E0305"/>
    <w:rsid w:val="000E188A"/>
    <w:rsid w:val="000E1F81"/>
    <w:rsid w:val="000E25C3"/>
    <w:rsid w:val="000E30BC"/>
    <w:rsid w:val="000E315C"/>
    <w:rsid w:val="000E37F7"/>
    <w:rsid w:val="000E3DF4"/>
    <w:rsid w:val="000E4ADA"/>
    <w:rsid w:val="000E4CEA"/>
    <w:rsid w:val="000E5255"/>
    <w:rsid w:val="000E5719"/>
    <w:rsid w:val="000E583A"/>
    <w:rsid w:val="000E5BD0"/>
    <w:rsid w:val="000E62D3"/>
    <w:rsid w:val="000E63C1"/>
    <w:rsid w:val="000E63F3"/>
    <w:rsid w:val="000E7329"/>
    <w:rsid w:val="000E7476"/>
    <w:rsid w:val="000F09DB"/>
    <w:rsid w:val="000F0DD5"/>
    <w:rsid w:val="000F10C5"/>
    <w:rsid w:val="000F1450"/>
    <w:rsid w:val="000F1971"/>
    <w:rsid w:val="000F28C0"/>
    <w:rsid w:val="000F4D09"/>
    <w:rsid w:val="000F52BE"/>
    <w:rsid w:val="000F576C"/>
    <w:rsid w:val="000F6878"/>
    <w:rsid w:val="000F7347"/>
    <w:rsid w:val="000F7603"/>
    <w:rsid w:val="000F780E"/>
    <w:rsid w:val="000F7B5E"/>
    <w:rsid w:val="001004F9"/>
    <w:rsid w:val="001010A5"/>
    <w:rsid w:val="00101249"/>
    <w:rsid w:val="00101B31"/>
    <w:rsid w:val="00102571"/>
    <w:rsid w:val="0010302D"/>
    <w:rsid w:val="00103919"/>
    <w:rsid w:val="001041D4"/>
    <w:rsid w:val="00105466"/>
    <w:rsid w:val="00105A1E"/>
    <w:rsid w:val="001069B0"/>
    <w:rsid w:val="00107E81"/>
    <w:rsid w:val="00110B36"/>
    <w:rsid w:val="001113DD"/>
    <w:rsid w:val="00112161"/>
    <w:rsid w:val="00112176"/>
    <w:rsid w:val="00112FBE"/>
    <w:rsid w:val="00113537"/>
    <w:rsid w:val="00113FF8"/>
    <w:rsid w:val="00114B71"/>
    <w:rsid w:val="001166F5"/>
    <w:rsid w:val="00116B18"/>
    <w:rsid w:val="00117C23"/>
    <w:rsid w:val="00120BC1"/>
    <w:rsid w:val="00120FDD"/>
    <w:rsid w:val="00121047"/>
    <w:rsid w:val="0012223B"/>
    <w:rsid w:val="00124668"/>
    <w:rsid w:val="001247BC"/>
    <w:rsid w:val="00124813"/>
    <w:rsid w:val="00124D94"/>
    <w:rsid w:val="001250A0"/>
    <w:rsid w:val="00125223"/>
    <w:rsid w:val="001268C7"/>
    <w:rsid w:val="001304F9"/>
    <w:rsid w:val="001309B0"/>
    <w:rsid w:val="001313D2"/>
    <w:rsid w:val="001319A8"/>
    <w:rsid w:val="0013276D"/>
    <w:rsid w:val="0013322B"/>
    <w:rsid w:val="00133960"/>
    <w:rsid w:val="00133F1C"/>
    <w:rsid w:val="0013429A"/>
    <w:rsid w:val="0013587E"/>
    <w:rsid w:val="001359DC"/>
    <w:rsid w:val="001365D6"/>
    <w:rsid w:val="00137484"/>
    <w:rsid w:val="0013774B"/>
    <w:rsid w:val="00140254"/>
    <w:rsid w:val="00140442"/>
    <w:rsid w:val="00140EF8"/>
    <w:rsid w:val="00140F81"/>
    <w:rsid w:val="00141619"/>
    <w:rsid w:val="00142243"/>
    <w:rsid w:val="00143863"/>
    <w:rsid w:val="00143A0E"/>
    <w:rsid w:val="00144C97"/>
    <w:rsid w:val="0014502F"/>
    <w:rsid w:val="00145451"/>
    <w:rsid w:val="00145512"/>
    <w:rsid w:val="001458E5"/>
    <w:rsid w:val="00145DAD"/>
    <w:rsid w:val="00145E78"/>
    <w:rsid w:val="00146D02"/>
    <w:rsid w:val="001473C5"/>
    <w:rsid w:val="00147646"/>
    <w:rsid w:val="00147FF1"/>
    <w:rsid w:val="00150172"/>
    <w:rsid w:val="0015123B"/>
    <w:rsid w:val="00152039"/>
    <w:rsid w:val="00153D06"/>
    <w:rsid w:val="00153E01"/>
    <w:rsid w:val="001547C4"/>
    <w:rsid w:val="00155152"/>
    <w:rsid w:val="00155191"/>
    <w:rsid w:val="00155668"/>
    <w:rsid w:val="00155CE9"/>
    <w:rsid w:val="001560FF"/>
    <w:rsid w:val="00156447"/>
    <w:rsid w:val="00156527"/>
    <w:rsid w:val="00156DBA"/>
    <w:rsid w:val="001600FC"/>
    <w:rsid w:val="001604B9"/>
    <w:rsid w:val="00161B5A"/>
    <w:rsid w:val="001622D5"/>
    <w:rsid w:val="00162B80"/>
    <w:rsid w:val="00163420"/>
    <w:rsid w:val="001639C4"/>
    <w:rsid w:val="00163C36"/>
    <w:rsid w:val="0016656C"/>
    <w:rsid w:val="001665EA"/>
    <w:rsid w:val="0016669D"/>
    <w:rsid w:val="001666DD"/>
    <w:rsid w:val="00167356"/>
    <w:rsid w:val="001674AC"/>
    <w:rsid w:val="00167910"/>
    <w:rsid w:val="00167D07"/>
    <w:rsid w:val="001707F2"/>
    <w:rsid w:val="00170DB0"/>
    <w:rsid w:val="00171020"/>
    <w:rsid w:val="00171393"/>
    <w:rsid w:val="00171472"/>
    <w:rsid w:val="00171C33"/>
    <w:rsid w:val="00172301"/>
    <w:rsid w:val="00172402"/>
    <w:rsid w:val="001725CA"/>
    <w:rsid w:val="001728BB"/>
    <w:rsid w:val="0017319C"/>
    <w:rsid w:val="00173F49"/>
    <w:rsid w:val="00174095"/>
    <w:rsid w:val="00174727"/>
    <w:rsid w:val="001759EC"/>
    <w:rsid w:val="00175DCF"/>
    <w:rsid w:val="00175E63"/>
    <w:rsid w:val="001766C6"/>
    <w:rsid w:val="001772E3"/>
    <w:rsid w:val="001808CA"/>
    <w:rsid w:val="00181205"/>
    <w:rsid w:val="001820EF"/>
    <w:rsid w:val="00183506"/>
    <w:rsid w:val="00183D16"/>
    <w:rsid w:val="00184E0F"/>
    <w:rsid w:val="001851C1"/>
    <w:rsid w:val="00185248"/>
    <w:rsid w:val="00185391"/>
    <w:rsid w:val="001868ED"/>
    <w:rsid w:val="00186C1A"/>
    <w:rsid w:val="0018743A"/>
    <w:rsid w:val="00190162"/>
    <w:rsid w:val="0019091D"/>
    <w:rsid w:val="00190A61"/>
    <w:rsid w:val="00190BAB"/>
    <w:rsid w:val="001911D0"/>
    <w:rsid w:val="0019147B"/>
    <w:rsid w:val="0019150F"/>
    <w:rsid w:val="0019231C"/>
    <w:rsid w:val="00193103"/>
    <w:rsid w:val="001934DE"/>
    <w:rsid w:val="001938F5"/>
    <w:rsid w:val="00193B55"/>
    <w:rsid w:val="00193E97"/>
    <w:rsid w:val="00193F01"/>
    <w:rsid w:val="001943C6"/>
    <w:rsid w:val="00194B7E"/>
    <w:rsid w:val="001951E7"/>
    <w:rsid w:val="00195B31"/>
    <w:rsid w:val="00197080"/>
    <w:rsid w:val="00197298"/>
    <w:rsid w:val="00197360"/>
    <w:rsid w:val="001A006D"/>
    <w:rsid w:val="001A00FD"/>
    <w:rsid w:val="001A2960"/>
    <w:rsid w:val="001A3E74"/>
    <w:rsid w:val="001A4F48"/>
    <w:rsid w:val="001A57A9"/>
    <w:rsid w:val="001A5D98"/>
    <w:rsid w:val="001A637D"/>
    <w:rsid w:val="001A6B58"/>
    <w:rsid w:val="001A7DC9"/>
    <w:rsid w:val="001A7FB7"/>
    <w:rsid w:val="001B17F5"/>
    <w:rsid w:val="001B19BE"/>
    <w:rsid w:val="001B1B8D"/>
    <w:rsid w:val="001B1C0A"/>
    <w:rsid w:val="001B2797"/>
    <w:rsid w:val="001B28D4"/>
    <w:rsid w:val="001B2F5A"/>
    <w:rsid w:val="001B52E5"/>
    <w:rsid w:val="001B58D6"/>
    <w:rsid w:val="001B6EB4"/>
    <w:rsid w:val="001C12F1"/>
    <w:rsid w:val="001C1509"/>
    <w:rsid w:val="001C17CB"/>
    <w:rsid w:val="001C2565"/>
    <w:rsid w:val="001C2CFB"/>
    <w:rsid w:val="001C30CA"/>
    <w:rsid w:val="001C385C"/>
    <w:rsid w:val="001C3A6A"/>
    <w:rsid w:val="001C54D3"/>
    <w:rsid w:val="001C588B"/>
    <w:rsid w:val="001C5934"/>
    <w:rsid w:val="001C5C02"/>
    <w:rsid w:val="001C5D63"/>
    <w:rsid w:val="001C6A97"/>
    <w:rsid w:val="001C6CBF"/>
    <w:rsid w:val="001C741D"/>
    <w:rsid w:val="001C74EF"/>
    <w:rsid w:val="001C7617"/>
    <w:rsid w:val="001C7CEA"/>
    <w:rsid w:val="001C7EB6"/>
    <w:rsid w:val="001D1540"/>
    <w:rsid w:val="001D1A6A"/>
    <w:rsid w:val="001D1D38"/>
    <w:rsid w:val="001D1F5E"/>
    <w:rsid w:val="001D3A91"/>
    <w:rsid w:val="001D4403"/>
    <w:rsid w:val="001D57F2"/>
    <w:rsid w:val="001D5A7F"/>
    <w:rsid w:val="001D5CB3"/>
    <w:rsid w:val="001D5EF2"/>
    <w:rsid w:val="001D5F2A"/>
    <w:rsid w:val="001D6D74"/>
    <w:rsid w:val="001D6DA5"/>
    <w:rsid w:val="001D7B5E"/>
    <w:rsid w:val="001D7C28"/>
    <w:rsid w:val="001E012E"/>
    <w:rsid w:val="001E0597"/>
    <w:rsid w:val="001E0EAF"/>
    <w:rsid w:val="001E2099"/>
    <w:rsid w:val="001E3272"/>
    <w:rsid w:val="001E74F6"/>
    <w:rsid w:val="001E7586"/>
    <w:rsid w:val="001E78FD"/>
    <w:rsid w:val="001E7E41"/>
    <w:rsid w:val="001F0678"/>
    <w:rsid w:val="001F0767"/>
    <w:rsid w:val="001F12F5"/>
    <w:rsid w:val="001F167C"/>
    <w:rsid w:val="001F20CC"/>
    <w:rsid w:val="001F2895"/>
    <w:rsid w:val="001F2AB3"/>
    <w:rsid w:val="001F30E7"/>
    <w:rsid w:val="001F34ED"/>
    <w:rsid w:val="001F4381"/>
    <w:rsid w:val="001F4478"/>
    <w:rsid w:val="001F53C0"/>
    <w:rsid w:val="001F5A7E"/>
    <w:rsid w:val="001F5C7F"/>
    <w:rsid w:val="001F6020"/>
    <w:rsid w:val="001F635C"/>
    <w:rsid w:val="001F719B"/>
    <w:rsid w:val="002002FD"/>
    <w:rsid w:val="00200EF9"/>
    <w:rsid w:val="002014C4"/>
    <w:rsid w:val="00201949"/>
    <w:rsid w:val="00201A56"/>
    <w:rsid w:val="00202396"/>
    <w:rsid w:val="002024A5"/>
    <w:rsid w:val="00202EBA"/>
    <w:rsid w:val="002039F2"/>
    <w:rsid w:val="00204A9C"/>
    <w:rsid w:val="00204D79"/>
    <w:rsid w:val="002050DB"/>
    <w:rsid w:val="00205FC2"/>
    <w:rsid w:val="0020683F"/>
    <w:rsid w:val="00206A29"/>
    <w:rsid w:val="0020783E"/>
    <w:rsid w:val="002111DB"/>
    <w:rsid w:val="002116C6"/>
    <w:rsid w:val="00212866"/>
    <w:rsid w:val="0021343C"/>
    <w:rsid w:val="0021405A"/>
    <w:rsid w:val="0021447D"/>
    <w:rsid w:val="00214613"/>
    <w:rsid w:val="00215646"/>
    <w:rsid w:val="00217D24"/>
    <w:rsid w:val="00217EA6"/>
    <w:rsid w:val="00220293"/>
    <w:rsid w:val="00221E1B"/>
    <w:rsid w:val="0022304C"/>
    <w:rsid w:val="002231B7"/>
    <w:rsid w:val="002239D4"/>
    <w:rsid w:val="00223E5C"/>
    <w:rsid w:val="00223EBE"/>
    <w:rsid w:val="00224175"/>
    <w:rsid w:val="002244A0"/>
    <w:rsid w:val="00224D9C"/>
    <w:rsid w:val="00224F39"/>
    <w:rsid w:val="00225403"/>
    <w:rsid w:val="00225AFA"/>
    <w:rsid w:val="00225F86"/>
    <w:rsid w:val="0022711A"/>
    <w:rsid w:val="0022736F"/>
    <w:rsid w:val="00227799"/>
    <w:rsid w:val="00227A4B"/>
    <w:rsid w:val="0023067C"/>
    <w:rsid w:val="002310DB"/>
    <w:rsid w:val="00232CFF"/>
    <w:rsid w:val="00232D71"/>
    <w:rsid w:val="00233594"/>
    <w:rsid w:val="00234C6A"/>
    <w:rsid w:val="00234CF1"/>
    <w:rsid w:val="00235181"/>
    <w:rsid w:val="00235E4E"/>
    <w:rsid w:val="00236049"/>
    <w:rsid w:val="00237F12"/>
    <w:rsid w:val="0024019D"/>
    <w:rsid w:val="002401AA"/>
    <w:rsid w:val="00240421"/>
    <w:rsid w:val="002409F5"/>
    <w:rsid w:val="00240B15"/>
    <w:rsid w:val="00240B94"/>
    <w:rsid w:val="00240D25"/>
    <w:rsid w:val="002413FF"/>
    <w:rsid w:val="002424D7"/>
    <w:rsid w:val="0024263D"/>
    <w:rsid w:val="00243146"/>
    <w:rsid w:val="00243FFB"/>
    <w:rsid w:val="0024481E"/>
    <w:rsid w:val="00244901"/>
    <w:rsid w:val="002449FB"/>
    <w:rsid w:val="00245157"/>
    <w:rsid w:val="002455CB"/>
    <w:rsid w:val="002457BA"/>
    <w:rsid w:val="002459B7"/>
    <w:rsid w:val="00245AE7"/>
    <w:rsid w:val="00246347"/>
    <w:rsid w:val="00247762"/>
    <w:rsid w:val="00250007"/>
    <w:rsid w:val="0025069E"/>
    <w:rsid w:val="00250706"/>
    <w:rsid w:val="00250FD7"/>
    <w:rsid w:val="002511A2"/>
    <w:rsid w:val="002511CF"/>
    <w:rsid w:val="002513ED"/>
    <w:rsid w:val="00251482"/>
    <w:rsid w:val="00251DFA"/>
    <w:rsid w:val="002528BF"/>
    <w:rsid w:val="002549D7"/>
    <w:rsid w:val="00254EEB"/>
    <w:rsid w:val="00256510"/>
    <w:rsid w:val="00257638"/>
    <w:rsid w:val="00257F06"/>
    <w:rsid w:val="00260667"/>
    <w:rsid w:val="00260E3B"/>
    <w:rsid w:val="00260F0E"/>
    <w:rsid w:val="002628B5"/>
    <w:rsid w:val="00262BB8"/>
    <w:rsid w:val="00263110"/>
    <w:rsid w:val="002636E1"/>
    <w:rsid w:val="00263B89"/>
    <w:rsid w:val="002641A5"/>
    <w:rsid w:val="00264F4D"/>
    <w:rsid w:val="002659F3"/>
    <w:rsid w:val="002701E3"/>
    <w:rsid w:val="00272024"/>
    <w:rsid w:val="00272D39"/>
    <w:rsid w:val="0027337F"/>
    <w:rsid w:val="002733A0"/>
    <w:rsid w:val="00273DB3"/>
    <w:rsid w:val="00273DC3"/>
    <w:rsid w:val="002744E5"/>
    <w:rsid w:val="002754F0"/>
    <w:rsid w:val="00276ED0"/>
    <w:rsid w:val="00277176"/>
    <w:rsid w:val="0027720B"/>
    <w:rsid w:val="0027737C"/>
    <w:rsid w:val="00280B0D"/>
    <w:rsid w:val="00281A9A"/>
    <w:rsid w:val="002823C3"/>
    <w:rsid w:val="00282621"/>
    <w:rsid w:val="00283C01"/>
    <w:rsid w:val="002856CD"/>
    <w:rsid w:val="002860C4"/>
    <w:rsid w:val="0028619E"/>
    <w:rsid w:val="00286657"/>
    <w:rsid w:val="00287CFD"/>
    <w:rsid w:val="00287E1F"/>
    <w:rsid w:val="00290440"/>
    <w:rsid w:val="00290539"/>
    <w:rsid w:val="002907AE"/>
    <w:rsid w:val="00290A6D"/>
    <w:rsid w:val="00290D4C"/>
    <w:rsid w:val="0029109B"/>
    <w:rsid w:val="002912E6"/>
    <w:rsid w:val="002913AA"/>
    <w:rsid w:val="002917CA"/>
    <w:rsid w:val="00291B94"/>
    <w:rsid w:val="00291D12"/>
    <w:rsid w:val="002928DE"/>
    <w:rsid w:val="00292EF4"/>
    <w:rsid w:val="00293B50"/>
    <w:rsid w:val="00293F38"/>
    <w:rsid w:val="002953F6"/>
    <w:rsid w:val="00295E9A"/>
    <w:rsid w:val="00296A87"/>
    <w:rsid w:val="00296C4C"/>
    <w:rsid w:val="00297EE4"/>
    <w:rsid w:val="00297F2E"/>
    <w:rsid w:val="002A0448"/>
    <w:rsid w:val="002A0A0E"/>
    <w:rsid w:val="002A0A7E"/>
    <w:rsid w:val="002A18E4"/>
    <w:rsid w:val="002A21D6"/>
    <w:rsid w:val="002A26CB"/>
    <w:rsid w:val="002A2C09"/>
    <w:rsid w:val="002A2C61"/>
    <w:rsid w:val="002A2EE8"/>
    <w:rsid w:val="002A30BF"/>
    <w:rsid w:val="002A3454"/>
    <w:rsid w:val="002A5ADD"/>
    <w:rsid w:val="002A5BAB"/>
    <w:rsid w:val="002A6B89"/>
    <w:rsid w:val="002A747B"/>
    <w:rsid w:val="002A768F"/>
    <w:rsid w:val="002B00F6"/>
    <w:rsid w:val="002B0425"/>
    <w:rsid w:val="002B2A63"/>
    <w:rsid w:val="002B2C3B"/>
    <w:rsid w:val="002B2DC0"/>
    <w:rsid w:val="002B2E70"/>
    <w:rsid w:val="002B3060"/>
    <w:rsid w:val="002B3E1E"/>
    <w:rsid w:val="002B50E9"/>
    <w:rsid w:val="002B5456"/>
    <w:rsid w:val="002B54D9"/>
    <w:rsid w:val="002B591A"/>
    <w:rsid w:val="002B7957"/>
    <w:rsid w:val="002C1214"/>
    <w:rsid w:val="002C1379"/>
    <w:rsid w:val="002C2874"/>
    <w:rsid w:val="002C2BDA"/>
    <w:rsid w:val="002C32D5"/>
    <w:rsid w:val="002C34C5"/>
    <w:rsid w:val="002C3732"/>
    <w:rsid w:val="002C39BF"/>
    <w:rsid w:val="002C458E"/>
    <w:rsid w:val="002C4724"/>
    <w:rsid w:val="002C55A9"/>
    <w:rsid w:val="002C5A8A"/>
    <w:rsid w:val="002C5FD7"/>
    <w:rsid w:val="002C668E"/>
    <w:rsid w:val="002C6898"/>
    <w:rsid w:val="002C69D4"/>
    <w:rsid w:val="002C7BB4"/>
    <w:rsid w:val="002C7DBB"/>
    <w:rsid w:val="002D0052"/>
    <w:rsid w:val="002D035A"/>
    <w:rsid w:val="002D1469"/>
    <w:rsid w:val="002D1BF0"/>
    <w:rsid w:val="002D20B9"/>
    <w:rsid w:val="002D214B"/>
    <w:rsid w:val="002D2A39"/>
    <w:rsid w:val="002D2F48"/>
    <w:rsid w:val="002D4E52"/>
    <w:rsid w:val="002D628C"/>
    <w:rsid w:val="002D63D2"/>
    <w:rsid w:val="002D65A0"/>
    <w:rsid w:val="002D72F7"/>
    <w:rsid w:val="002D7740"/>
    <w:rsid w:val="002E0CD8"/>
    <w:rsid w:val="002E14C1"/>
    <w:rsid w:val="002E167F"/>
    <w:rsid w:val="002E2A91"/>
    <w:rsid w:val="002E4CF2"/>
    <w:rsid w:val="002E4D7A"/>
    <w:rsid w:val="002E500D"/>
    <w:rsid w:val="002E5323"/>
    <w:rsid w:val="002E5594"/>
    <w:rsid w:val="002E698A"/>
    <w:rsid w:val="002E6FA8"/>
    <w:rsid w:val="002E7E28"/>
    <w:rsid w:val="002F00F1"/>
    <w:rsid w:val="002F0829"/>
    <w:rsid w:val="002F08F6"/>
    <w:rsid w:val="002F17C2"/>
    <w:rsid w:val="002F185E"/>
    <w:rsid w:val="002F1D31"/>
    <w:rsid w:val="002F268E"/>
    <w:rsid w:val="002F271B"/>
    <w:rsid w:val="002F2856"/>
    <w:rsid w:val="002F3AF4"/>
    <w:rsid w:val="002F3C88"/>
    <w:rsid w:val="002F3EB0"/>
    <w:rsid w:val="002F5012"/>
    <w:rsid w:val="002F54F8"/>
    <w:rsid w:val="002F5EDA"/>
    <w:rsid w:val="002F7139"/>
    <w:rsid w:val="002F79FA"/>
    <w:rsid w:val="0030019F"/>
    <w:rsid w:val="00300F94"/>
    <w:rsid w:val="00301CED"/>
    <w:rsid w:val="0030227F"/>
    <w:rsid w:val="00302290"/>
    <w:rsid w:val="00303D97"/>
    <w:rsid w:val="00303E75"/>
    <w:rsid w:val="0030491D"/>
    <w:rsid w:val="00304D1E"/>
    <w:rsid w:val="00305AE8"/>
    <w:rsid w:val="00305FFF"/>
    <w:rsid w:val="00306680"/>
    <w:rsid w:val="0030725E"/>
    <w:rsid w:val="0030758A"/>
    <w:rsid w:val="00307852"/>
    <w:rsid w:val="003079F4"/>
    <w:rsid w:val="00307D27"/>
    <w:rsid w:val="00310274"/>
    <w:rsid w:val="003106AD"/>
    <w:rsid w:val="003107B4"/>
    <w:rsid w:val="003107E3"/>
    <w:rsid w:val="00310912"/>
    <w:rsid w:val="00310D52"/>
    <w:rsid w:val="0031143D"/>
    <w:rsid w:val="00311615"/>
    <w:rsid w:val="0031245C"/>
    <w:rsid w:val="00312D31"/>
    <w:rsid w:val="003141D0"/>
    <w:rsid w:val="003146A2"/>
    <w:rsid w:val="0031590C"/>
    <w:rsid w:val="00315AD3"/>
    <w:rsid w:val="00317155"/>
    <w:rsid w:val="00317BAF"/>
    <w:rsid w:val="003210E4"/>
    <w:rsid w:val="00322CDD"/>
    <w:rsid w:val="00324998"/>
    <w:rsid w:val="00324B53"/>
    <w:rsid w:val="00324F1A"/>
    <w:rsid w:val="0032598E"/>
    <w:rsid w:val="00326AA3"/>
    <w:rsid w:val="00327152"/>
    <w:rsid w:val="00332628"/>
    <w:rsid w:val="00333730"/>
    <w:rsid w:val="00333855"/>
    <w:rsid w:val="00333C68"/>
    <w:rsid w:val="0033559A"/>
    <w:rsid w:val="003356FB"/>
    <w:rsid w:val="00335996"/>
    <w:rsid w:val="00336BBD"/>
    <w:rsid w:val="003374DE"/>
    <w:rsid w:val="00337A94"/>
    <w:rsid w:val="003402A5"/>
    <w:rsid w:val="00340632"/>
    <w:rsid w:val="00341323"/>
    <w:rsid w:val="0034268E"/>
    <w:rsid w:val="0034281F"/>
    <w:rsid w:val="0034320D"/>
    <w:rsid w:val="00343945"/>
    <w:rsid w:val="00343987"/>
    <w:rsid w:val="00343B62"/>
    <w:rsid w:val="0034450C"/>
    <w:rsid w:val="003447E6"/>
    <w:rsid w:val="00344F77"/>
    <w:rsid w:val="003457BC"/>
    <w:rsid w:val="0034757A"/>
    <w:rsid w:val="0034773B"/>
    <w:rsid w:val="00347F73"/>
    <w:rsid w:val="003511B8"/>
    <w:rsid w:val="00352534"/>
    <w:rsid w:val="003532AE"/>
    <w:rsid w:val="003536EB"/>
    <w:rsid w:val="00353E6D"/>
    <w:rsid w:val="0035463B"/>
    <w:rsid w:val="00354C88"/>
    <w:rsid w:val="003550C0"/>
    <w:rsid w:val="00355382"/>
    <w:rsid w:val="00355AD8"/>
    <w:rsid w:val="00355D07"/>
    <w:rsid w:val="0035789E"/>
    <w:rsid w:val="0036010A"/>
    <w:rsid w:val="0036068F"/>
    <w:rsid w:val="00360778"/>
    <w:rsid w:val="00360ADF"/>
    <w:rsid w:val="00361319"/>
    <w:rsid w:val="00361E1D"/>
    <w:rsid w:val="003621ED"/>
    <w:rsid w:val="0036311A"/>
    <w:rsid w:val="00363519"/>
    <w:rsid w:val="00363983"/>
    <w:rsid w:val="0036546E"/>
    <w:rsid w:val="00366888"/>
    <w:rsid w:val="0036709A"/>
    <w:rsid w:val="003676D3"/>
    <w:rsid w:val="00367964"/>
    <w:rsid w:val="00372312"/>
    <w:rsid w:val="003729B6"/>
    <w:rsid w:val="00372F36"/>
    <w:rsid w:val="00373BEE"/>
    <w:rsid w:val="003741C0"/>
    <w:rsid w:val="003742ED"/>
    <w:rsid w:val="00375746"/>
    <w:rsid w:val="00376E0A"/>
    <w:rsid w:val="00377A57"/>
    <w:rsid w:val="003803AD"/>
    <w:rsid w:val="00380553"/>
    <w:rsid w:val="00380BD1"/>
    <w:rsid w:val="003815FB"/>
    <w:rsid w:val="00381818"/>
    <w:rsid w:val="00381FF5"/>
    <w:rsid w:val="003822A7"/>
    <w:rsid w:val="00383553"/>
    <w:rsid w:val="0038385C"/>
    <w:rsid w:val="00383CBD"/>
    <w:rsid w:val="0038481E"/>
    <w:rsid w:val="00385B6C"/>
    <w:rsid w:val="00385B8B"/>
    <w:rsid w:val="00386001"/>
    <w:rsid w:val="0038617B"/>
    <w:rsid w:val="00386802"/>
    <w:rsid w:val="00386C4A"/>
    <w:rsid w:val="00386F9F"/>
    <w:rsid w:val="0038787B"/>
    <w:rsid w:val="00387AD3"/>
    <w:rsid w:val="00387BEF"/>
    <w:rsid w:val="0039073B"/>
    <w:rsid w:val="00390A8C"/>
    <w:rsid w:val="003913D1"/>
    <w:rsid w:val="0039170E"/>
    <w:rsid w:val="003917F3"/>
    <w:rsid w:val="0039182E"/>
    <w:rsid w:val="00391E49"/>
    <w:rsid w:val="00392767"/>
    <w:rsid w:val="003928AD"/>
    <w:rsid w:val="00392E16"/>
    <w:rsid w:val="0039519F"/>
    <w:rsid w:val="003957B5"/>
    <w:rsid w:val="00395FA6"/>
    <w:rsid w:val="003965E2"/>
    <w:rsid w:val="00396F4B"/>
    <w:rsid w:val="00397602"/>
    <w:rsid w:val="003A067D"/>
    <w:rsid w:val="003A0B41"/>
    <w:rsid w:val="003A0E8B"/>
    <w:rsid w:val="003A1364"/>
    <w:rsid w:val="003A1AEE"/>
    <w:rsid w:val="003A34B4"/>
    <w:rsid w:val="003A5B04"/>
    <w:rsid w:val="003A7231"/>
    <w:rsid w:val="003B0187"/>
    <w:rsid w:val="003B0611"/>
    <w:rsid w:val="003B0C59"/>
    <w:rsid w:val="003B1099"/>
    <w:rsid w:val="003B12B5"/>
    <w:rsid w:val="003B1BE6"/>
    <w:rsid w:val="003B1C7E"/>
    <w:rsid w:val="003B2481"/>
    <w:rsid w:val="003B36CF"/>
    <w:rsid w:val="003B3C07"/>
    <w:rsid w:val="003B3DC7"/>
    <w:rsid w:val="003B4B64"/>
    <w:rsid w:val="003B5116"/>
    <w:rsid w:val="003B5D61"/>
    <w:rsid w:val="003B7048"/>
    <w:rsid w:val="003B7E80"/>
    <w:rsid w:val="003C05FA"/>
    <w:rsid w:val="003C0805"/>
    <w:rsid w:val="003C084C"/>
    <w:rsid w:val="003C0FC0"/>
    <w:rsid w:val="003C124D"/>
    <w:rsid w:val="003C194A"/>
    <w:rsid w:val="003C1C08"/>
    <w:rsid w:val="003C1E41"/>
    <w:rsid w:val="003C3E20"/>
    <w:rsid w:val="003C4250"/>
    <w:rsid w:val="003C4587"/>
    <w:rsid w:val="003C4720"/>
    <w:rsid w:val="003C4D63"/>
    <w:rsid w:val="003C58FD"/>
    <w:rsid w:val="003C598E"/>
    <w:rsid w:val="003C670B"/>
    <w:rsid w:val="003C68B1"/>
    <w:rsid w:val="003C6FE6"/>
    <w:rsid w:val="003C7076"/>
    <w:rsid w:val="003C76F3"/>
    <w:rsid w:val="003C7735"/>
    <w:rsid w:val="003D0825"/>
    <w:rsid w:val="003D37E8"/>
    <w:rsid w:val="003D3F19"/>
    <w:rsid w:val="003D4165"/>
    <w:rsid w:val="003D433D"/>
    <w:rsid w:val="003D4DE6"/>
    <w:rsid w:val="003D5E91"/>
    <w:rsid w:val="003D6593"/>
    <w:rsid w:val="003D6A3E"/>
    <w:rsid w:val="003D6E46"/>
    <w:rsid w:val="003D7D1F"/>
    <w:rsid w:val="003E00CB"/>
    <w:rsid w:val="003E01E2"/>
    <w:rsid w:val="003E02EC"/>
    <w:rsid w:val="003E0EDF"/>
    <w:rsid w:val="003E11F8"/>
    <w:rsid w:val="003E19BD"/>
    <w:rsid w:val="003E2781"/>
    <w:rsid w:val="003E2D2C"/>
    <w:rsid w:val="003E385C"/>
    <w:rsid w:val="003E3EEE"/>
    <w:rsid w:val="003E4490"/>
    <w:rsid w:val="003E4992"/>
    <w:rsid w:val="003E4FB9"/>
    <w:rsid w:val="003E5039"/>
    <w:rsid w:val="003E5363"/>
    <w:rsid w:val="003E56A5"/>
    <w:rsid w:val="003E59D9"/>
    <w:rsid w:val="003E5F80"/>
    <w:rsid w:val="003E67C0"/>
    <w:rsid w:val="003E6F05"/>
    <w:rsid w:val="003E765C"/>
    <w:rsid w:val="003E7C43"/>
    <w:rsid w:val="003F06AF"/>
    <w:rsid w:val="003F0F1C"/>
    <w:rsid w:val="003F0F6E"/>
    <w:rsid w:val="003F15FE"/>
    <w:rsid w:val="003F1E58"/>
    <w:rsid w:val="003F202B"/>
    <w:rsid w:val="003F257F"/>
    <w:rsid w:val="003F2EC7"/>
    <w:rsid w:val="003F401B"/>
    <w:rsid w:val="003F4312"/>
    <w:rsid w:val="003F4737"/>
    <w:rsid w:val="003F52F4"/>
    <w:rsid w:val="003F5EE3"/>
    <w:rsid w:val="003F617D"/>
    <w:rsid w:val="003F6431"/>
    <w:rsid w:val="003F72F6"/>
    <w:rsid w:val="004006F8"/>
    <w:rsid w:val="00400D25"/>
    <w:rsid w:val="004011E6"/>
    <w:rsid w:val="00401746"/>
    <w:rsid w:val="00402449"/>
    <w:rsid w:val="00402673"/>
    <w:rsid w:val="00402C1D"/>
    <w:rsid w:val="00403549"/>
    <w:rsid w:val="004039DF"/>
    <w:rsid w:val="00403A86"/>
    <w:rsid w:val="004041B4"/>
    <w:rsid w:val="00405A5D"/>
    <w:rsid w:val="004060AD"/>
    <w:rsid w:val="004063C2"/>
    <w:rsid w:val="004063F0"/>
    <w:rsid w:val="00406F02"/>
    <w:rsid w:val="004073F1"/>
    <w:rsid w:val="00407470"/>
    <w:rsid w:val="004100C8"/>
    <w:rsid w:val="00410ED8"/>
    <w:rsid w:val="00410F08"/>
    <w:rsid w:val="004114E4"/>
    <w:rsid w:val="0041268F"/>
    <w:rsid w:val="004127E1"/>
    <w:rsid w:val="0041301F"/>
    <w:rsid w:val="004134E9"/>
    <w:rsid w:val="00413B86"/>
    <w:rsid w:val="00413DCD"/>
    <w:rsid w:val="004140A3"/>
    <w:rsid w:val="004148CB"/>
    <w:rsid w:val="00415965"/>
    <w:rsid w:val="004159E0"/>
    <w:rsid w:val="00415EA0"/>
    <w:rsid w:val="00415EB6"/>
    <w:rsid w:val="00416CB5"/>
    <w:rsid w:val="00417421"/>
    <w:rsid w:val="00417CEA"/>
    <w:rsid w:val="004210C6"/>
    <w:rsid w:val="004228B8"/>
    <w:rsid w:val="00422B49"/>
    <w:rsid w:val="00422F27"/>
    <w:rsid w:val="00423E9A"/>
    <w:rsid w:val="0042498E"/>
    <w:rsid w:val="00424B38"/>
    <w:rsid w:val="00424C25"/>
    <w:rsid w:val="00425229"/>
    <w:rsid w:val="00427DB7"/>
    <w:rsid w:val="00430B5F"/>
    <w:rsid w:val="00430E58"/>
    <w:rsid w:val="004320E7"/>
    <w:rsid w:val="0043211E"/>
    <w:rsid w:val="004329A5"/>
    <w:rsid w:val="004330F8"/>
    <w:rsid w:val="00434692"/>
    <w:rsid w:val="0043655E"/>
    <w:rsid w:val="00436637"/>
    <w:rsid w:val="00436A93"/>
    <w:rsid w:val="00436CBC"/>
    <w:rsid w:val="004373B9"/>
    <w:rsid w:val="00440530"/>
    <w:rsid w:val="00440A8B"/>
    <w:rsid w:val="004411A2"/>
    <w:rsid w:val="004412BA"/>
    <w:rsid w:val="0044196A"/>
    <w:rsid w:val="00441C62"/>
    <w:rsid w:val="00442A1B"/>
    <w:rsid w:val="0044564D"/>
    <w:rsid w:val="00446EBB"/>
    <w:rsid w:val="00446F2A"/>
    <w:rsid w:val="00447CAC"/>
    <w:rsid w:val="0045005B"/>
    <w:rsid w:val="00451117"/>
    <w:rsid w:val="0045185C"/>
    <w:rsid w:val="004528DA"/>
    <w:rsid w:val="00453166"/>
    <w:rsid w:val="0045372D"/>
    <w:rsid w:val="00453878"/>
    <w:rsid w:val="00453A5F"/>
    <w:rsid w:val="00453CCA"/>
    <w:rsid w:val="0045483F"/>
    <w:rsid w:val="00454EAD"/>
    <w:rsid w:val="00454FE5"/>
    <w:rsid w:val="0045517D"/>
    <w:rsid w:val="004551A8"/>
    <w:rsid w:val="004556A9"/>
    <w:rsid w:val="004556C1"/>
    <w:rsid w:val="00455F9F"/>
    <w:rsid w:val="004562F1"/>
    <w:rsid w:val="00457D25"/>
    <w:rsid w:val="00460272"/>
    <w:rsid w:val="0046067C"/>
    <w:rsid w:val="0046087C"/>
    <w:rsid w:val="004611A9"/>
    <w:rsid w:val="004614DC"/>
    <w:rsid w:val="004618F8"/>
    <w:rsid w:val="00461F51"/>
    <w:rsid w:val="00463FA4"/>
    <w:rsid w:val="00464401"/>
    <w:rsid w:val="00464AAA"/>
    <w:rsid w:val="00464BFC"/>
    <w:rsid w:val="0046683D"/>
    <w:rsid w:val="00467861"/>
    <w:rsid w:val="00467ECB"/>
    <w:rsid w:val="004712F8"/>
    <w:rsid w:val="004716F3"/>
    <w:rsid w:val="00472D67"/>
    <w:rsid w:val="00473964"/>
    <w:rsid w:val="00473DA6"/>
    <w:rsid w:val="00474242"/>
    <w:rsid w:val="00474E43"/>
    <w:rsid w:val="00475262"/>
    <w:rsid w:val="00475C86"/>
    <w:rsid w:val="00476048"/>
    <w:rsid w:val="0047628F"/>
    <w:rsid w:val="0047663A"/>
    <w:rsid w:val="00477260"/>
    <w:rsid w:val="0047733C"/>
    <w:rsid w:val="004774CD"/>
    <w:rsid w:val="00477DB4"/>
    <w:rsid w:val="00480120"/>
    <w:rsid w:val="004809CE"/>
    <w:rsid w:val="00480AAC"/>
    <w:rsid w:val="00481F6A"/>
    <w:rsid w:val="00482E88"/>
    <w:rsid w:val="0048428A"/>
    <w:rsid w:val="00485429"/>
    <w:rsid w:val="00485534"/>
    <w:rsid w:val="004859B7"/>
    <w:rsid w:val="00486EDC"/>
    <w:rsid w:val="00487AA3"/>
    <w:rsid w:val="00487BB3"/>
    <w:rsid w:val="0049015C"/>
    <w:rsid w:val="00490B90"/>
    <w:rsid w:val="0049121B"/>
    <w:rsid w:val="00492383"/>
    <w:rsid w:val="00492BA5"/>
    <w:rsid w:val="004932A4"/>
    <w:rsid w:val="004934D6"/>
    <w:rsid w:val="004937B0"/>
    <w:rsid w:val="00493ABE"/>
    <w:rsid w:val="00493CA4"/>
    <w:rsid w:val="00493CF1"/>
    <w:rsid w:val="0049449B"/>
    <w:rsid w:val="00494559"/>
    <w:rsid w:val="00494851"/>
    <w:rsid w:val="00494F9A"/>
    <w:rsid w:val="0049565A"/>
    <w:rsid w:val="004969E9"/>
    <w:rsid w:val="00496BE0"/>
    <w:rsid w:val="00496C42"/>
    <w:rsid w:val="00496C49"/>
    <w:rsid w:val="00497000"/>
    <w:rsid w:val="0049740A"/>
    <w:rsid w:val="0049758D"/>
    <w:rsid w:val="004A04CF"/>
    <w:rsid w:val="004A0B8A"/>
    <w:rsid w:val="004A1181"/>
    <w:rsid w:val="004A269B"/>
    <w:rsid w:val="004A3F03"/>
    <w:rsid w:val="004A4204"/>
    <w:rsid w:val="004A4728"/>
    <w:rsid w:val="004A5C1A"/>
    <w:rsid w:val="004A77E0"/>
    <w:rsid w:val="004A77E6"/>
    <w:rsid w:val="004B0CB7"/>
    <w:rsid w:val="004B0D23"/>
    <w:rsid w:val="004B0FE1"/>
    <w:rsid w:val="004B1061"/>
    <w:rsid w:val="004B22F6"/>
    <w:rsid w:val="004B233A"/>
    <w:rsid w:val="004B2757"/>
    <w:rsid w:val="004B2CB5"/>
    <w:rsid w:val="004B2DF3"/>
    <w:rsid w:val="004B34B3"/>
    <w:rsid w:val="004B3787"/>
    <w:rsid w:val="004B3F88"/>
    <w:rsid w:val="004B4B14"/>
    <w:rsid w:val="004B5024"/>
    <w:rsid w:val="004B58A5"/>
    <w:rsid w:val="004B5C85"/>
    <w:rsid w:val="004B60F2"/>
    <w:rsid w:val="004B6274"/>
    <w:rsid w:val="004B63C7"/>
    <w:rsid w:val="004B6465"/>
    <w:rsid w:val="004B6912"/>
    <w:rsid w:val="004B72FF"/>
    <w:rsid w:val="004B79B2"/>
    <w:rsid w:val="004B7A2A"/>
    <w:rsid w:val="004B7EAF"/>
    <w:rsid w:val="004C08CF"/>
    <w:rsid w:val="004C1283"/>
    <w:rsid w:val="004C23CD"/>
    <w:rsid w:val="004C3AD8"/>
    <w:rsid w:val="004C3E23"/>
    <w:rsid w:val="004C487C"/>
    <w:rsid w:val="004C5041"/>
    <w:rsid w:val="004C57B4"/>
    <w:rsid w:val="004C5AAC"/>
    <w:rsid w:val="004C615B"/>
    <w:rsid w:val="004C6D5E"/>
    <w:rsid w:val="004C7D87"/>
    <w:rsid w:val="004C7FD5"/>
    <w:rsid w:val="004D0366"/>
    <w:rsid w:val="004D03B4"/>
    <w:rsid w:val="004D0C60"/>
    <w:rsid w:val="004D0FC3"/>
    <w:rsid w:val="004D1B27"/>
    <w:rsid w:val="004D24B6"/>
    <w:rsid w:val="004D2C47"/>
    <w:rsid w:val="004D3025"/>
    <w:rsid w:val="004D31A7"/>
    <w:rsid w:val="004D3D9B"/>
    <w:rsid w:val="004D405B"/>
    <w:rsid w:val="004D4286"/>
    <w:rsid w:val="004D547C"/>
    <w:rsid w:val="004D564D"/>
    <w:rsid w:val="004D57F9"/>
    <w:rsid w:val="004D5C81"/>
    <w:rsid w:val="004D5F26"/>
    <w:rsid w:val="004D610A"/>
    <w:rsid w:val="004D6137"/>
    <w:rsid w:val="004D685D"/>
    <w:rsid w:val="004D7948"/>
    <w:rsid w:val="004D7A2A"/>
    <w:rsid w:val="004D7F1F"/>
    <w:rsid w:val="004E0023"/>
    <w:rsid w:val="004E0C1C"/>
    <w:rsid w:val="004E0C45"/>
    <w:rsid w:val="004E12B7"/>
    <w:rsid w:val="004E1FF1"/>
    <w:rsid w:val="004E218D"/>
    <w:rsid w:val="004E2448"/>
    <w:rsid w:val="004E2A2E"/>
    <w:rsid w:val="004E2A79"/>
    <w:rsid w:val="004E3121"/>
    <w:rsid w:val="004E38FE"/>
    <w:rsid w:val="004E3AA5"/>
    <w:rsid w:val="004E4168"/>
    <w:rsid w:val="004E45D8"/>
    <w:rsid w:val="004E50F4"/>
    <w:rsid w:val="004E54CF"/>
    <w:rsid w:val="004E60DD"/>
    <w:rsid w:val="004E62CD"/>
    <w:rsid w:val="004E671D"/>
    <w:rsid w:val="004E6A16"/>
    <w:rsid w:val="004E7843"/>
    <w:rsid w:val="004E7E3D"/>
    <w:rsid w:val="004F0165"/>
    <w:rsid w:val="004F026C"/>
    <w:rsid w:val="004F0335"/>
    <w:rsid w:val="004F073D"/>
    <w:rsid w:val="004F103B"/>
    <w:rsid w:val="004F127A"/>
    <w:rsid w:val="004F23F9"/>
    <w:rsid w:val="004F2827"/>
    <w:rsid w:val="004F2F14"/>
    <w:rsid w:val="004F3945"/>
    <w:rsid w:val="004F5C5D"/>
    <w:rsid w:val="004F631C"/>
    <w:rsid w:val="004F63FB"/>
    <w:rsid w:val="004F6B33"/>
    <w:rsid w:val="00500610"/>
    <w:rsid w:val="005006BE"/>
    <w:rsid w:val="005006E7"/>
    <w:rsid w:val="00500818"/>
    <w:rsid w:val="00500F85"/>
    <w:rsid w:val="005011B6"/>
    <w:rsid w:val="00501243"/>
    <w:rsid w:val="00501527"/>
    <w:rsid w:val="005015FD"/>
    <w:rsid w:val="00501633"/>
    <w:rsid w:val="0050168C"/>
    <w:rsid w:val="00502EBA"/>
    <w:rsid w:val="00502F4E"/>
    <w:rsid w:val="005031B8"/>
    <w:rsid w:val="0050348A"/>
    <w:rsid w:val="00503AE9"/>
    <w:rsid w:val="00503EBF"/>
    <w:rsid w:val="005042D2"/>
    <w:rsid w:val="00504386"/>
    <w:rsid w:val="0050465E"/>
    <w:rsid w:val="00505320"/>
    <w:rsid w:val="00506B8B"/>
    <w:rsid w:val="00506BF3"/>
    <w:rsid w:val="00507190"/>
    <w:rsid w:val="00507E8E"/>
    <w:rsid w:val="00507F14"/>
    <w:rsid w:val="00507F17"/>
    <w:rsid w:val="00507F9C"/>
    <w:rsid w:val="0051088D"/>
    <w:rsid w:val="00510AAD"/>
    <w:rsid w:val="00511EF5"/>
    <w:rsid w:val="00512062"/>
    <w:rsid w:val="00514292"/>
    <w:rsid w:val="005142A3"/>
    <w:rsid w:val="005142E3"/>
    <w:rsid w:val="005153D3"/>
    <w:rsid w:val="0051565E"/>
    <w:rsid w:val="0051578E"/>
    <w:rsid w:val="00515B39"/>
    <w:rsid w:val="00516EEC"/>
    <w:rsid w:val="00517546"/>
    <w:rsid w:val="005201B4"/>
    <w:rsid w:val="00520F7F"/>
    <w:rsid w:val="005220F1"/>
    <w:rsid w:val="005229BA"/>
    <w:rsid w:val="00522E7F"/>
    <w:rsid w:val="005239F1"/>
    <w:rsid w:val="00523EB0"/>
    <w:rsid w:val="005245B1"/>
    <w:rsid w:val="0052526D"/>
    <w:rsid w:val="00526649"/>
    <w:rsid w:val="005268BD"/>
    <w:rsid w:val="00527D72"/>
    <w:rsid w:val="005306B8"/>
    <w:rsid w:val="005319F1"/>
    <w:rsid w:val="00532009"/>
    <w:rsid w:val="0053272C"/>
    <w:rsid w:val="005331B6"/>
    <w:rsid w:val="005335A5"/>
    <w:rsid w:val="005337B6"/>
    <w:rsid w:val="00533904"/>
    <w:rsid w:val="005339FC"/>
    <w:rsid w:val="00534AB8"/>
    <w:rsid w:val="00535EED"/>
    <w:rsid w:val="00536374"/>
    <w:rsid w:val="00536B65"/>
    <w:rsid w:val="00537B4F"/>
    <w:rsid w:val="005401EE"/>
    <w:rsid w:val="005403A8"/>
    <w:rsid w:val="00541458"/>
    <w:rsid w:val="005415EF"/>
    <w:rsid w:val="00541C35"/>
    <w:rsid w:val="00541C86"/>
    <w:rsid w:val="00541D0F"/>
    <w:rsid w:val="00542E0D"/>
    <w:rsid w:val="00542ED4"/>
    <w:rsid w:val="005437C9"/>
    <w:rsid w:val="005439FA"/>
    <w:rsid w:val="00543A6D"/>
    <w:rsid w:val="00543EE2"/>
    <w:rsid w:val="00544ABC"/>
    <w:rsid w:val="005454A0"/>
    <w:rsid w:val="00545A02"/>
    <w:rsid w:val="00546B22"/>
    <w:rsid w:val="00546BEB"/>
    <w:rsid w:val="00546E4D"/>
    <w:rsid w:val="005472D6"/>
    <w:rsid w:val="0055076A"/>
    <w:rsid w:val="00550A9C"/>
    <w:rsid w:val="00550DB3"/>
    <w:rsid w:val="00551D79"/>
    <w:rsid w:val="0055248E"/>
    <w:rsid w:val="0055252E"/>
    <w:rsid w:val="00552A61"/>
    <w:rsid w:val="00552A80"/>
    <w:rsid w:val="00553D3D"/>
    <w:rsid w:val="00554143"/>
    <w:rsid w:val="0055530C"/>
    <w:rsid w:val="00555356"/>
    <w:rsid w:val="00555DD5"/>
    <w:rsid w:val="00557A1B"/>
    <w:rsid w:val="00557E7C"/>
    <w:rsid w:val="005600CB"/>
    <w:rsid w:val="005608E6"/>
    <w:rsid w:val="00560EAB"/>
    <w:rsid w:val="00561657"/>
    <w:rsid w:val="00561EE0"/>
    <w:rsid w:val="00562543"/>
    <w:rsid w:val="00562E9B"/>
    <w:rsid w:val="0056332E"/>
    <w:rsid w:val="00563390"/>
    <w:rsid w:val="00565199"/>
    <w:rsid w:val="00565D96"/>
    <w:rsid w:val="005662AE"/>
    <w:rsid w:val="005664D3"/>
    <w:rsid w:val="005675C9"/>
    <w:rsid w:val="00571E05"/>
    <w:rsid w:val="00572051"/>
    <w:rsid w:val="00572AAF"/>
    <w:rsid w:val="0057345C"/>
    <w:rsid w:val="00573B14"/>
    <w:rsid w:val="005745D8"/>
    <w:rsid w:val="00575394"/>
    <w:rsid w:val="00575508"/>
    <w:rsid w:val="005756F1"/>
    <w:rsid w:val="00576548"/>
    <w:rsid w:val="00576629"/>
    <w:rsid w:val="005774BB"/>
    <w:rsid w:val="00577F71"/>
    <w:rsid w:val="0058194B"/>
    <w:rsid w:val="00582B13"/>
    <w:rsid w:val="00582BCB"/>
    <w:rsid w:val="00582F04"/>
    <w:rsid w:val="005836D7"/>
    <w:rsid w:val="0058371C"/>
    <w:rsid w:val="00583BF8"/>
    <w:rsid w:val="005845DD"/>
    <w:rsid w:val="00585BA8"/>
    <w:rsid w:val="00585D5E"/>
    <w:rsid w:val="00586704"/>
    <w:rsid w:val="00586A64"/>
    <w:rsid w:val="00587998"/>
    <w:rsid w:val="00587E4B"/>
    <w:rsid w:val="00590103"/>
    <w:rsid w:val="0059089C"/>
    <w:rsid w:val="00591375"/>
    <w:rsid w:val="00591B88"/>
    <w:rsid w:val="005920A7"/>
    <w:rsid w:val="005943AA"/>
    <w:rsid w:val="00594817"/>
    <w:rsid w:val="005952CE"/>
    <w:rsid w:val="005959B3"/>
    <w:rsid w:val="00595D5F"/>
    <w:rsid w:val="0059603C"/>
    <w:rsid w:val="00596C3F"/>
    <w:rsid w:val="00596CFC"/>
    <w:rsid w:val="00596D47"/>
    <w:rsid w:val="00597265"/>
    <w:rsid w:val="00597752"/>
    <w:rsid w:val="005978B2"/>
    <w:rsid w:val="005A0226"/>
    <w:rsid w:val="005A08DD"/>
    <w:rsid w:val="005A0BDD"/>
    <w:rsid w:val="005A0E90"/>
    <w:rsid w:val="005A156C"/>
    <w:rsid w:val="005A1AC5"/>
    <w:rsid w:val="005A1BA1"/>
    <w:rsid w:val="005A1D03"/>
    <w:rsid w:val="005A1FD4"/>
    <w:rsid w:val="005A23F7"/>
    <w:rsid w:val="005A29AC"/>
    <w:rsid w:val="005A3F44"/>
    <w:rsid w:val="005A4BF7"/>
    <w:rsid w:val="005A5A1A"/>
    <w:rsid w:val="005A63C1"/>
    <w:rsid w:val="005A76CF"/>
    <w:rsid w:val="005A7ADD"/>
    <w:rsid w:val="005B02A5"/>
    <w:rsid w:val="005B07B7"/>
    <w:rsid w:val="005B0D30"/>
    <w:rsid w:val="005B0D49"/>
    <w:rsid w:val="005B0F73"/>
    <w:rsid w:val="005B1592"/>
    <w:rsid w:val="005B1DF4"/>
    <w:rsid w:val="005B3F0B"/>
    <w:rsid w:val="005B3F16"/>
    <w:rsid w:val="005B4057"/>
    <w:rsid w:val="005B4D03"/>
    <w:rsid w:val="005B6061"/>
    <w:rsid w:val="005B64E0"/>
    <w:rsid w:val="005B7450"/>
    <w:rsid w:val="005B7878"/>
    <w:rsid w:val="005C0127"/>
    <w:rsid w:val="005C0DC6"/>
    <w:rsid w:val="005C1614"/>
    <w:rsid w:val="005C1BCC"/>
    <w:rsid w:val="005C2E09"/>
    <w:rsid w:val="005C3300"/>
    <w:rsid w:val="005C3A77"/>
    <w:rsid w:val="005C3D1D"/>
    <w:rsid w:val="005C58CE"/>
    <w:rsid w:val="005C5C2E"/>
    <w:rsid w:val="005C5C89"/>
    <w:rsid w:val="005C5F56"/>
    <w:rsid w:val="005C6460"/>
    <w:rsid w:val="005C70D0"/>
    <w:rsid w:val="005C7AFD"/>
    <w:rsid w:val="005D05C1"/>
    <w:rsid w:val="005D24A1"/>
    <w:rsid w:val="005D3BA8"/>
    <w:rsid w:val="005D3C35"/>
    <w:rsid w:val="005D3E87"/>
    <w:rsid w:val="005D4203"/>
    <w:rsid w:val="005D44C3"/>
    <w:rsid w:val="005D45E7"/>
    <w:rsid w:val="005D4E4E"/>
    <w:rsid w:val="005D53B0"/>
    <w:rsid w:val="005D54C3"/>
    <w:rsid w:val="005D5F07"/>
    <w:rsid w:val="005D6297"/>
    <w:rsid w:val="005D6333"/>
    <w:rsid w:val="005D77B7"/>
    <w:rsid w:val="005D7F34"/>
    <w:rsid w:val="005E0408"/>
    <w:rsid w:val="005E0D58"/>
    <w:rsid w:val="005E13F2"/>
    <w:rsid w:val="005E1ED0"/>
    <w:rsid w:val="005E25B3"/>
    <w:rsid w:val="005E28A7"/>
    <w:rsid w:val="005E2A00"/>
    <w:rsid w:val="005E2B75"/>
    <w:rsid w:val="005E2CA8"/>
    <w:rsid w:val="005E2E4D"/>
    <w:rsid w:val="005E302D"/>
    <w:rsid w:val="005E3B8F"/>
    <w:rsid w:val="005E4AAC"/>
    <w:rsid w:val="005E4E5F"/>
    <w:rsid w:val="005E503F"/>
    <w:rsid w:val="005E711D"/>
    <w:rsid w:val="005E7FBF"/>
    <w:rsid w:val="005F00CB"/>
    <w:rsid w:val="005F00F1"/>
    <w:rsid w:val="005F08F9"/>
    <w:rsid w:val="005F2AA7"/>
    <w:rsid w:val="005F322C"/>
    <w:rsid w:val="005F3341"/>
    <w:rsid w:val="005F3F11"/>
    <w:rsid w:val="005F3F59"/>
    <w:rsid w:val="005F54C3"/>
    <w:rsid w:val="005F6292"/>
    <w:rsid w:val="005F6DCA"/>
    <w:rsid w:val="005F76E6"/>
    <w:rsid w:val="005F7701"/>
    <w:rsid w:val="00600570"/>
    <w:rsid w:val="00601861"/>
    <w:rsid w:val="0060266D"/>
    <w:rsid w:val="00602820"/>
    <w:rsid w:val="00602F07"/>
    <w:rsid w:val="0060468D"/>
    <w:rsid w:val="00604A6D"/>
    <w:rsid w:val="00605C67"/>
    <w:rsid w:val="00606177"/>
    <w:rsid w:val="006107CE"/>
    <w:rsid w:val="006107F2"/>
    <w:rsid w:val="0061099B"/>
    <w:rsid w:val="00610D64"/>
    <w:rsid w:val="0061164C"/>
    <w:rsid w:val="00611F97"/>
    <w:rsid w:val="00613668"/>
    <w:rsid w:val="00613A60"/>
    <w:rsid w:val="00614047"/>
    <w:rsid w:val="006140BB"/>
    <w:rsid w:val="00614301"/>
    <w:rsid w:val="0061508C"/>
    <w:rsid w:val="00615377"/>
    <w:rsid w:val="006153C2"/>
    <w:rsid w:val="0061561E"/>
    <w:rsid w:val="00615A4B"/>
    <w:rsid w:val="0061609E"/>
    <w:rsid w:val="00617E88"/>
    <w:rsid w:val="006207B8"/>
    <w:rsid w:val="00621197"/>
    <w:rsid w:val="00622EBD"/>
    <w:rsid w:val="00624631"/>
    <w:rsid w:val="006249A0"/>
    <w:rsid w:val="00624C75"/>
    <w:rsid w:val="0062570C"/>
    <w:rsid w:val="00625D3E"/>
    <w:rsid w:val="00625E96"/>
    <w:rsid w:val="00626B66"/>
    <w:rsid w:val="00626DEB"/>
    <w:rsid w:val="00630638"/>
    <w:rsid w:val="00630C7F"/>
    <w:rsid w:val="00631DF6"/>
    <w:rsid w:val="00631FD0"/>
    <w:rsid w:val="006322ED"/>
    <w:rsid w:val="00632E8C"/>
    <w:rsid w:val="0063354D"/>
    <w:rsid w:val="00633BEC"/>
    <w:rsid w:val="0063411F"/>
    <w:rsid w:val="00634183"/>
    <w:rsid w:val="00634627"/>
    <w:rsid w:val="00635B34"/>
    <w:rsid w:val="00635F10"/>
    <w:rsid w:val="00636A57"/>
    <w:rsid w:val="00636FFC"/>
    <w:rsid w:val="006370D9"/>
    <w:rsid w:val="006377B0"/>
    <w:rsid w:val="006378A0"/>
    <w:rsid w:val="00640B0A"/>
    <w:rsid w:val="006428B1"/>
    <w:rsid w:val="00644B5A"/>
    <w:rsid w:val="00644E5D"/>
    <w:rsid w:val="00645801"/>
    <w:rsid w:val="00645849"/>
    <w:rsid w:val="00645D1A"/>
    <w:rsid w:val="006462F4"/>
    <w:rsid w:val="0064744D"/>
    <w:rsid w:val="006478A4"/>
    <w:rsid w:val="006500FB"/>
    <w:rsid w:val="006501A7"/>
    <w:rsid w:val="00650F9A"/>
    <w:rsid w:val="00651C74"/>
    <w:rsid w:val="0065219D"/>
    <w:rsid w:val="006524DD"/>
    <w:rsid w:val="006528E5"/>
    <w:rsid w:val="00653498"/>
    <w:rsid w:val="00653B29"/>
    <w:rsid w:val="00653BEA"/>
    <w:rsid w:val="00653FAE"/>
    <w:rsid w:val="00656C99"/>
    <w:rsid w:val="00657451"/>
    <w:rsid w:val="00660642"/>
    <w:rsid w:val="00660BA0"/>
    <w:rsid w:val="00661177"/>
    <w:rsid w:val="006612CC"/>
    <w:rsid w:val="006614DD"/>
    <w:rsid w:val="00661ADD"/>
    <w:rsid w:val="00661C2E"/>
    <w:rsid w:val="00662422"/>
    <w:rsid w:val="006628EA"/>
    <w:rsid w:val="00662BE8"/>
    <w:rsid w:val="00662DE8"/>
    <w:rsid w:val="00663602"/>
    <w:rsid w:val="006647C5"/>
    <w:rsid w:val="0066497D"/>
    <w:rsid w:val="00665535"/>
    <w:rsid w:val="00665D96"/>
    <w:rsid w:val="006663FC"/>
    <w:rsid w:val="0066673E"/>
    <w:rsid w:val="00666742"/>
    <w:rsid w:val="00666765"/>
    <w:rsid w:val="00666A49"/>
    <w:rsid w:val="00667C4C"/>
    <w:rsid w:val="0067146C"/>
    <w:rsid w:val="00672391"/>
    <w:rsid w:val="0067267B"/>
    <w:rsid w:val="00672811"/>
    <w:rsid w:val="006729E7"/>
    <w:rsid w:val="006730C2"/>
    <w:rsid w:val="00673406"/>
    <w:rsid w:val="006734CB"/>
    <w:rsid w:val="006740B7"/>
    <w:rsid w:val="006740CC"/>
    <w:rsid w:val="006742FC"/>
    <w:rsid w:val="006743F3"/>
    <w:rsid w:val="006751CB"/>
    <w:rsid w:val="00675343"/>
    <w:rsid w:val="00675D35"/>
    <w:rsid w:val="006761B1"/>
    <w:rsid w:val="00676440"/>
    <w:rsid w:val="00676998"/>
    <w:rsid w:val="00676D45"/>
    <w:rsid w:val="00676E20"/>
    <w:rsid w:val="00676F37"/>
    <w:rsid w:val="006770BB"/>
    <w:rsid w:val="00677328"/>
    <w:rsid w:val="00677C33"/>
    <w:rsid w:val="00680A26"/>
    <w:rsid w:val="0068105D"/>
    <w:rsid w:val="006814AA"/>
    <w:rsid w:val="006814EF"/>
    <w:rsid w:val="006827AF"/>
    <w:rsid w:val="00682C06"/>
    <w:rsid w:val="00683299"/>
    <w:rsid w:val="00683B01"/>
    <w:rsid w:val="006841DF"/>
    <w:rsid w:val="00684310"/>
    <w:rsid w:val="006846FB"/>
    <w:rsid w:val="0068476E"/>
    <w:rsid w:val="006848B9"/>
    <w:rsid w:val="00685C66"/>
    <w:rsid w:val="00685D71"/>
    <w:rsid w:val="00685F9E"/>
    <w:rsid w:val="006905AD"/>
    <w:rsid w:val="0069160A"/>
    <w:rsid w:val="00691833"/>
    <w:rsid w:val="00692078"/>
    <w:rsid w:val="006925F2"/>
    <w:rsid w:val="00692A7A"/>
    <w:rsid w:val="00692A94"/>
    <w:rsid w:val="006932C5"/>
    <w:rsid w:val="0069370C"/>
    <w:rsid w:val="0069395C"/>
    <w:rsid w:val="006953C1"/>
    <w:rsid w:val="00695581"/>
    <w:rsid w:val="00695D53"/>
    <w:rsid w:val="00696809"/>
    <w:rsid w:val="006A05D4"/>
    <w:rsid w:val="006A07F4"/>
    <w:rsid w:val="006A0F68"/>
    <w:rsid w:val="006A2AF5"/>
    <w:rsid w:val="006A2B61"/>
    <w:rsid w:val="006A2C87"/>
    <w:rsid w:val="006A450B"/>
    <w:rsid w:val="006A4B2D"/>
    <w:rsid w:val="006A4CBF"/>
    <w:rsid w:val="006A52FD"/>
    <w:rsid w:val="006A5422"/>
    <w:rsid w:val="006A5468"/>
    <w:rsid w:val="006A5E26"/>
    <w:rsid w:val="006A621F"/>
    <w:rsid w:val="006A647E"/>
    <w:rsid w:val="006A6A2B"/>
    <w:rsid w:val="006A7115"/>
    <w:rsid w:val="006A740C"/>
    <w:rsid w:val="006A77EE"/>
    <w:rsid w:val="006B017F"/>
    <w:rsid w:val="006B1F69"/>
    <w:rsid w:val="006B2A37"/>
    <w:rsid w:val="006B30EB"/>
    <w:rsid w:val="006B36C9"/>
    <w:rsid w:val="006B3846"/>
    <w:rsid w:val="006B39E5"/>
    <w:rsid w:val="006B42BF"/>
    <w:rsid w:val="006B44EC"/>
    <w:rsid w:val="006B4A5E"/>
    <w:rsid w:val="006B4C9F"/>
    <w:rsid w:val="006B5ABB"/>
    <w:rsid w:val="006B5DC8"/>
    <w:rsid w:val="006B64EF"/>
    <w:rsid w:val="006B710B"/>
    <w:rsid w:val="006B7A46"/>
    <w:rsid w:val="006C0614"/>
    <w:rsid w:val="006C0754"/>
    <w:rsid w:val="006C0F66"/>
    <w:rsid w:val="006C1C4B"/>
    <w:rsid w:val="006C28BC"/>
    <w:rsid w:val="006C2E4C"/>
    <w:rsid w:val="006C3121"/>
    <w:rsid w:val="006C344B"/>
    <w:rsid w:val="006C48B2"/>
    <w:rsid w:val="006C49B7"/>
    <w:rsid w:val="006C4AE8"/>
    <w:rsid w:val="006C4FCE"/>
    <w:rsid w:val="006C6B1C"/>
    <w:rsid w:val="006C6C6E"/>
    <w:rsid w:val="006D0533"/>
    <w:rsid w:val="006D0621"/>
    <w:rsid w:val="006D09B5"/>
    <w:rsid w:val="006D0A15"/>
    <w:rsid w:val="006D0DED"/>
    <w:rsid w:val="006D119A"/>
    <w:rsid w:val="006D2004"/>
    <w:rsid w:val="006D28A4"/>
    <w:rsid w:val="006D3391"/>
    <w:rsid w:val="006D3777"/>
    <w:rsid w:val="006D3F57"/>
    <w:rsid w:val="006D436B"/>
    <w:rsid w:val="006D4453"/>
    <w:rsid w:val="006D45BF"/>
    <w:rsid w:val="006D4AE0"/>
    <w:rsid w:val="006D55FD"/>
    <w:rsid w:val="006D57A9"/>
    <w:rsid w:val="006D5A25"/>
    <w:rsid w:val="006D6E8F"/>
    <w:rsid w:val="006E0101"/>
    <w:rsid w:val="006E0912"/>
    <w:rsid w:val="006E18D5"/>
    <w:rsid w:val="006E2BB4"/>
    <w:rsid w:val="006E3B77"/>
    <w:rsid w:val="006E3BFD"/>
    <w:rsid w:val="006E45AC"/>
    <w:rsid w:val="006E6F67"/>
    <w:rsid w:val="006F0391"/>
    <w:rsid w:val="006F095F"/>
    <w:rsid w:val="006F0D2B"/>
    <w:rsid w:val="006F2597"/>
    <w:rsid w:val="006F411E"/>
    <w:rsid w:val="006F573E"/>
    <w:rsid w:val="006F6289"/>
    <w:rsid w:val="006F66CF"/>
    <w:rsid w:val="006F6805"/>
    <w:rsid w:val="006F6C0B"/>
    <w:rsid w:val="006F7437"/>
    <w:rsid w:val="006F75D3"/>
    <w:rsid w:val="006F7D39"/>
    <w:rsid w:val="0070062E"/>
    <w:rsid w:val="00700996"/>
    <w:rsid w:val="007009B9"/>
    <w:rsid w:val="0070143B"/>
    <w:rsid w:val="00702221"/>
    <w:rsid w:val="0070265F"/>
    <w:rsid w:val="00702B40"/>
    <w:rsid w:val="00702E8E"/>
    <w:rsid w:val="00703543"/>
    <w:rsid w:val="007038BA"/>
    <w:rsid w:val="007038C2"/>
    <w:rsid w:val="00705295"/>
    <w:rsid w:val="007066C7"/>
    <w:rsid w:val="00706DB1"/>
    <w:rsid w:val="00707AAF"/>
    <w:rsid w:val="0071012A"/>
    <w:rsid w:val="00710CA2"/>
    <w:rsid w:val="00711B99"/>
    <w:rsid w:val="00711E4A"/>
    <w:rsid w:val="00712079"/>
    <w:rsid w:val="00712834"/>
    <w:rsid w:val="00713692"/>
    <w:rsid w:val="00713F88"/>
    <w:rsid w:val="007147A6"/>
    <w:rsid w:val="00715B6C"/>
    <w:rsid w:val="00715E32"/>
    <w:rsid w:val="0071611A"/>
    <w:rsid w:val="00716906"/>
    <w:rsid w:val="00716A81"/>
    <w:rsid w:val="007172A5"/>
    <w:rsid w:val="00717EDF"/>
    <w:rsid w:val="007202A9"/>
    <w:rsid w:val="00721E33"/>
    <w:rsid w:val="007221B0"/>
    <w:rsid w:val="00722E80"/>
    <w:rsid w:val="007230A9"/>
    <w:rsid w:val="00723154"/>
    <w:rsid w:val="0072380C"/>
    <w:rsid w:val="00723DED"/>
    <w:rsid w:val="007240B9"/>
    <w:rsid w:val="007250FD"/>
    <w:rsid w:val="007254FE"/>
    <w:rsid w:val="00725EED"/>
    <w:rsid w:val="007260E2"/>
    <w:rsid w:val="00726393"/>
    <w:rsid w:val="00726DCD"/>
    <w:rsid w:val="007302A2"/>
    <w:rsid w:val="007303F8"/>
    <w:rsid w:val="00730428"/>
    <w:rsid w:val="00730B44"/>
    <w:rsid w:val="00731672"/>
    <w:rsid w:val="00732B5D"/>
    <w:rsid w:val="00732D76"/>
    <w:rsid w:val="00732E28"/>
    <w:rsid w:val="00733336"/>
    <w:rsid w:val="00733DEC"/>
    <w:rsid w:val="0073404D"/>
    <w:rsid w:val="007343EB"/>
    <w:rsid w:val="007349F8"/>
    <w:rsid w:val="00735111"/>
    <w:rsid w:val="00735172"/>
    <w:rsid w:val="0073547F"/>
    <w:rsid w:val="00735E9F"/>
    <w:rsid w:val="00740812"/>
    <w:rsid w:val="00740B5D"/>
    <w:rsid w:val="00741153"/>
    <w:rsid w:val="00741731"/>
    <w:rsid w:val="00741D52"/>
    <w:rsid w:val="007427DC"/>
    <w:rsid w:val="00742FA6"/>
    <w:rsid w:val="00743321"/>
    <w:rsid w:val="007433C8"/>
    <w:rsid w:val="00744784"/>
    <w:rsid w:val="00745283"/>
    <w:rsid w:val="0074591F"/>
    <w:rsid w:val="007463D2"/>
    <w:rsid w:val="00747925"/>
    <w:rsid w:val="00747A8D"/>
    <w:rsid w:val="0075114D"/>
    <w:rsid w:val="00752D89"/>
    <w:rsid w:val="00753BA1"/>
    <w:rsid w:val="00753FA1"/>
    <w:rsid w:val="0075473C"/>
    <w:rsid w:val="00755252"/>
    <w:rsid w:val="00755384"/>
    <w:rsid w:val="0075580A"/>
    <w:rsid w:val="00756D97"/>
    <w:rsid w:val="00760C75"/>
    <w:rsid w:val="0076108E"/>
    <w:rsid w:val="00762033"/>
    <w:rsid w:val="00762197"/>
    <w:rsid w:val="00762AE8"/>
    <w:rsid w:val="00762CB8"/>
    <w:rsid w:val="007639E1"/>
    <w:rsid w:val="00763E2C"/>
    <w:rsid w:val="0076407E"/>
    <w:rsid w:val="00764756"/>
    <w:rsid w:val="0076492D"/>
    <w:rsid w:val="00765768"/>
    <w:rsid w:val="00765BE1"/>
    <w:rsid w:val="007661DE"/>
    <w:rsid w:val="0076663B"/>
    <w:rsid w:val="007666E4"/>
    <w:rsid w:val="00766C89"/>
    <w:rsid w:val="00766E8F"/>
    <w:rsid w:val="00767216"/>
    <w:rsid w:val="00767A6B"/>
    <w:rsid w:val="007705D2"/>
    <w:rsid w:val="00771E7A"/>
    <w:rsid w:val="00772513"/>
    <w:rsid w:val="00772A37"/>
    <w:rsid w:val="0077307E"/>
    <w:rsid w:val="0077386F"/>
    <w:rsid w:val="00773C5B"/>
    <w:rsid w:val="0077500C"/>
    <w:rsid w:val="007752A3"/>
    <w:rsid w:val="007752B3"/>
    <w:rsid w:val="00775ED8"/>
    <w:rsid w:val="00776C27"/>
    <w:rsid w:val="00776F34"/>
    <w:rsid w:val="00777495"/>
    <w:rsid w:val="007775FE"/>
    <w:rsid w:val="007776A5"/>
    <w:rsid w:val="00777B41"/>
    <w:rsid w:val="007801AA"/>
    <w:rsid w:val="00780AFD"/>
    <w:rsid w:val="00780BCC"/>
    <w:rsid w:val="00780D78"/>
    <w:rsid w:val="00780EF9"/>
    <w:rsid w:val="007811FE"/>
    <w:rsid w:val="00781A50"/>
    <w:rsid w:val="00782972"/>
    <w:rsid w:val="00783F33"/>
    <w:rsid w:val="00785E4A"/>
    <w:rsid w:val="00786559"/>
    <w:rsid w:val="00786A54"/>
    <w:rsid w:val="00786AA5"/>
    <w:rsid w:val="00786C2C"/>
    <w:rsid w:val="007874A5"/>
    <w:rsid w:val="00787F53"/>
    <w:rsid w:val="007914E0"/>
    <w:rsid w:val="00791628"/>
    <w:rsid w:val="007925CF"/>
    <w:rsid w:val="00792978"/>
    <w:rsid w:val="00792AA2"/>
    <w:rsid w:val="00792D36"/>
    <w:rsid w:val="0079356D"/>
    <w:rsid w:val="007937B4"/>
    <w:rsid w:val="0079442C"/>
    <w:rsid w:val="00794C40"/>
    <w:rsid w:val="00794E70"/>
    <w:rsid w:val="0079569A"/>
    <w:rsid w:val="007959C4"/>
    <w:rsid w:val="0079663E"/>
    <w:rsid w:val="00796B09"/>
    <w:rsid w:val="00796D6A"/>
    <w:rsid w:val="0079786B"/>
    <w:rsid w:val="00797C05"/>
    <w:rsid w:val="00797CB2"/>
    <w:rsid w:val="007A0A6E"/>
    <w:rsid w:val="007A130A"/>
    <w:rsid w:val="007A186B"/>
    <w:rsid w:val="007A186F"/>
    <w:rsid w:val="007A1C2B"/>
    <w:rsid w:val="007A2443"/>
    <w:rsid w:val="007A2B1B"/>
    <w:rsid w:val="007A33F8"/>
    <w:rsid w:val="007A35F7"/>
    <w:rsid w:val="007A5074"/>
    <w:rsid w:val="007A5318"/>
    <w:rsid w:val="007A55B0"/>
    <w:rsid w:val="007A6156"/>
    <w:rsid w:val="007A6481"/>
    <w:rsid w:val="007A65F3"/>
    <w:rsid w:val="007A719C"/>
    <w:rsid w:val="007B027E"/>
    <w:rsid w:val="007B0C42"/>
    <w:rsid w:val="007B1072"/>
    <w:rsid w:val="007B125A"/>
    <w:rsid w:val="007B177A"/>
    <w:rsid w:val="007B18DB"/>
    <w:rsid w:val="007B3382"/>
    <w:rsid w:val="007B3D88"/>
    <w:rsid w:val="007B53C2"/>
    <w:rsid w:val="007B57EC"/>
    <w:rsid w:val="007B588A"/>
    <w:rsid w:val="007B5DD3"/>
    <w:rsid w:val="007C1B29"/>
    <w:rsid w:val="007C2A5A"/>
    <w:rsid w:val="007C3299"/>
    <w:rsid w:val="007C34B0"/>
    <w:rsid w:val="007C38B3"/>
    <w:rsid w:val="007C3DD3"/>
    <w:rsid w:val="007C40BA"/>
    <w:rsid w:val="007C480F"/>
    <w:rsid w:val="007C5A7A"/>
    <w:rsid w:val="007C5C9B"/>
    <w:rsid w:val="007C617F"/>
    <w:rsid w:val="007C7D69"/>
    <w:rsid w:val="007D0210"/>
    <w:rsid w:val="007D1554"/>
    <w:rsid w:val="007D172A"/>
    <w:rsid w:val="007D3A2E"/>
    <w:rsid w:val="007D3F16"/>
    <w:rsid w:val="007D57E7"/>
    <w:rsid w:val="007D5889"/>
    <w:rsid w:val="007D60F1"/>
    <w:rsid w:val="007D7280"/>
    <w:rsid w:val="007D762A"/>
    <w:rsid w:val="007D7834"/>
    <w:rsid w:val="007E08F3"/>
    <w:rsid w:val="007E13C1"/>
    <w:rsid w:val="007E4BD9"/>
    <w:rsid w:val="007E6355"/>
    <w:rsid w:val="007E6E1A"/>
    <w:rsid w:val="007E72A5"/>
    <w:rsid w:val="007E736C"/>
    <w:rsid w:val="007E7D9F"/>
    <w:rsid w:val="007F28BC"/>
    <w:rsid w:val="007F416A"/>
    <w:rsid w:val="007F4252"/>
    <w:rsid w:val="007F4A87"/>
    <w:rsid w:val="007F4AF2"/>
    <w:rsid w:val="007F6A41"/>
    <w:rsid w:val="007F7A09"/>
    <w:rsid w:val="0080158C"/>
    <w:rsid w:val="00802271"/>
    <w:rsid w:val="00802869"/>
    <w:rsid w:val="00802A0B"/>
    <w:rsid w:val="008034D3"/>
    <w:rsid w:val="00803B08"/>
    <w:rsid w:val="0080487E"/>
    <w:rsid w:val="00804CE9"/>
    <w:rsid w:val="0080503F"/>
    <w:rsid w:val="0080513D"/>
    <w:rsid w:val="00805C45"/>
    <w:rsid w:val="0080647D"/>
    <w:rsid w:val="008068FD"/>
    <w:rsid w:val="00806FB0"/>
    <w:rsid w:val="00807CCD"/>
    <w:rsid w:val="008100F8"/>
    <w:rsid w:val="00810891"/>
    <w:rsid w:val="00810CCE"/>
    <w:rsid w:val="008112A1"/>
    <w:rsid w:val="008119CE"/>
    <w:rsid w:val="00811C20"/>
    <w:rsid w:val="00811E57"/>
    <w:rsid w:val="008124C2"/>
    <w:rsid w:val="008128AE"/>
    <w:rsid w:val="00813006"/>
    <w:rsid w:val="00813905"/>
    <w:rsid w:val="008141C3"/>
    <w:rsid w:val="0081497C"/>
    <w:rsid w:val="00815069"/>
    <w:rsid w:val="008151B1"/>
    <w:rsid w:val="008157CD"/>
    <w:rsid w:val="00815964"/>
    <w:rsid w:val="00815E57"/>
    <w:rsid w:val="008164D4"/>
    <w:rsid w:val="008171A3"/>
    <w:rsid w:val="00817CDA"/>
    <w:rsid w:val="00817DE2"/>
    <w:rsid w:val="00820389"/>
    <w:rsid w:val="00820465"/>
    <w:rsid w:val="0082226C"/>
    <w:rsid w:val="008224E7"/>
    <w:rsid w:val="00822A75"/>
    <w:rsid w:val="00822AE3"/>
    <w:rsid w:val="0082301D"/>
    <w:rsid w:val="00823660"/>
    <w:rsid w:val="008240E7"/>
    <w:rsid w:val="00826B74"/>
    <w:rsid w:val="008278F7"/>
    <w:rsid w:val="00827A4B"/>
    <w:rsid w:val="00827F05"/>
    <w:rsid w:val="00831F61"/>
    <w:rsid w:val="00832779"/>
    <w:rsid w:val="008328A3"/>
    <w:rsid w:val="00832C44"/>
    <w:rsid w:val="0083349E"/>
    <w:rsid w:val="00833642"/>
    <w:rsid w:val="00833905"/>
    <w:rsid w:val="008347E2"/>
    <w:rsid w:val="00834883"/>
    <w:rsid w:val="008349B1"/>
    <w:rsid w:val="00834A6A"/>
    <w:rsid w:val="00834FCB"/>
    <w:rsid w:val="00836AB3"/>
    <w:rsid w:val="00836EE3"/>
    <w:rsid w:val="008371B5"/>
    <w:rsid w:val="0084022C"/>
    <w:rsid w:val="0084082C"/>
    <w:rsid w:val="008408B9"/>
    <w:rsid w:val="00841334"/>
    <w:rsid w:val="008415C2"/>
    <w:rsid w:val="0084246E"/>
    <w:rsid w:val="008428BC"/>
    <w:rsid w:val="00842BBF"/>
    <w:rsid w:val="00843478"/>
    <w:rsid w:val="00843B26"/>
    <w:rsid w:val="00843B53"/>
    <w:rsid w:val="0084472E"/>
    <w:rsid w:val="00844EB6"/>
    <w:rsid w:val="008453B5"/>
    <w:rsid w:val="00845D7C"/>
    <w:rsid w:val="008466D4"/>
    <w:rsid w:val="00847615"/>
    <w:rsid w:val="00850134"/>
    <w:rsid w:val="008501BD"/>
    <w:rsid w:val="0085068A"/>
    <w:rsid w:val="00850AF1"/>
    <w:rsid w:val="0085149C"/>
    <w:rsid w:val="00851A0C"/>
    <w:rsid w:val="008526B4"/>
    <w:rsid w:val="00852B8B"/>
    <w:rsid w:val="00853694"/>
    <w:rsid w:val="0085389E"/>
    <w:rsid w:val="0085434D"/>
    <w:rsid w:val="00854597"/>
    <w:rsid w:val="008551B9"/>
    <w:rsid w:val="00856CB9"/>
    <w:rsid w:val="00860056"/>
    <w:rsid w:val="00860FE7"/>
    <w:rsid w:val="008616E5"/>
    <w:rsid w:val="0086181B"/>
    <w:rsid w:val="00861982"/>
    <w:rsid w:val="00861C1B"/>
    <w:rsid w:val="00861FF5"/>
    <w:rsid w:val="00862368"/>
    <w:rsid w:val="00862415"/>
    <w:rsid w:val="008625F6"/>
    <w:rsid w:val="00862926"/>
    <w:rsid w:val="00862C68"/>
    <w:rsid w:val="00863683"/>
    <w:rsid w:val="00863F19"/>
    <w:rsid w:val="00864A41"/>
    <w:rsid w:val="00865944"/>
    <w:rsid w:val="008666C7"/>
    <w:rsid w:val="00866AB4"/>
    <w:rsid w:val="008673DC"/>
    <w:rsid w:val="00867607"/>
    <w:rsid w:val="00867A3F"/>
    <w:rsid w:val="00867F46"/>
    <w:rsid w:val="0087029A"/>
    <w:rsid w:val="00870345"/>
    <w:rsid w:val="00870485"/>
    <w:rsid w:val="00872682"/>
    <w:rsid w:val="00872B31"/>
    <w:rsid w:val="00873D70"/>
    <w:rsid w:val="00874579"/>
    <w:rsid w:val="00874CF1"/>
    <w:rsid w:val="00874E6F"/>
    <w:rsid w:val="008773A9"/>
    <w:rsid w:val="0087751F"/>
    <w:rsid w:val="0087796A"/>
    <w:rsid w:val="00877EF9"/>
    <w:rsid w:val="0088035D"/>
    <w:rsid w:val="0088050A"/>
    <w:rsid w:val="008809BF"/>
    <w:rsid w:val="008817AF"/>
    <w:rsid w:val="00881BF8"/>
    <w:rsid w:val="00882027"/>
    <w:rsid w:val="00882B79"/>
    <w:rsid w:val="00882BE8"/>
    <w:rsid w:val="00883A0C"/>
    <w:rsid w:val="00884939"/>
    <w:rsid w:val="00884A74"/>
    <w:rsid w:val="00885386"/>
    <w:rsid w:val="00885E15"/>
    <w:rsid w:val="008861F9"/>
    <w:rsid w:val="00886855"/>
    <w:rsid w:val="0088766C"/>
    <w:rsid w:val="00887A99"/>
    <w:rsid w:val="00887E65"/>
    <w:rsid w:val="00890E6F"/>
    <w:rsid w:val="00891137"/>
    <w:rsid w:val="00891824"/>
    <w:rsid w:val="00891F75"/>
    <w:rsid w:val="00892657"/>
    <w:rsid w:val="00892AD0"/>
    <w:rsid w:val="00893762"/>
    <w:rsid w:val="00893A40"/>
    <w:rsid w:val="00894F4C"/>
    <w:rsid w:val="00895914"/>
    <w:rsid w:val="00895D28"/>
    <w:rsid w:val="00896319"/>
    <w:rsid w:val="008965DE"/>
    <w:rsid w:val="008975E4"/>
    <w:rsid w:val="008A0D15"/>
    <w:rsid w:val="008A0D32"/>
    <w:rsid w:val="008A0DE8"/>
    <w:rsid w:val="008A1023"/>
    <w:rsid w:val="008A103C"/>
    <w:rsid w:val="008A18BF"/>
    <w:rsid w:val="008A1DFF"/>
    <w:rsid w:val="008A2031"/>
    <w:rsid w:val="008A2D82"/>
    <w:rsid w:val="008A50C8"/>
    <w:rsid w:val="008A548F"/>
    <w:rsid w:val="008A599F"/>
    <w:rsid w:val="008A7D03"/>
    <w:rsid w:val="008A7E6A"/>
    <w:rsid w:val="008B05D0"/>
    <w:rsid w:val="008B0684"/>
    <w:rsid w:val="008B0ED1"/>
    <w:rsid w:val="008B1A21"/>
    <w:rsid w:val="008B1D7D"/>
    <w:rsid w:val="008B1F56"/>
    <w:rsid w:val="008B1F99"/>
    <w:rsid w:val="008B230E"/>
    <w:rsid w:val="008B2357"/>
    <w:rsid w:val="008B2A98"/>
    <w:rsid w:val="008B2F46"/>
    <w:rsid w:val="008B42E2"/>
    <w:rsid w:val="008B48FB"/>
    <w:rsid w:val="008B4A07"/>
    <w:rsid w:val="008B6834"/>
    <w:rsid w:val="008B6CC0"/>
    <w:rsid w:val="008B6D62"/>
    <w:rsid w:val="008B71AB"/>
    <w:rsid w:val="008B7854"/>
    <w:rsid w:val="008B7CF6"/>
    <w:rsid w:val="008B7F63"/>
    <w:rsid w:val="008C0DAE"/>
    <w:rsid w:val="008C1EC2"/>
    <w:rsid w:val="008C1F5B"/>
    <w:rsid w:val="008C204B"/>
    <w:rsid w:val="008C2100"/>
    <w:rsid w:val="008C219D"/>
    <w:rsid w:val="008C24DB"/>
    <w:rsid w:val="008C25EA"/>
    <w:rsid w:val="008C2787"/>
    <w:rsid w:val="008C2E7A"/>
    <w:rsid w:val="008C37A7"/>
    <w:rsid w:val="008C40ED"/>
    <w:rsid w:val="008C431F"/>
    <w:rsid w:val="008C4EBF"/>
    <w:rsid w:val="008C540A"/>
    <w:rsid w:val="008C5DB5"/>
    <w:rsid w:val="008C6861"/>
    <w:rsid w:val="008C7C51"/>
    <w:rsid w:val="008D06F5"/>
    <w:rsid w:val="008D1A86"/>
    <w:rsid w:val="008D1C01"/>
    <w:rsid w:val="008D2BFA"/>
    <w:rsid w:val="008D4E34"/>
    <w:rsid w:val="008D5430"/>
    <w:rsid w:val="008D5CDF"/>
    <w:rsid w:val="008D60A9"/>
    <w:rsid w:val="008D6934"/>
    <w:rsid w:val="008D7098"/>
    <w:rsid w:val="008D77F4"/>
    <w:rsid w:val="008E05CC"/>
    <w:rsid w:val="008E0D83"/>
    <w:rsid w:val="008E1183"/>
    <w:rsid w:val="008E1681"/>
    <w:rsid w:val="008E168E"/>
    <w:rsid w:val="008E189F"/>
    <w:rsid w:val="008E425E"/>
    <w:rsid w:val="008E67C8"/>
    <w:rsid w:val="008E78A0"/>
    <w:rsid w:val="008E7AD6"/>
    <w:rsid w:val="008E7BA8"/>
    <w:rsid w:val="008F02C6"/>
    <w:rsid w:val="008F0984"/>
    <w:rsid w:val="008F0C0B"/>
    <w:rsid w:val="008F1403"/>
    <w:rsid w:val="008F1A51"/>
    <w:rsid w:val="008F2FFB"/>
    <w:rsid w:val="008F3152"/>
    <w:rsid w:val="008F3527"/>
    <w:rsid w:val="008F3927"/>
    <w:rsid w:val="008F3E22"/>
    <w:rsid w:val="008F5186"/>
    <w:rsid w:val="008F7785"/>
    <w:rsid w:val="008F7827"/>
    <w:rsid w:val="008F7836"/>
    <w:rsid w:val="008F7E80"/>
    <w:rsid w:val="00900345"/>
    <w:rsid w:val="00900880"/>
    <w:rsid w:val="00900A31"/>
    <w:rsid w:val="00900EF8"/>
    <w:rsid w:val="009014A5"/>
    <w:rsid w:val="00902CFC"/>
    <w:rsid w:val="00902DF1"/>
    <w:rsid w:val="009030DE"/>
    <w:rsid w:val="0090312D"/>
    <w:rsid w:val="009033DF"/>
    <w:rsid w:val="009044B6"/>
    <w:rsid w:val="00904B90"/>
    <w:rsid w:val="0090506C"/>
    <w:rsid w:val="0090563A"/>
    <w:rsid w:val="00907EF2"/>
    <w:rsid w:val="00910093"/>
    <w:rsid w:val="00910095"/>
    <w:rsid w:val="00910110"/>
    <w:rsid w:val="00910C15"/>
    <w:rsid w:val="00910EA3"/>
    <w:rsid w:val="00913F0D"/>
    <w:rsid w:val="00914946"/>
    <w:rsid w:val="009165EA"/>
    <w:rsid w:val="00916B07"/>
    <w:rsid w:val="00916DCD"/>
    <w:rsid w:val="009205C9"/>
    <w:rsid w:val="00920661"/>
    <w:rsid w:val="00921230"/>
    <w:rsid w:val="0092182B"/>
    <w:rsid w:val="00921C61"/>
    <w:rsid w:val="00922200"/>
    <w:rsid w:val="009222C4"/>
    <w:rsid w:val="009235ED"/>
    <w:rsid w:val="00924860"/>
    <w:rsid w:val="00924874"/>
    <w:rsid w:val="009249E2"/>
    <w:rsid w:val="00924D6A"/>
    <w:rsid w:val="009264B3"/>
    <w:rsid w:val="00926E70"/>
    <w:rsid w:val="009271E0"/>
    <w:rsid w:val="0092768E"/>
    <w:rsid w:val="00930380"/>
    <w:rsid w:val="00930EB4"/>
    <w:rsid w:val="00931955"/>
    <w:rsid w:val="00931AED"/>
    <w:rsid w:val="00931B27"/>
    <w:rsid w:val="00931F7D"/>
    <w:rsid w:val="00932689"/>
    <w:rsid w:val="0093275D"/>
    <w:rsid w:val="00933196"/>
    <w:rsid w:val="009331AF"/>
    <w:rsid w:val="009353A8"/>
    <w:rsid w:val="009354E9"/>
    <w:rsid w:val="00935C74"/>
    <w:rsid w:val="009361FF"/>
    <w:rsid w:val="00936960"/>
    <w:rsid w:val="00937C2D"/>
    <w:rsid w:val="00937D86"/>
    <w:rsid w:val="00940762"/>
    <w:rsid w:val="009409C5"/>
    <w:rsid w:val="00942625"/>
    <w:rsid w:val="00942673"/>
    <w:rsid w:val="00943626"/>
    <w:rsid w:val="0094363C"/>
    <w:rsid w:val="00943844"/>
    <w:rsid w:val="00943E84"/>
    <w:rsid w:val="0094417B"/>
    <w:rsid w:val="0094449E"/>
    <w:rsid w:val="0094497F"/>
    <w:rsid w:val="00945C48"/>
    <w:rsid w:val="00945F3F"/>
    <w:rsid w:val="0094601E"/>
    <w:rsid w:val="009461F7"/>
    <w:rsid w:val="00946278"/>
    <w:rsid w:val="009463C6"/>
    <w:rsid w:val="009469BB"/>
    <w:rsid w:val="00947DBE"/>
    <w:rsid w:val="00947EDE"/>
    <w:rsid w:val="00947F7E"/>
    <w:rsid w:val="00950C77"/>
    <w:rsid w:val="00951107"/>
    <w:rsid w:val="00951B84"/>
    <w:rsid w:val="00952800"/>
    <w:rsid w:val="00952883"/>
    <w:rsid w:val="009538AA"/>
    <w:rsid w:val="0095457C"/>
    <w:rsid w:val="00954DBD"/>
    <w:rsid w:val="00960058"/>
    <w:rsid w:val="009616CC"/>
    <w:rsid w:val="00961B32"/>
    <w:rsid w:val="00961DAC"/>
    <w:rsid w:val="00962C27"/>
    <w:rsid w:val="00962D10"/>
    <w:rsid w:val="00963317"/>
    <w:rsid w:val="00963464"/>
    <w:rsid w:val="00964CBA"/>
    <w:rsid w:val="00965EDE"/>
    <w:rsid w:val="0096658C"/>
    <w:rsid w:val="00966A17"/>
    <w:rsid w:val="009671CD"/>
    <w:rsid w:val="0096743A"/>
    <w:rsid w:val="009674B9"/>
    <w:rsid w:val="00970061"/>
    <w:rsid w:val="0097038D"/>
    <w:rsid w:val="00970F2D"/>
    <w:rsid w:val="009723B8"/>
    <w:rsid w:val="00972778"/>
    <w:rsid w:val="0097369F"/>
    <w:rsid w:val="00973DCE"/>
    <w:rsid w:val="00973DF2"/>
    <w:rsid w:val="009742BD"/>
    <w:rsid w:val="009748B7"/>
    <w:rsid w:val="00974ADC"/>
    <w:rsid w:val="0097507F"/>
    <w:rsid w:val="00976056"/>
    <w:rsid w:val="00976D47"/>
    <w:rsid w:val="009770C3"/>
    <w:rsid w:val="009774D8"/>
    <w:rsid w:val="00977B76"/>
    <w:rsid w:val="00980C65"/>
    <w:rsid w:val="00980F62"/>
    <w:rsid w:val="009810C1"/>
    <w:rsid w:val="00981489"/>
    <w:rsid w:val="0098255B"/>
    <w:rsid w:val="00983E49"/>
    <w:rsid w:val="009840C5"/>
    <w:rsid w:val="00984475"/>
    <w:rsid w:val="00984EC8"/>
    <w:rsid w:val="0098514B"/>
    <w:rsid w:val="00985793"/>
    <w:rsid w:val="00985F95"/>
    <w:rsid w:val="009864ED"/>
    <w:rsid w:val="00987ED2"/>
    <w:rsid w:val="00990A32"/>
    <w:rsid w:val="00991013"/>
    <w:rsid w:val="00991842"/>
    <w:rsid w:val="00991F5A"/>
    <w:rsid w:val="0099312C"/>
    <w:rsid w:val="00993681"/>
    <w:rsid w:val="00994914"/>
    <w:rsid w:val="0099617E"/>
    <w:rsid w:val="00996B27"/>
    <w:rsid w:val="00996B29"/>
    <w:rsid w:val="00996DA8"/>
    <w:rsid w:val="009972D5"/>
    <w:rsid w:val="00997AD1"/>
    <w:rsid w:val="00997AFA"/>
    <w:rsid w:val="00997B8F"/>
    <w:rsid w:val="009A033B"/>
    <w:rsid w:val="009A0745"/>
    <w:rsid w:val="009A0C59"/>
    <w:rsid w:val="009A192F"/>
    <w:rsid w:val="009A2053"/>
    <w:rsid w:val="009A276E"/>
    <w:rsid w:val="009A2D43"/>
    <w:rsid w:val="009A41DF"/>
    <w:rsid w:val="009A4E7B"/>
    <w:rsid w:val="009A6FF0"/>
    <w:rsid w:val="009A7FE9"/>
    <w:rsid w:val="009B0838"/>
    <w:rsid w:val="009B14AB"/>
    <w:rsid w:val="009B2857"/>
    <w:rsid w:val="009B2ABA"/>
    <w:rsid w:val="009B2BED"/>
    <w:rsid w:val="009B2CE9"/>
    <w:rsid w:val="009B2E2C"/>
    <w:rsid w:val="009B2F06"/>
    <w:rsid w:val="009B36E8"/>
    <w:rsid w:val="009B40B3"/>
    <w:rsid w:val="009B4429"/>
    <w:rsid w:val="009B46AC"/>
    <w:rsid w:val="009B4BDE"/>
    <w:rsid w:val="009B4ED3"/>
    <w:rsid w:val="009B5026"/>
    <w:rsid w:val="009B5BBA"/>
    <w:rsid w:val="009B6935"/>
    <w:rsid w:val="009B722E"/>
    <w:rsid w:val="009B75F9"/>
    <w:rsid w:val="009B7B36"/>
    <w:rsid w:val="009C0520"/>
    <w:rsid w:val="009C08EC"/>
    <w:rsid w:val="009C13C5"/>
    <w:rsid w:val="009C2115"/>
    <w:rsid w:val="009C38DB"/>
    <w:rsid w:val="009C3B11"/>
    <w:rsid w:val="009C3DEA"/>
    <w:rsid w:val="009C5ACA"/>
    <w:rsid w:val="009C61D1"/>
    <w:rsid w:val="009C6B86"/>
    <w:rsid w:val="009C71B5"/>
    <w:rsid w:val="009C7916"/>
    <w:rsid w:val="009D0122"/>
    <w:rsid w:val="009D0215"/>
    <w:rsid w:val="009D056D"/>
    <w:rsid w:val="009D077B"/>
    <w:rsid w:val="009D30A7"/>
    <w:rsid w:val="009D3160"/>
    <w:rsid w:val="009D3798"/>
    <w:rsid w:val="009D3EBB"/>
    <w:rsid w:val="009D426E"/>
    <w:rsid w:val="009D475D"/>
    <w:rsid w:val="009D4841"/>
    <w:rsid w:val="009D5565"/>
    <w:rsid w:val="009D5922"/>
    <w:rsid w:val="009D5F0C"/>
    <w:rsid w:val="009D643D"/>
    <w:rsid w:val="009D6BD7"/>
    <w:rsid w:val="009D7989"/>
    <w:rsid w:val="009D7BBC"/>
    <w:rsid w:val="009D7C1D"/>
    <w:rsid w:val="009D7EFE"/>
    <w:rsid w:val="009E1280"/>
    <w:rsid w:val="009E1B79"/>
    <w:rsid w:val="009E2B4E"/>
    <w:rsid w:val="009E37E3"/>
    <w:rsid w:val="009E3ECD"/>
    <w:rsid w:val="009E424D"/>
    <w:rsid w:val="009E6113"/>
    <w:rsid w:val="009E66CF"/>
    <w:rsid w:val="009E6B10"/>
    <w:rsid w:val="009E7366"/>
    <w:rsid w:val="009E74C1"/>
    <w:rsid w:val="009E78F9"/>
    <w:rsid w:val="009F057D"/>
    <w:rsid w:val="009F0C8E"/>
    <w:rsid w:val="009F1FCE"/>
    <w:rsid w:val="009F3E15"/>
    <w:rsid w:val="009F4969"/>
    <w:rsid w:val="009F4F6C"/>
    <w:rsid w:val="009F5067"/>
    <w:rsid w:val="009F5ABC"/>
    <w:rsid w:val="009F7102"/>
    <w:rsid w:val="009F74B9"/>
    <w:rsid w:val="00A00589"/>
    <w:rsid w:val="00A00F00"/>
    <w:rsid w:val="00A01619"/>
    <w:rsid w:val="00A0169C"/>
    <w:rsid w:val="00A022F1"/>
    <w:rsid w:val="00A02D19"/>
    <w:rsid w:val="00A03055"/>
    <w:rsid w:val="00A037D0"/>
    <w:rsid w:val="00A03B03"/>
    <w:rsid w:val="00A03E39"/>
    <w:rsid w:val="00A044AF"/>
    <w:rsid w:val="00A048B5"/>
    <w:rsid w:val="00A05233"/>
    <w:rsid w:val="00A0558E"/>
    <w:rsid w:val="00A06463"/>
    <w:rsid w:val="00A06F3C"/>
    <w:rsid w:val="00A07803"/>
    <w:rsid w:val="00A07B7A"/>
    <w:rsid w:val="00A07F38"/>
    <w:rsid w:val="00A101C0"/>
    <w:rsid w:val="00A1092C"/>
    <w:rsid w:val="00A11CDB"/>
    <w:rsid w:val="00A11DD5"/>
    <w:rsid w:val="00A129EF"/>
    <w:rsid w:val="00A12F9B"/>
    <w:rsid w:val="00A14D16"/>
    <w:rsid w:val="00A15688"/>
    <w:rsid w:val="00A159C9"/>
    <w:rsid w:val="00A161CA"/>
    <w:rsid w:val="00A16ABB"/>
    <w:rsid w:val="00A174CD"/>
    <w:rsid w:val="00A1787A"/>
    <w:rsid w:val="00A178F3"/>
    <w:rsid w:val="00A20029"/>
    <w:rsid w:val="00A20032"/>
    <w:rsid w:val="00A2045C"/>
    <w:rsid w:val="00A20AF7"/>
    <w:rsid w:val="00A20B57"/>
    <w:rsid w:val="00A20DDE"/>
    <w:rsid w:val="00A21492"/>
    <w:rsid w:val="00A215F7"/>
    <w:rsid w:val="00A21C2D"/>
    <w:rsid w:val="00A236B1"/>
    <w:rsid w:val="00A23B0C"/>
    <w:rsid w:val="00A24359"/>
    <w:rsid w:val="00A24EC2"/>
    <w:rsid w:val="00A25DA0"/>
    <w:rsid w:val="00A26BDA"/>
    <w:rsid w:val="00A272EC"/>
    <w:rsid w:val="00A30C84"/>
    <w:rsid w:val="00A31D6D"/>
    <w:rsid w:val="00A330AD"/>
    <w:rsid w:val="00A345A0"/>
    <w:rsid w:val="00A34AAD"/>
    <w:rsid w:val="00A34C15"/>
    <w:rsid w:val="00A352AC"/>
    <w:rsid w:val="00A353CF"/>
    <w:rsid w:val="00A35964"/>
    <w:rsid w:val="00A361CA"/>
    <w:rsid w:val="00A36BB5"/>
    <w:rsid w:val="00A37AE1"/>
    <w:rsid w:val="00A4172A"/>
    <w:rsid w:val="00A41D88"/>
    <w:rsid w:val="00A42037"/>
    <w:rsid w:val="00A4232F"/>
    <w:rsid w:val="00A42C19"/>
    <w:rsid w:val="00A42F85"/>
    <w:rsid w:val="00A43693"/>
    <w:rsid w:val="00A43F6E"/>
    <w:rsid w:val="00A440C8"/>
    <w:rsid w:val="00A441A2"/>
    <w:rsid w:val="00A44802"/>
    <w:rsid w:val="00A44DD1"/>
    <w:rsid w:val="00A44FDA"/>
    <w:rsid w:val="00A44FF9"/>
    <w:rsid w:val="00A45F49"/>
    <w:rsid w:val="00A460DA"/>
    <w:rsid w:val="00A4695B"/>
    <w:rsid w:val="00A46C51"/>
    <w:rsid w:val="00A47EE2"/>
    <w:rsid w:val="00A514AF"/>
    <w:rsid w:val="00A51918"/>
    <w:rsid w:val="00A51AF9"/>
    <w:rsid w:val="00A51F5E"/>
    <w:rsid w:val="00A524C4"/>
    <w:rsid w:val="00A524F2"/>
    <w:rsid w:val="00A530C7"/>
    <w:rsid w:val="00A535A7"/>
    <w:rsid w:val="00A53F0C"/>
    <w:rsid w:val="00A5412A"/>
    <w:rsid w:val="00A55B1E"/>
    <w:rsid w:val="00A5708D"/>
    <w:rsid w:val="00A57EFD"/>
    <w:rsid w:val="00A60336"/>
    <w:rsid w:val="00A60B9C"/>
    <w:rsid w:val="00A61002"/>
    <w:rsid w:val="00A61D90"/>
    <w:rsid w:val="00A63788"/>
    <w:rsid w:val="00A63AC7"/>
    <w:rsid w:val="00A63C3A"/>
    <w:rsid w:val="00A64BBA"/>
    <w:rsid w:val="00A650AD"/>
    <w:rsid w:val="00A650B7"/>
    <w:rsid w:val="00A659F1"/>
    <w:rsid w:val="00A65CCF"/>
    <w:rsid w:val="00A66E52"/>
    <w:rsid w:val="00A67EBE"/>
    <w:rsid w:val="00A70C0D"/>
    <w:rsid w:val="00A71400"/>
    <w:rsid w:val="00A715BA"/>
    <w:rsid w:val="00A716D2"/>
    <w:rsid w:val="00A71BF5"/>
    <w:rsid w:val="00A720B3"/>
    <w:rsid w:val="00A72402"/>
    <w:rsid w:val="00A74EE0"/>
    <w:rsid w:val="00A751E3"/>
    <w:rsid w:val="00A76825"/>
    <w:rsid w:val="00A779BB"/>
    <w:rsid w:val="00A77B9B"/>
    <w:rsid w:val="00A77F5D"/>
    <w:rsid w:val="00A801CD"/>
    <w:rsid w:val="00A80BCB"/>
    <w:rsid w:val="00A8102F"/>
    <w:rsid w:val="00A815EA"/>
    <w:rsid w:val="00A81E9F"/>
    <w:rsid w:val="00A8255C"/>
    <w:rsid w:val="00A829BC"/>
    <w:rsid w:val="00A82C76"/>
    <w:rsid w:val="00A8367C"/>
    <w:rsid w:val="00A8402E"/>
    <w:rsid w:val="00A84A42"/>
    <w:rsid w:val="00A84BE1"/>
    <w:rsid w:val="00A84FF2"/>
    <w:rsid w:val="00A8633C"/>
    <w:rsid w:val="00A8638C"/>
    <w:rsid w:val="00A86607"/>
    <w:rsid w:val="00A87192"/>
    <w:rsid w:val="00A87252"/>
    <w:rsid w:val="00A905F2"/>
    <w:rsid w:val="00A909C7"/>
    <w:rsid w:val="00A90D50"/>
    <w:rsid w:val="00A91163"/>
    <w:rsid w:val="00A9159B"/>
    <w:rsid w:val="00A93D00"/>
    <w:rsid w:val="00A952D7"/>
    <w:rsid w:val="00A953D7"/>
    <w:rsid w:val="00A96AF7"/>
    <w:rsid w:val="00A97285"/>
    <w:rsid w:val="00A9750E"/>
    <w:rsid w:val="00A979ED"/>
    <w:rsid w:val="00A97AE9"/>
    <w:rsid w:val="00AA04E1"/>
    <w:rsid w:val="00AA12D1"/>
    <w:rsid w:val="00AA1383"/>
    <w:rsid w:val="00AA166C"/>
    <w:rsid w:val="00AA16C2"/>
    <w:rsid w:val="00AA1A98"/>
    <w:rsid w:val="00AA27C1"/>
    <w:rsid w:val="00AA299A"/>
    <w:rsid w:val="00AA29FA"/>
    <w:rsid w:val="00AA2BF0"/>
    <w:rsid w:val="00AA3A2F"/>
    <w:rsid w:val="00AA3FCD"/>
    <w:rsid w:val="00AA43D5"/>
    <w:rsid w:val="00AA5146"/>
    <w:rsid w:val="00AA5452"/>
    <w:rsid w:val="00AA58ED"/>
    <w:rsid w:val="00AA6505"/>
    <w:rsid w:val="00AA7863"/>
    <w:rsid w:val="00AB03AD"/>
    <w:rsid w:val="00AB074F"/>
    <w:rsid w:val="00AB079E"/>
    <w:rsid w:val="00AB1E42"/>
    <w:rsid w:val="00AB21F6"/>
    <w:rsid w:val="00AB25D5"/>
    <w:rsid w:val="00AB2C37"/>
    <w:rsid w:val="00AB361D"/>
    <w:rsid w:val="00AB377B"/>
    <w:rsid w:val="00AB505B"/>
    <w:rsid w:val="00AB5342"/>
    <w:rsid w:val="00AB558F"/>
    <w:rsid w:val="00AB71E1"/>
    <w:rsid w:val="00AC0645"/>
    <w:rsid w:val="00AC0A12"/>
    <w:rsid w:val="00AC17FB"/>
    <w:rsid w:val="00AC21BA"/>
    <w:rsid w:val="00AC382D"/>
    <w:rsid w:val="00AC42E8"/>
    <w:rsid w:val="00AC460D"/>
    <w:rsid w:val="00AC4706"/>
    <w:rsid w:val="00AC47B2"/>
    <w:rsid w:val="00AC513E"/>
    <w:rsid w:val="00AC5C8F"/>
    <w:rsid w:val="00AC5FB3"/>
    <w:rsid w:val="00AC613C"/>
    <w:rsid w:val="00AC652D"/>
    <w:rsid w:val="00AC72BA"/>
    <w:rsid w:val="00AC73E0"/>
    <w:rsid w:val="00AC7E9A"/>
    <w:rsid w:val="00AD047B"/>
    <w:rsid w:val="00AD1513"/>
    <w:rsid w:val="00AD20FD"/>
    <w:rsid w:val="00AD3773"/>
    <w:rsid w:val="00AD40F1"/>
    <w:rsid w:val="00AD4132"/>
    <w:rsid w:val="00AD4233"/>
    <w:rsid w:val="00AD47DE"/>
    <w:rsid w:val="00AD4F2F"/>
    <w:rsid w:val="00AD57CD"/>
    <w:rsid w:val="00AD6155"/>
    <w:rsid w:val="00AD6A31"/>
    <w:rsid w:val="00AD6F88"/>
    <w:rsid w:val="00AD7530"/>
    <w:rsid w:val="00AE177F"/>
    <w:rsid w:val="00AE221F"/>
    <w:rsid w:val="00AE2528"/>
    <w:rsid w:val="00AE2B51"/>
    <w:rsid w:val="00AE2BCC"/>
    <w:rsid w:val="00AE3787"/>
    <w:rsid w:val="00AE3B76"/>
    <w:rsid w:val="00AE3BDF"/>
    <w:rsid w:val="00AE3C85"/>
    <w:rsid w:val="00AE4026"/>
    <w:rsid w:val="00AE4A51"/>
    <w:rsid w:val="00AE4B85"/>
    <w:rsid w:val="00AE53D3"/>
    <w:rsid w:val="00AE5614"/>
    <w:rsid w:val="00AE6894"/>
    <w:rsid w:val="00AF04FD"/>
    <w:rsid w:val="00AF0DD7"/>
    <w:rsid w:val="00AF1B8A"/>
    <w:rsid w:val="00AF1CE1"/>
    <w:rsid w:val="00AF214E"/>
    <w:rsid w:val="00AF32F2"/>
    <w:rsid w:val="00AF3ACE"/>
    <w:rsid w:val="00AF4A1C"/>
    <w:rsid w:val="00AF4BE7"/>
    <w:rsid w:val="00AF4FEB"/>
    <w:rsid w:val="00AF541A"/>
    <w:rsid w:val="00AF5E26"/>
    <w:rsid w:val="00AF6553"/>
    <w:rsid w:val="00AF6ABA"/>
    <w:rsid w:val="00AF6CB3"/>
    <w:rsid w:val="00AF6FA5"/>
    <w:rsid w:val="00AF7483"/>
    <w:rsid w:val="00AF7667"/>
    <w:rsid w:val="00AF77F7"/>
    <w:rsid w:val="00AF7DF1"/>
    <w:rsid w:val="00B032EC"/>
    <w:rsid w:val="00B03C50"/>
    <w:rsid w:val="00B04834"/>
    <w:rsid w:val="00B0483F"/>
    <w:rsid w:val="00B057DC"/>
    <w:rsid w:val="00B05E5E"/>
    <w:rsid w:val="00B06A18"/>
    <w:rsid w:val="00B06A6B"/>
    <w:rsid w:val="00B07A15"/>
    <w:rsid w:val="00B07B2D"/>
    <w:rsid w:val="00B10290"/>
    <w:rsid w:val="00B1093B"/>
    <w:rsid w:val="00B10A73"/>
    <w:rsid w:val="00B1197D"/>
    <w:rsid w:val="00B11CBF"/>
    <w:rsid w:val="00B125AD"/>
    <w:rsid w:val="00B12B8B"/>
    <w:rsid w:val="00B12EF2"/>
    <w:rsid w:val="00B13B0A"/>
    <w:rsid w:val="00B13B0E"/>
    <w:rsid w:val="00B1504E"/>
    <w:rsid w:val="00B16E7F"/>
    <w:rsid w:val="00B17838"/>
    <w:rsid w:val="00B20C03"/>
    <w:rsid w:val="00B2192A"/>
    <w:rsid w:val="00B21B32"/>
    <w:rsid w:val="00B22DDB"/>
    <w:rsid w:val="00B2345E"/>
    <w:rsid w:val="00B234A9"/>
    <w:rsid w:val="00B23E5E"/>
    <w:rsid w:val="00B23E87"/>
    <w:rsid w:val="00B243F4"/>
    <w:rsid w:val="00B24BB5"/>
    <w:rsid w:val="00B24BF5"/>
    <w:rsid w:val="00B24DC2"/>
    <w:rsid w:val="00B25B75"/>
    <w:rsid w:val="00B26692"/>
    <w:rsid w:val="00B26876"/>
    <w:rsid w:val="00B274DB"/>
    <w:rsid w:val="00B27F9E"/>
    <w:rsid w:val="00B30720"/>
    <w:rsid w:val="00B30F96"/>
    <w:rsid w:val="00B31886"/>
    <w:rsid w:val="00B329D2"/>
    <w:rsid w:val="00B330F1"/>
    <w:rsid w:val="00B335DA"/>
    <w:rsid w:val="00B33BAB"/>
    <w:rsid w:val="00B35B46"/>
    <w:rsid w:val="00B360E5"/>
    <w:rsid w:val="00B36500"/>
    <w:rsid w:val="00B36740"/>
    <w:rsid w:val="00B36901"/>
    <w:rsid w:val="00B37024"/>
    <w:rsid w:val="00B3719A"/>
    <w:rsid w:val="00B372C5"/>
    <w:rsid w:val="00B377CE"/>
    <w:rsid w:val="00B40143"/>
    <w:rsid w:val="00B414AD"/>
    <w:rsid w:val="00B42209"/>
    <w:rsid w:val="00B42736"/>
    <w:rsid w:val="00B4279F"/>
    <w:rsid w:val="00B4288C"/>
    <w:rsid w:val="00B42FD0"/>
    <w:rsid w:val="00B43454"/>
    <w:rsid w:val="00B44C0A"/>
    <w:rsid w:val="00B46228"/>
    <w:rsid w:val="00B46978"/>
    <w:rsid w:val="00B46C23"/>
    <w:rsid w:val="00B47D1C"/>
    <w:rsid w:val="00B5055A"/>
    <w:rsid w:val="00B50614"/>
    <w:rsid w:val="00B5187A"/>
    <w:rsid w:val="00B52525"/>
    <w:rsid w:val="00B52AD0"/>
    <w:rsid w:val="00B54F88"/>
    <w:rsid w:val="00B55C4B"/>
    <w:rsid w:val="00B568F9"/>
    <w:rsid w:val="00B56A4F"/>
    <w:rsid w:val="00B56BA5"/>
    <w:rsid w:val="00B57062"/>
    <w:rsid w:val="00B572AF"/>
    <w:rsid w:val="00B60DC0"/>
    <w:rsid w:val="00B6192C"/>
    <w:rsid w:val="00B623EB"/>
    <w:rsid w:val="00B6245C"/>
    <w:rsid w:val="00B62C2B"/>
    <w:rsid w:val="00B62E4C"/>
    <w:rsid w:val="00B63DB5"/>
    <w:rsid w:val="00B64705"/>
    <w:rsid w:val="00B647C1"/>
    <w:rsid w:val="00B649A7"/>
    <w:rsid w:val="00B655CD"/>
    <w:rsid w:val="00B65F18"/>
    <w:rsid w:val="00B663CF"/>
    <w:rsid w:val="00B664D4"/>
    <w:rsid w:val="00B66913"/>
    <w:rsid w:val="00B67884"/>
    <w:rsid w:val="00B67A55"/>
    <w:rsid w:val="00B67A58"/>
    <w:rsid w:val="00B70A65"/>
    <w:rsid w:val="00B70D63"/>
    <w:rsid w:val="00B71689"/>
    <w:rsid w:val="00B720C8"/>
    <w:rsid w:val="00B723F3"/>
    <w:rsid w:val="00B72BD3"/>
    <w:rsid w:val="00B73101"/>
    <w:rsid w:val="00B73F91"/>
    <w:rsid w:val="00B74583"/>
    <w:rsid w:val="00B75E6B"/>
    <w:rsid w:val="00B75EC2"/>
    <w:rsid w:val="00B76372"/>
    <w:rsid w:val="00B76D50"/>
    <w:rsid w:val="00B7794A"/>
    <w:rsid w:val="00B77EEF"/>
    <w:rsid w:val="00B807F3"/>
    <w:rsid w:val="00B80F2C"/>
    <w:rsid w:val="00B81305"/>
    <w:rsid w:val="00B8172D"/>
    <w:rsid w:val="00B822F5"/>
    <w:rsid w:val="00B8268C"/>
    <w:rsid w:val="00B8333E"/>
    <w:rsid w:val="00B83883"/>
    <w:rsid w:val="00B84193"/>
    <w:rsid w:val="00B85264"/>
    <w:rsid w:val="00B85B22"/>
    <w:rsid w:val="00B85B94"/>
    <w:rsid w:val="00B871A7"/>
    <w:rsid w:val="00B878AC"/>
    <w:rsid w:val="00B87A41"/>
    <w:rsid w:val="00B90631"/>
    <w:rsid w:val="00B910E8"/>
    <w:rsid w:val="00B914CF"/>
    <w:rsid w:val="00B9164A"/>
    <w:rsid w:val="00B92381"/>
    <w:rsid w:val="00B9242C"/>
    <w:rsid w:val="00B93675"/>
    <w:rsid w:val="00B9369A"/>
    <w:rsid w:val="00B939AD"/>
    <w:rsid w:val="00B93AF8"/>
    <w:rsid w:val="00B9540F"/>
    <w:rsid w:val="00B954BD"/>
    <w:rsid w:val="00B9604A"/>
    <w:rsid w:val="00B9645D"/>
    <w:rsid w:val="00B9687E"/>
    <w:rsid w:val="00B9722C"/>
    <w:rsid w:val="00B9787A"/>
    <w:rsid w:val="00BA0504"/>
    <w:rsid w:val="00BA07A4"/>
    <w:rsid w:val="00BA09A5"/>
    <w:rsid w:val="00BA104D"/>
    <w:rsid w:val="00BA1A96"/>
    <w:rsid w:val="00BA1FF8"/>
    <w:rsid w:val="00BA29B5"/>
    <w:rsid w:val="00BA317F"/>
    <w:rsid w:val="00BA4032"/>
    <w:rsid w:val="00BA4175"/>
    <w:rsid w:val="00BA4C59"/>
    <w:rsid w:val="00BA4D5C"/>
    <w:rsid w:val="00BA5298"/>
    <w:rsid w:val="00BA6A09"/>
    <w:rsid w:val="00BA7255"/>
    <w:rsid w:val="00BA72A8"/>
    <w:rsid w:val="00BA72E9"/>
    <w:rsid w:val="00BA7B84"/>
    <w:rsid w:val="00BA7D1A"/>
    <w:rsid w:val="00BA7F3D"/>
    <w:rsid w:val="00BB0D1E"/>
    <w:rsid w:val="00BB11E4"/>
    <w:rsid w:val="00BB17F2"/>
    <w:rsid w:val="00BB1DA3"/>
    <w:rsid w:val="00BB22CA"/>
    <w:rsid w:val="00BB28F4"/>
    <w:rsid w:val="00BB2916"/>
    <w:rsid w:val="00BB2ACA"/>
    <w:rsid w:val="00BB4C74"/>
    <w:rsid w:val="00BB4E77"/>
    <w:rsid w:val="00BB5D4D"/>
    <w:rsid w:val="00BB6B3D"/>
    <w:rsid w:val="00BB6FCB"/>
    <w:rsid w:val="00BB771A"/>
    <w:rsid w:val="00BB7D85"/>
    <w:rsid w:val="00BB7EEA"/>
    <w:rsid w:val="00BC074C"/>
    <w:rsid w:val="00BC0A88"/>
    <w:rsid w:val="00BC0E6D"/>
    <w:rsid w:val="00BC0F7A"/>
    <w:rsid w:val="00BC1C45"/>
    <w:rsid w:val="00BC296D"/>
    <w:rsid w:val="00BC345B"/>
    <w:rsid w:val="00BC3ED4"/>
    <w:rsid w:val="00BC56F2"/>
    <w:rsid w:val="00BC58D4"/>
    <w:rsid w:val="00BC6135"/>
    <w:rsid w:val="00BC68D3"/>
    <w:rsid w:val="00BC6C97"/>
    <w:rsid w:val="00BC7A52"/>
    <w:rsid w:val="00BD0101"/>
    <w:rsid w:val="00BD02FB"/>
    <w:rsid w:val="00BD17B1"/>
    <w:rsid w:val="00BD1B10"/>
    <w:rsid w:val="00BD1CF5"/>
    <w:rsid w:val="00BD223E"/>
    <w:rsid w:val="00BD226A"/>
    <w:rsid w:val="00BD2D0A"/>
    <w:rsid w:val="00BD2E28"/>
    <w:rsid w:val="00BD3865"/>
    <w:rsid w:val="00BD3A8C"/>
    <w:rsid w:val="00BD4C2E"/>
    <w:rsid w:val="00BD5325"/>
    <w:rsid w:val="00BD6203"/>
    <w:rsid w:val="00BD62AB"/>
    <w:rsid w:val="00BE0574"/>
    <w:rsid w:val="00BE0988"/>
    <w:rsid w:val="00BE0FB1"/>
    <w:rsid w:val="00BE11DF"/>
    <w:rsid w:val="00BE19F1"/>
    <w:rsid w:val="00BE1A91"/>
    <w:rsid w:val="00BE1AC2"/>
    <w:rsid w:val="00BE265E"/>
    <w:rsid w:val="00BE2988"/>
    <w:rsid w:val="00BE3164"/>
    <w:rsid w:val="00BE4844"/>
    <w:rsid w:val="00BE4D59"/>
    <w:rsid w:val="00BE6760"/>
    <w:rsid w:val="00BE71E9"/>
    <w:rsid w:val="00BE7662"/>
    <w:rsid w:val="00BF06E0"/>
    <w:rsid w:val="00BF1581"/>
    <w:rsid w:val="00BF1A9E"/>
    <w:rsid w:val="00BF2A11"/>
    <w:rsid w:val="00BF3AA0"/>
    <w:rsid w:val="00BF457F"/>
    <w:rsid w:val="00BF4D1B"/>
    <w:rsid w:val="00BF4E8C"/>
    <w:rsid w:val="00BF5195"/>
    <w:rsid w:val="00BF5FFA"/>
    <w:rsid w:val="00BF639F"/>
    <w:rsid w:val="00BF673D"/>
    <w:rsid w:val="00BF690A"/>
    <w:rsid w:val="00BF7710"/>
    <w:rsid w:val="00BF7714"/>
    <w:rsid w:val="00C00745"/>
    <w:rsid w:val="00C008F0"/>
    <w:rsid w:val="00C01868"/>
    <w:rsid w:val="00C01E75"/>
    <w:rsid w:val="00C03349"/>
    <w:rsid w:val="00C04D97"/>
    <w:rsid w:val="00C04ED6"/>
    <w:rsid w:val="00C06164"/>
    <w:rsid w:val="00C065FF"/>
    <w:rsid w:val="00C0674A"/>
    <w:rsid w:val="00C06FCD"/>
    <w:rsid w:val="00C07186"/>
    <w:rsid w:val="00C07D62"/>
    <w:rsid w:val="00C1045C"/>
    <w:rsid w:val="00C105F2"/>
    <w:rsid w:val="00C11499"/>
    <w:rsid w:val="00C1245C"/>
    <w:rsid w:val="00C13F4D"/>
    <w:rsid w:val="00C14294"/>
    <w:rsid w:val="00C142F3"/>
    <w:rsid w:val="00C145C6"/>
    <w:rsid w:val="00C14EA2"/>
    <w:rsid w:val="00C152D0"/>
    <w:rsid w:val="00C15BEF"/>
    <w:rsid w:val="00C1679B"/>
    <w:rsid w:val="00C173DA"/>
    <w:rsid w:val="00C1761A"/>
    <w:rsid w:val="00C1781F"/>
    <w:rsid w:val="00C17A6D"/>
    <w:rsid w:val="00C20262"/>
    <w:rsid w:val="00C21808"/>
    <w:rsid w:val="00C21812"/>
    <w:rsid w:val="00C21D5E"/>
    <w:rsid w:val="00C22011"/>
    <w:rsid w:val="00C223AC"/>
    <w:rsid w:val="00C227F9"/>
    <w:rsid w:val="00C231EF"/>
    <w:rsid w:val="00C2329C"/>
    <w:rsid w:val="00C232DE"/>
    <w:rsid w:val="00C238FA"/>
    <w:rsid w:val="00C23A60"/>
    <w:rsid w:val="00C23C59"/>
    <w:rsid w:val="00C247FB"/>
    <w:rsid w:val="00C270E7"/>
    <w:rsid w:val="00C27DFB"/>
    <w:rsid w:val="00C302E0"/>
    <w:rsid w:val="00C32319"/>
    <w:rsid w:val="00C327FA"/>
    <w:rsid w:val="00C329D8"/>
    <w:rsid w:val="00C33693"/>
    <w:rsid w:val="00C336D3"/>
    <w:rsid w:val="00C34281"/>
    <w:rsid w:val="00C34896"/>
    <w:rsid w:val="00C34E10"/>
    <w:rsid w:val="00C35D95"/>
    <w:rsid w:val="00C362F8"/>
    <w:rsid w:val="00C36C08"/>
    <w:rsid w:val="00C3769C"/>
    <w:rsid w:val="00C37791"/>
    <w:rsid w:val="00C37C1F"/>
    <w:rsid w:val="00C40739"/>
    <w:rsid w:val="00C41518"/>
    <w:rsid w:val="00C4185F"/>
    <w:rsid w:val="00C41F7B"/>
    <w:rsid w:val="00C422FC"/>
    <w:rsid w:val="00C428A0"/>
    <w:rsid w:val="00C42E2E"/>
    <w:rsid w:val="00C43E4D"/>
    <w:rsid w:val="00C4454A"/>
    <w:rsid w:val="00C44EE3"/>
    <w:rsid w:val="00C4584C"/>
    <w:rsid w:val="00C45977"/>
    <w:rsid w:val="00C45EDC"/>
    <w:rsid w:val="00C46FF5"/>
    <w:rsid w:val="00C4777C"/>
    <w:rsid w:val="00C50ABC"/>
    <w:rsid w:val="00C51440"/>
    <w:rsid w:val="00C5169B"/>
    <w:rsid w:val="00C54425"/>
    <w:rsid w:val="00C5486B"/>
    <w:rsid w:val="00C54B44"/>
    <w:rsid w:val="00C5529F"/>
    <w:rsid w:val="00C55C71"/>
    <w:rsid w:val="00C56551"/>
    <w:rsid w:val="00C56CED"/>
    <w:rsid w:val="00C57021"/>
    <w:rsid w:val="00C5751D"/>
    <w:rsid w:val="00C57A96"/>
    <w:rsid w:val="00C57FD6"/>
    <w:rsid w:val="00C603A8"/>
    <w:rsid w:val="00C60755"/>
    <w:rsid w:val="00C60CFA"/>
    <w:rsid w:val="00C60F17"/>
    <w:rsid w:val="00C616B4"/>
    <w:rsid w:val="00C63205"/>
    <w:rsid w:val="00C6381C"/>
    <w:rsid w:val="00C63DF4"/>
    <w:rsid w:val="00C640E0"/>
    <w:rsid w:val="00C642B5"/>
    <w:rsid w:val="00C6462B"/>
    <w:rsid w:val="00C647D5"/>
    <w:rsid w:val="00C65075"/>
    <w:rsid w:val="00C652C9"/>
    <w:rsid w:val="00C6673E"/>
    <w:rsid w:val="00C66C41"/>
    <w:rsid w:val="00C67242"/>
    <w:rsid w:val="00C67A54"/>
    <w:rsid w:val="00C70F3A"/>
    <w:rsid w:val="00C712E5"/>
    <w:rsid w:val="00C714BA"/>
    <w:rsid w:val="00C718DA"/>
    <w:rsid w:val="00C71B75"/>
    <w:rsid w:val="00C72008"/>
    <w:rsid w:val="00C723AE"/>
    <w:rsid w:val="00C73858"/>
    <w:rsid w:val="00C749F8"/>
    <w:rsid w:val="00C754C7"/>
    <w:rsid w:val="00C7606F"/>
    <w:rsid w:val="00C76649"/>
    <w:rsid w:val="00C76682"/>
    <w:rsid w:val="00C766AB"/>
    <w:rsid w:val="00C768B6"/>
    <w:rsid w:val="00C7703C"/>
    <w:rsid w:val="00C770EF"/>
    <w:rsid w:val="00C81537"/>
    <w:rsid w:val="00C82797"/>
    <w:rsid w:val="00C8370F"/>
    <w:rsid w:val="00C83A4D"/>
    <w:rsid w:val="00C83D81"/>
    <w:rsid w:val="00C83FA5"/>
    <w:rsid w:val="00C84EB3"/>
    <w:rsid w:val="00C85355"/>
    <w:rsid w:val="00C85599"/>
    <w:rsid w:val="00C86C8C"/>
    <w:rsid w:val="00C87916"/>
    <w:rsid w:val="00C917B9"/>
    <w:rsid w:val="00C91CA6"/>
    <w:rsid w:val="00C9313C"/>
    <w:rsid w:val="00C9327C"/>
    <w:rsid w:val="00C93284"/>
    <w:rsid w:val="00C93A0D"/>
    <w:rsid w:val="00C93A4D"/>
    <w:rsid w:val="00C9438C"/>
    <w:rsid w:val="00C94717"/>
    <w:rsid w:val="00C95971"/>
    <w:rsid w:val="00C96BC2"/>
    <w:rsid w:val="00C96BFE"/>
    <w:rsid w:val="00C97B89"/>
    <w:rsid w:val="00C97F49"/>
    <w:rsid w:val="00CA0002"/>
    <w:rsid w:val="00CA00AD"/>
    <w:rsid w:val="00CA0599"/>
    <w:rsid w:val="00CA0791"/>
    <w:rsid w:val="00CA18CC"/>
    <w:rsid w:val="00CA1BCA"/>
    <w:rsid w:val="00CA1C70"/>
    <w:rsid w:val="00CA1C9F"/>
    <w:rsid w:val="00CA2DB3"/>
    <w:rsid w:val="00CA3090"/>
    <w:rsid w:val="00CA32D1"/>
    <w:rsid w:val="00CA3468"/>
    <w:rsid w:val="00CA3926"/>
    <w:rsid w:val="00CA400F"/>
    <w:rsid w:val="00CA40F8"/>
    <w:rsid w:val="00CA427A"/>
    <w:rsid w:val="00CA4A26"/>
    <w:rsid w:val="00CA5682"/>
    <w:rsid w:val="00CA59CB"/>
    <w:rsid w:val="00CA6302"/>
    <w:rsid w:val="00CA6330"/>
    <w:rsid w:val="00CA6341"/>
    <w:rsid w:val="00CA64BE"/>
    <w:rsid w:val="00CA6953"/>
    <w:rsid w:val="00CA6BF1"/>
    <w:rsid w:val="00CA6E1F"/>
    <w:rsid w:val="00CA7B9E"/>
    <w:rsid w:val="00CB0240"/>
    <w:rsid w:val="00CB0696"/>
    <w:rsid w:val="00CB1893"/>
    <w:rsid w:val="00CB1B2B"/>
    <w:rsid w:val="00CB2C60"/>
    <w:rsid w:val="00CB3984"/>
    <w:rsid w:val="00CB39AB"/>
    <w:rsid w:val="00CB4204"/>
    <w:rsid w:val="00CB519E"/>
    <w:rsid w:val="00CB5970"/>
    <w:rsid w:val="00CB5E93"/>
    <w:rsid w:val="00CB5FC7"/>
    <w:rsid w:val="00CB614D"/>
    <w:rsid w:val="00CB68BD"/>
    <w:rsid w:val="00CB7605"/>
    <w:rsid w:val="00CB7729"/>
    <w:rsid w:val="00CB7F2F"/>
    <w:rsid w:val="00CC0C85"/>
    <w:rsid w:val="00CC0F42"/>
    <w:rsid w:val="00CC1A57"/>
    <w:rsid w:val="00CC267D"/>
    <w:rsid w:val="00CC27F1"/>
    <w:rsid w:val="00CC396E"/>
    <w:rsid w:val="00CC3A98"/>
    <w:rsid w:val="00CC3DA6"/>
    <w:rsid w:val="00CC3DF7"/>
    <w:rsid w:val="00CC442A"/>
    <w:rsid w:val="00CC46CF"/>
    <w:rsid w:val="00CC4819"/>
    <w:rsid w:val="00CC4CCC"/>
    <w:rsid w:val="00CC539F"/>
    <w:rsid w:val="00CC5B54"/>
    <w:rsid w:val="00CC6E8C"/>
    <w:rsid w:val="00CC76B9"/>
    <w:rsid w:val="00CD0717"/>
    <w:rsid w:val="00CD08E9"/>
    <w:rsid w:val="00CD1BD7"/>
    <w:rsid w:val="00CD2B8A"/>
    <w:rsid w:val="00CD2FD4"/>
    <w:rsid w:val="00CD4A64"/>
    <w:rsid w:val="00CD4D1A"/>
    <w:rsid w:val="00CD6471"/>
    <w:rsid w:val="00CD66B8"/>
    <w:rsid w:val="00CD71F1"/>
    <w:rsid w:val="00CD74B0"/>
    <w:rsid w:val="00CD7B04"/>
    <w:rsid w:val="00CE16D5"/>
    <w:rsid w:val="00CE3173"/>
    <w:rsid w:val="00CE4004"/>
    <w:rsid w:val="00CE6102"/>
    <w:rsid w:val="00CE63A6"/>
    <w:rsid w:val="00CE6890"/>
    <w:rsid w:val="00CE6BB7"/>
    <w:rsid w:val="00CE6DCF"/>
    <w:rsid w:val="00CE714C"/>
    <w:rsid w:val="00CE775F"/>
    <w:rsid w:val="00CE794D"/>
    <w:rsid w:val="00CE7B41"/>
    <w:rsid w:val="00CE7E59"/>
    <w:rsid w:val="00CF0266"/>
    <w:rsid w:val="00CF135C"/>
    <w:rsid w:val="00CF22F6"/>
    <w:rsid w:val="00CF25D8"/>
    <w:rsid w:val="00CF2E88"/>
    <w:rsid w:val="00CF3DF8"/>
    <w:rsid w:val="00CF4295"/>
    <w:rsid w:val="00CF44DD"/>
    <w:rsid w:val="00CF459B"/>
    <w:rsid w:val="00CF51ED"/>
    <w:rsid w:val="00CF5594"/>
    <w:rsid w:val="00CF624B"/>
    <w:rsid w:val="00CF653D"/>
    <w:rsid w:val="00CF6785"/>
    <w:rsid w:val="00CF6EAC"/>
    <w:rsid w:val="00CF70BF"/>
    <w:rsid w:val="00CF74C6"/>
    <w:rsid w:val="00CF7A1B"/>
    <w:rsid w:val="00CF7CB8"/>
    <w:rsid w:val="00D00389"/>
    <w:rsid w:val="00D012F3"/>
    <w:rsid w:val="00D01AE0"/>
    <w:rsid w:val="00D033A4"/>
    <w:rsid w:val="00D0379A"/>
    <w:rsid w:val="00D04719"/>
    <w:rsid w:val="00D04810"/>
    <w:rsid w:val="00D04814"/>
    <w:rsid w:val="00D051C0"/>
    <w:rsid w:val="00D0539E"/>
    <w:rsid w:val="00D05995"/>
    <w:rsid w:val="00D0614B"/>
    <w:rsid w:val="00D061DD"/>
    <w:rsid w:val="00D0622D"/>
    <w:rsid w:val="00D06A6D"/>
    <w:rsid w:val="00D07F51"/>
    <w:rsid w:val="00D10085"/>
    <w:rsid w:val="00D100CF"/>
    <w:rsid w:val="00D10A55"/>
    <w:rsid w:val="00D10C68"/>
    <w:rsid w:val="00D110EE"/>
    <w:rsid w:val="00D11D3F"/>
    <w:rsid w:val="00D1269B"/>
    <w:rsid w:val="00D14220"/>
    <w:rsid w:val="00D149C7"/>
    <w:rsid w:val="00D152D4"/>
    <w:rsid w:val="00D1701B"/>
    <w:rsid w:val="00D174D3"/>
    <w:rsid w:val="00D22B68"/>
    <w:rsid w:val="00D2322E"/>
    <w:rsid w:val="00D235E6"/>
    <w:rsid w:val="00D23684"/>
    <w:rsid w:val="00D25605"/>
    <w:rsid w:val="00D2570C"/>
    <w:rsid w:val="00D25FEF"/>
    <w:rsid w:val="00D262A5"/>
    <w:rsid w:val="00D26BA9"/>
    <w:rsid w:val="00D27980"/>
    <w:rsid w:val="00D319EF"/>
    <w:rsid w:val="00D31CA3"/>
    <w:rsid w:val="00D3207F"/>
    <w:rsid w:val="00D32219"/>
    <w:rsid w:val="00D33359"/>
    <w:rsid w:val="00D335EE"/>
    <w:rsid w:val="00D336BE"/>
    <w:rsid w:val="00D33E35"/>
    <w:rsid w:val="00D342B3"/>
    <w:rsid w:val="00D34325"/>
    <w:rsid w:val="00D34927"/>
    <w:rsid w:val="00D34E02"/>
    <w:rsid w:val="00D34EDE"/>
    <w:rsid w:val="00D35212"/>
    <w:rsid w:val="00D355AD"/>
    <w:rsid w:val="00D363CD"/>
    <w:rsid w:val="00D3691D"/>
    <w:rsid w:val="00D36BAE"/>
    <w:rsid w:val="00D37219"/>
    <w:rsid w:val="00D37571"/>
    <w:rsid w:val="00D37885"/>
    <w:rsid w:val="00D4076A"/>
    <w:rsid w:val="00D41007"/>
    <w:rsid w:val="00D41399"/>
    <w:rsid w:val="00D41BDA"/>
    <w:rsid w:val="00D41F2C"/>
    <w:rsid w:val="00D426FA"/>
    <w:rsid w:val="00D4328C"/>
    <w:rsid w:val="00D4353C"/>
    <w:rsid w:val="00D43BCE"/>
    <w:rsid w:val="00D44597"/>
    <w:rsid w:val="00D468FB"/>
    <w:rsid w:val="00D4694C"/>
    <w:rsid w:val="00D47013"/>
    <w:rsid w:val="00D471B1"/>
    <w:rsid w:val="00D47401"/>
    <w:rsid w:val="00D47561"/>
    <w:rsid w:val="00D47AC0"/>
    <w:rsid w:val="00D507E7"/>
    <w:rsid w:val="00D51B72"/>
    <w:rsid w:val="00D520CA"/>
    <w:rsid w:val="00D52EA1"/>
    <w:rsid w:val="00D54CE4"/>
    <w:rsid w:val="00D5523D"/>
    <w:rsid w:val="00D55B38"/>
    <w:rsid w:val="00D577CB"/>
    <w:rsid w:val="00D57FD0"/>
    <w:rsid w:val="00D60FB1"/>
    <w:rsid w:val="00D6130E"/>
    <w:rsid w:val="00D620C4"/>
    <w:rsid w:val="00D62CB8"/>
    <w:rsid w:val="00D6304A"/>
    <w:rsid w:val="00D63249"/>
    <w:rsid w:val="00D63397"/>
    <w:rsid w:val="00D63B87"/>
    <w:rsid w:val="00D63CBC"/>
    <w:rsid w:val="00D64648"/>
    <w:rsid w:val="00D64672"/>
    <w:rsid w:val="00D64840"/>
    <w:rsid w:val="00D64A9A"/>
    <w:rsid w:val="00D64B73"/>
    <w:rsid w:val="00D65192"/>
    <w:rsid w:val="00D65ECE"/>
    <w:rsid w:val="00D66E04"/>
    <w:rsid w:val="00D6787E"/>
    <w:rsid w:val="00D67960"/>
    <w:rsid w:val="00D67CE0"/>
    <w:rsid w:val="00D67DBB"/>
    <w:rsid w:val="00D70A41"/>
    <w:rsid w:val="00D71B49"/>
    <w:rsid w:val="00D71EEC"/>
    <w:rsid w:val="00D72137"/>
    <w:rsid w:val="00D72267"/>
    <w:rsid w:val="00D722B7"/>
    <w:rsid w:val="00D73091"/>
    <w:rsid w:val="00D731E2"/>
    <w:rsid w:val="00D7324C"/>
    <w:rsid w:val="00D73A36"/>
    <w:rsid w:val="00D73B92"/>
    <w:rsid w:val="00D745C0"/>
    <w:rsid w:val="00D759AF"/>
    <w:rsid w:val="00D75B66"/>
    <w:rsid w:val="00D76A79"/>
    <w:rsid w:val="00D76FB0"/>
    <w:rsid w:val="00D77525"/>
    <w:rsid w:val="00D77591"/>
    <w:rsid w:val="00D77E29"/>
    <w:rsid w:val="00D804C8"/>
    <w:rsid w:val="00D805AC"/>
    <w:rsid w:val="00D805E0"/>
    <w:rsid w:val="00D81695"/>
    <w:rsid w:val="00D81B4B"/>
    <w:rsid w:val="00D81E50"/>
    <w:rsid w:val="00D82973"/>
    <w:rsid w:val="00D83866"/>
    <w:rsid w:val="00D83C77"/>
    <w:rsid w:val="00D84261"/>
    <w:rsid w:val="00D8428E"/>
    <w:rsid w:val="00D8490B"/>
    <w:rsid w:val="00D84BCC"/>
    <w:rsid w:val="00D85437"/>
    <w:rsid w:val="00D85C3D"/>
    <w:rsid w:val="00D85FE6"/>
    <w:rsid w:val="00D87416"/>
    <w:rsid w:val="00D874EC"/>
    <w:rsid w:val="00D879F4"/>
    <w:rsid w:val="00D9013E"/>
    <w:rsid w:val="00D907DC"/>
    <w:rsid w:val="00D90AD4"/>
    <w:rsid w:val="00D90C52"/>
    <w:rsid w:val="00D91A0A"/>
    <w:rsid w:val="00D920C4"/>
    <w:rsid w:val="00D92A70"/>
    <w:rsid w:val="00D92A8C"/>
    <w:rsid w:val="00D9316B"/>
    <w:rsid w:val="00D9328A"/>
    <w:rsid w:val="00D93933"/>
    <w:rsid w:val="00D93F03"/>
    <w:rsid w:val="00D94995"/>
    <w:rsid w:val="00D952C4"/>
    <w:rsid w:val="00D952F5"/>
    <w:rsid w:val="00D95DE6"/>
    <w:rsid w:val="00D9609C"/>
    <w:rsid w:val="00D97746"/>
    <w:rsid w:val="00DA0889"/>
    <w:rsid w:val="00DA16A9"/>
    <w:rsid w:val="00DA18EA"/>
    <w:rsid w:val="00DA1B3D"/>
    <w:rsid w:val="00DA1D9C"/>
    <w:rsid w:val="00DA1E0C"/>
    <w:rsid w:val="00DA2A5C"/>
    <w:rsid w:val="00DA2F18"/>
    <w:rsid w:val="00DA4E67"/>
    <w:rsid w:val="00DA5AE2"/>
    <w:rsid w:val="00DA5ED8"/>
    <w:rsid w:val="00DA5FEF"/>
    <w:rsid w:val="00DA6859"/>
    <w:rsid w:val="00DA6B0D"/>
    <w:rsid w:val="00DA6B50"/>
    <w:rsid w:val="00DA72C6"/>
    <w:rsid w:val="00DA72E4"/>
    <w:rsid w:val="00DB0036"/>
    <w:rsid w:val="00DB069B"/>
    <w:rsid w:val="00DB2177"/>
    <w:rsid w:val="00DB2301"/>
    <w:rsid w:val="00DB2458"/>
    <w:rsid w:val="00DB2A14"/>
    <w:rsid w:val="00DB3098"/>
    <w:rsid w:val="00DB3AD4"/>
    <w:rsid w:val="00DB4478"/>
    <w:rsid w:val="00DB44A4"/>
    <w:rsid w:val="00DB63CA"/>
    <w:rsid w:val="00DB6796"/>
    <w:rsid w:val="00DB72FD"/>
    <w:rsid w:val="00DB7D14"/>
    <w:rsid w:val="00DC113B"/>
    <w:rsid w:val="00DC11D4"/>
    <w:rsid w:val="00DC1A45"/>
    <w:rsid w:val="00DC21D3"/>
    <w:rsid w:val="00DC21E6"/>
    <w:rsid w:val="00DC275A"/>
    <w:rsid w:val="00DC310E"/>
    <w:rsid w:val="00DC376B"/>
    <w:rsid w:val="00DC3BA1"/>
    <w:rsid w:val="00DC481E"/>
    <w:rsid w:val="00DC4C45"/>
    <w:rsid w:val="00DC4F2B"/>
    <w:rsid w:val="00DC62CE"/>
    <w:rsid w:val="00DC66F3"/>
    <w:rsid w:val="00DC6FB0"/>
    <w:rsid w:val="00DC7A44"/>
    <w:rsid w:val="00DC7BF1"/>
    <w:rsid w:val="00DC7CA5"/>
    <w:rsid w:val="00DD033B"/>
    <w:rsid w:val="00DD187F"/>
    <w:rsid w:val="00DD1D8E"/>
    <w:rsid w:val="00DD1FF9"/>
    <w:rsid w:val="00DD2516"/>
    <w:rsid w:val="00DD26AC"/>
    <w:rsid w:val="00DD2F0C"/>
    <w:rsid w:val="00DD3027"/>
    <w:rsid w:val="00DD33FB"/>
    <w:rsid w:val="00DD4802"/>
    <w:rsid w:val="00DD4862"/>
    <w:rsid w:val="00DD49ED"/>
    <w:rsid w:val="00DD57D3"/>
    <w:rsid w:val="00DD588F"/>
    <w:rsid w:val="00DD5C02"/>
    <w:rsid w:val="00DD5F3C"/>
    <w:rsid w:val="00DD6D7D"/>
    <w:rsid w:val="00DD72FE"/>
    <w:rsid w:val="00DD7862"/>
    <w:rsid w:val="00DE094D"/>
    <w:rsid w:val="00DE0FE8"/>
    <w:rsid w:val="00DE12AF"/>
    <w:rsid w:val="00DE1558"/>
    <w:rsid w:val="00DE3212"/>
    <w:rsid w:val="00DE3B46"/>
    <w:rsid w:val="00DE3B73"/>
    <w:rsid w:val="00DE424B"/>
    <w:rsid w:val="00DE4F2A"/>
    <w:rsid w:val="00DE519C"/>
    <w:rsid w:val="00DE5F12"/>
    <w:rsid w:val="00DE62EB"/>
    <w:rsid w:val="00DE6E6B"/>
    <w:rsid w:val="00DE777E"/>
    <w:rsid w:val="00DF09CE"/>
    <w:rsid w:val="00DF0E66"/>
    <w:rsid w:val="00DF3EF8"/>
    <w:rsid w:val="00DF50AD"/>
    <w:rsid w:val="00DF56ED"/>
    <w:rsid w:val="00DF64A5"/>
    <w:rsid w:val="00DF6BF4"/>
    <w:rsid w:val="00DF7877"/>
    <w:rsid w:val="00E000F4"/>
    <w:rsid w:val="00E00203"/>
    <w:rsid w:val="00E01DAB"/>
    <w:rsid w:val="00E01E34"/>
    <w:rsid w:val="00E021A8"/>
    <w:rsid w:val="00E0249D"/>
    <w:rsid w:val="00E02791"/>
    <w:rsid w:val="00E02BA4"/>
    <w:rsid w:val="00E05215"/>
    <w:rsid w:val="00E05AE8"/>
    <w:rsid w:val="00E05B1C"/>
    <w:rsid w:val="00E0611B"/>
    <w:rsid w:val="00E06B39"/>
    <w:rsid w:val="00E07000"/>
    <w:rsid w:val="00E075FE"/>
    <w:rsid w:val="00E077F7"/>
    <w:rsid w:val="00E106A2"/>
    <w:rsid w:val="00E1071A"/>
    <w:rsid w:val="00E10A6A"/>
    <w:rsid w:val="00E10CF3"/>
    <w:rsid w:val="00E11A55"/>
    <w:rsid w:val="00E12609"/>
    <w:rsid w:val="00E12630"/>
    <w:rsid w:val="00E13AD3"/>
    <w:rsid w:val="00E14431"/>
    <w:rsid w:val="00E14925"/>
    <w:rsid w:val="00E15AD4"/>
    <w:rsid w:val="00E15CFC"/>
    <w:rsid w:val="00E16AF8"/>
    <w:rsid w:val="00E16DE4"/>
    <w:rsid w:val="00E16E25"/>
    <w:rsid w:val="00E173E5"/>
    <w:rsid w:val="00E2044C"/>
    <w:rsid w:val="00E20F35"/>
    <w:rsid w:val="00E2140B"/>
    <w:rsid w:val="00E21468"/>
    <w:rsid w:val="00E22793"/>
    <w:rsid w:val="00E22F53"/>
    <w:rsid w:val="00E2397F"/>
    <w:rsid w:val="00E23B8F"/>
    <w:rsid w:val="00E23DEB"/>
    <w:rsid w:val="00E241CD"/>
    <w:rsid w:val="00E245B5"/>
    <w:rsid w:val="00E25034"/>
    <w:rsid w:val="00E25174"/>
    <w:rsid w:val="00E26749"/>
    <w:rsid w:val="00E27157"/>
    <w:rsid w:val="00E278E7"/>
    <w:rsid w:val="00E303DF"/>
    <w:rsid w:val="00E3059C"/>
    <w:rsid w:val="00E30680"/>
    <w:rsid w:val="00E30C9D"/>
    <w:rsid w:val="00E310D2"/>
    <w:rsid w:val="00E31C74"/>
    <w:rsid w:val="00E322FA"/>
    <w:rsid w:val="00E3259B"/>
    <w:rsid w:val="00E33742"/>
    <w:rsid w:val="00E3392A"/>
    <w:rsid w:val="00E33F85"/>
    <w:rsid w:val="00E353CD"/>
    <w:rsid w:val="00E35B7E"/>
    <w:rsid w:val="00E35F88"/>
    <w:rsid w:val="00E35FB9"/>
    <w:rsid w:val="00E35FF0"/>
    <w:rsid w:val="00E3653E"/>
    <w:rsid w:val="00E37ACD"/>
    <w:rsid w:val="00E40AE3"/>
    <w:rsid w:val="00E40DDE"/>
    <w:rsid w:val="00E410A1"/>
    <w:rsid w:val="00E4162A"/>
    <w:rsid w:val="00E42002"/>
    <w:rsid w:val="00E42ACF"/>
    <w:rsid w:val="00E43D7B"/>
    <w:rsid w:val="00E44010"/>
    <w:rsid w:val="00E44447"/>
    <w:rsid w:val="00E4481C"/>
    <w:rsid w:val="00E457EE"/>
    <w:rsid w:val="00E45895"/>
    <w:rsid w:val="00E46609"/>
    <w:rsid w:val="00E4667B"/>
    <w:rsid w:val="00E47E13"/>
    <w:rsid w:val="00E50D17"/>
    <w:rsid w:val="00E53135"/>
    <w:rsid w:val="00E53A5A"/>
    <w:rsid w:val="00E5404B"/>
    <w:rsid w:val="00E54FD5"/>
    <w:rsid w:val="00E55B25"/>
    <w:rsid w:val="00E55B8A"/>
    <w:rsid w:val="00E55D66"/>
    <w:rsid w:val="00E55FFB"/>
    <w:rsid w:val="00E56490"/>
    <w:rsid w:val="00E56B17"/>
    <w:rsid w:val="00E60006"/>
    <w:rsid w:val="00E60E9C"/>
    <w:rsid w:val="00E6111C"/>
    <w:rsid w:val="00E61140"/>
    <w:rsid w:val="00E61289"/>
    <w:rsid w:val="00E6239B"/>
    <w:rsid w:val="00E628D7"/>
    <w:rsid w:val="00E63256"/>
    <w:rsid w:val="00E6361B"/>
    <w:rsid w:val="00E6369B"/>
    <w:rsid w:val="00E64C2B"/>
    <w:rsid w:val="00E64D61"/>
    <w:rsid w:val="00E65522"/>
    <w:rsid w:val="00E662D8"/>
    <w:rsid w:val="00E66419"/>
    <w:rsid w:val="00E6704B"/>
    <w:rsid w:val="00E6714F"/>
    <w:rsid w:val="00E67495"/>
    <w:rsid w:val="00E67B88"/>
    <w:rsid w:val="00E70701"/>
    <w:rsid w:val="00E711E4"/>
    <w:rsid w:val="00E718FC"/>
    <w:rsid w:val="00E72151"/>
    <w:rsid w:val="00E72648"/>
    <w:rsid w:val="00E72853"/>
    <w:rsid w:val="00E7285D"/>
    <w:rsid w:val="00E73AF8"/>
    <w:rsid w:val="00E743F9"/>
    <w:rsid w:val="00E74EBA"/>
    <w:rsid w:val="00E75294"/>
    <w:rsid w:val="00E7593E"/>
    <w:rsid w:val="00E76754"/>
    <w:rsid w:val="00E767E3"/>
    <w:rsid w:val="00E77143"/>
    <w:rsid w:val="00E7725C"/>
    <w:rsid w:val="00E77B58"/>
    <w:rsid w:val="00E81152"/>
    <w:rsid w:val="00E815DE"/>
    <w:rsid w:val="00E818FF"/>
    <w:rsid w:val="00E821F8"/>
    <w:rsid w:val="00E836B9"/>
    <w:rsid w:val="00E847FE"/>
    <w:rsid w:val="00E84ABD"/>
    <w:rsid w:val="00E850F6"/>
    <w:rsid w:val="00E86112"/>
    <w:rsid w:val="00E8698B"/>
    <w:rsid w:val="00E86B6B"/>
    <w:rsid w:val="00E86CDD"/>
    <w:rsid w:val="00E8783A"/>
    <w:rsid w:val="00E90105"/>
    <w:rsid w:val="00E905D6"/>
    <w:rsid w:val="00E905F1"/>
    <w:rsid w:val="00E91A55"/>
    <w:rsid w:val="00E91BDB"/>
    <w:rsid w:val="00E91FE6"/>
    <w:rsid w:val="00E930B4"/>
    <w:rsid w:val="00E9486B"/>
    <w:rsid w:val="00E94C7A"/>
    <w:rsid w:val="00E94CA1"/>
    <w:rsid w:val="00E94EB2"/>
    <w:rsid w:val="00E95699"/>
    <w:rsid w:val="00E95931"/>
    <w:rsid w:val="00E96E91"/>
    <w:rsid w:val="00E977F1"/>
    <w:rsid w:val="00E97D7B"/>
    <w:rsid w:val="00EA070A"/>
    <w:rsid w:val="00EA08E4"/>
    <w:rsid w:val="00EA0DC5"/>
    <w:rsid w:val="00EA1202"/>
    <w:rsid w:val="00EA15E6"/>
    <w:rsid w:val="00EA3246"/>
    <w:rsid w:val="00EA3D1F"/>
    <w:rsid w:val="00EA4065"/>
    <w:rsid w:val="00EA4457"/>
    <w:rsid w:val="00EA4656"/>
    <w:rsid w:val="00EA4C1B"/>
    <w:rsid w:val="00EA4DA9"/>
    <w:rsid w:val="00EA54F9"/>
    <w:rsid w:val="00EA567E"/>
    <w:rsid w:val="00EA57D5"/>
    <w:rsid w:val="00EA591E"/>
    <w:rsid w:val="00EA5CCC"/>
    <w:rsid w:val="00EA6331"/>
    <w:rsid w:val="00EA6675"/>
    <w:rsid w:val="00EA6B77"/>
    <w:rsid w:val="00EA6D97"/>
    <w:rsid w:val="00EA7A6B"/>
    <w:rsid w:val="00EB0E40"/>
    <w:rsid w:val="00EB1095"/>
    <w:rsid w:val="00EB17D3"/>
    <w:rsid w:val="00EB22ED"/>
    <w:rsid w:val="00EB2322"/>
    <w:rsid w:val="00EB2661"/>
    <w:rsid w:val="00EB2813"/>
    <w:rsid w:val="00EB316A"/>
    <w:rsid w:val="00EB4033"/>
    <w:rsid w:val="00EB4149"/>
    <w:rsid w:val="00EB4B5F"/>
    <w:rsid w:val="00EB510F"/>
    <w:rsid w:val="00EB541F"/>
    <w:rsid w:val="00EB68C3"/>
    <w:rsid w:val="00EB7137"/>
    <w:rsid w:val="00EB7347"/>
    <w:rsid w:val="00EB7C01"/>
    <w:rsid w:val="00EB7CF2"/>
    <w:rsid w:val="00EC03FD"/>
    <w:rsid w:val="00EC0AE1"/>
    <w:rsid w:val="00EC0B3A"/>
    <w:rsid w:val="00EC2197"/>
    <w:rsid w:val="00EC21AA"/>
    <w:rsid w:val="00EC2207"/>
    <w:rsid w:val="00EC2C0F"/>
    <w:rsid w:val="00EC2DEB"/>
    <w:rsid w:val="00EC318A"/>
    <w:rsid w:val="00EC379B"/>
    <w:rsid w:val="00EC39F9"/>
    <w:rsid w:val="00EC5A35"/>
    <w:rsid w:val="00EC63DE"/>
    <w:rsid w:val="00EC7C08"/>
    <w:rsid w:val="00ED14D6"/>
    <w:rsid w:val="00ED2CFE"/>
    <w:rsid w:val="00ED303F"/>
    <w:rsid w:val="00ED3B26"/>
    <w:rsid w:val="00ED46A1"/>
    <w:rsid w:val="00ED578A"/>
    <w:rsid w:val="00ED7F09"/>
    <w:rsid w:val="00EE1D93"/>
    <w:rsid w:val="00EE2077"/>
    <w:rsid w:val="00EE289B"/>
    <w:rsid w:val="00EE3439"/>
    <w:rsid w:val="00EE40ED"/>
    <w:rsid w:val="00EE4E3C"/>
    <w:rsid w:val="00EE500D"/>
    <w:rsid w:val="00EE57BC"/>
    <w:rsid w:val="00EE58CB"/>
    <w:rsid w:val="00EE5AEA"/>
    <w:rsid w:val="00EE63CF"/>
    <w:rsid w:val="00EE644D"/>
    <w:rsid w:val="00EE6810"/>
    <w:rsid w:val="00EE6F35"/>
    <w:rsid w:val="00EE7BE0"/>
    <w:rsid w:val="00EE7E70"/>
    <w:rsid w:val="00EE7EBE"/>
    <w:rsid w:val="00EE7F7F"/>
    <w:rsid w:val="00EF0072"/>
    <w:rsid w:val="00EF0238"/>
    <w:rsid w:val="00EF035A"/>
    <w:rsid w:val="00EF0DE2"/>
    <w:rsid w:val="00EF0EEA"/>
    <w:rsid w:val="00EF0F8E"/>
    <w:rsid w:val="00EF13F2"/>
    <w:rsid w:val="00EF1D56"/>
    <w:rsid w:val="00EF21E7"/>
    <w:rsid w:val="00EF22FF"/>
    <w:rsid w:val="00EF2FC7"/>
    <w:rsid w:val="00EF35F1"/>
    <w:rsid w:val="00EF3DC0"/>
    <w:rsid w:val="00EF407A"/>
    <w:rsid w:val="00EF40BB"/>
    <w:rsid w:val="00EF41C4"/>
    <w:rsid w:val="00EF46ED"/>
    <w:rsid w:val="00EF61EA"/>
    <w:rsid w:val="00EF6A62"/>
    <w:rsid w:val="00EF6C72"/>
    <w:rsid w:val="00EF71EE"/>
    <w:rsid w:val="00EF7529"/>
    <w:rsid w:val="00EF75CE"/>
    <w:rsid w:val="00EF771D"/>
    <w:rsid w:val="00EF7F3F"/>
    <w:rsid w:val="00F000FC"/>
    <w:rsid w:val="00F00111"/>
    <w:rsid w:val="00F002D6"/>
    <w:rsid w:val="00F00CB4"/>
    <w:rsid w:val="00F00D9E"/>
    <w:rsid w:val="00F01217"/>
    <w:rsid w:val="00F01E0E"/>
    <w:rsid w:val="00F027F8"/>
    <w:rsid w:val="00F02C11"/>
    <w:rsid w:val="00F060A6"/>
    <w:rsid w:val="00F068F2"/>
    <w:rsid w:val="00F0713C"/>
    <w:rsid w:val="00F0724B"/>
    <w:rsid w:val="00F0776F"/>
    <w:rsid w:val="00F077B2"/>
    <w:rsid w:val="00F10C85"/>
    <w:rsid w:val="00F10EFD"/>
    <w:rsid w:val="00F117C0"/>
    <w:rsid w:val="00F13589"/>
    <w:rsid w:val="00F13928"/>
    <w:rsid w:val="00F13F14"/>
    <w:rsid w:val="00F144F0"/>
    <w:rsid w:val="00F14C5A"/>
    <w:rsid w:val="00F17553"/>
    <w:rsid w:val="00F17E38"/>
    <w:rsid w:val="00F20005"/>
    <w:rsid w:val="00F200CF"/>
    <w:rsid w:val="00F20464"/>
    <w:rsid w:val="00F20F56"/>
    <w:rsid w:val="00F21243"/>
    <w:rsid w:val="00F21E88"/>
    <w:rsid w:val="00F21F96"/>
    <w:rsid w:val="00F22B05"/>
    <w:rsid w:val="00F22E87"/>
    <w:rsid w:val="00F23E3C"/>
    <w:rsid w:val="00F23F45"/>
    <w:rsid w:val="00F248F8"/>
    <w:rsid w:val="00F24FA7"/>
    <w:rsid w:val="00F2549D"/>
    <w:rsid w:val="00F259CC"/>
    <w:rsid w:val="00F25E4A"/>
    <w:rsid w:val="00F30892"/>
    <w:rsid w:val="00F30D71"/>
    <w:rsid w:val="00F30EA2"/>
    <w:rsid w:val="00F321EA"/>
    <w:rsid w:val="00F33A14"/>
    <w:rsid w:val="00F34D91"/>
    <w:rsid w:val="00F35003"/>
    <w:rsid w:val="00F35EFF"/>
    <w:rsid w:val="00F36C2D"/>
    <w:rsid w:val="00F36ED0"/>
    <w:rsid w:val="00F37522"/>
    <w:rsid w:val="00F37656"/>
    <w:rsid w:val="00F37B6A"/>
    <w:rsid w:val="00F40852"/>
    <w:rsid w:val="00F40E41"/>
    <w:rsid w:val="00F4132C"/>
    <w:rsid w:val="00F4144F"/>
    <w:rsid w:val="00F41D74"/>
    <w:rsid w:val="00F42AD7"/>
    <w:rsid w:val="00F43598"/>
    <w:rsid w:val="00F44020"/>
    <w:rsid w:val="00F44424"/>
    <w:rsid w:val="00F4465A"/>
    <w:rsid w:val="00F4481F"/>
    <w:rsid w:val="00F4613C"/>
    <w:rsid w:val="00F46886"/>
    <w:rsid w:val="00F50AE1"/>
    <w:rsid w:val="00F50AE7"/>
    <w:rsid w:val="00F5137E"/>
    <w:rsid w:val="00F52156"/>
    <w:rsid w:val="00F530A4"/>
    <w:rsid w:val="00F54C4D"/>
    <w:rsid w:val="00F55D43"/>
    <w:rsid w:val="00F55D59"/>
    <w:rsid w:val="00F56AB5"/>
    <w:rsid w:val="00F56D7C"/>
    <w:rsid w:val="00F57AA7"/>
    <w:rsid w:val="00F60C35"/>
    <w:rsid w:val="00F62655"/>
    <w:rsid w:val="00F63A9F"/>
    <w:rsid w:val="00F63D99"/>
    <w:rsid w:val="00F64000"/>
    <w:rsid w:val="00F64416"/>
    <w:rsid w:val="00F644F9"/>
    <w:rsid w:val="00F6530D"/>
    <w:rsid w:val="00F6537A"/>
    <w:rsid w:val="00F6630D"/>
    <w:rsid w:val="00F66A15"/>
    <w:rsid w:val="00F66D25"/>
    <w:rsid w:val="00F700EF"/>
    <w:rsid w:val="00F706D3"/>
    <w:rsid w:val="00F70A7E"/>
    <w:rsid w:val="00F71802"/>
    <w:rsid w:val="00F71E97"/>
    <w:rsid w:val="00F7392A"/>
    <w:rsid w:val="00F73B8F"/>
    <w:rsid w:val="00F7458C"/>
    <w:rsid w:val="00F74960"/>
    <w:rsid w:val="00F74D00"/>
    <w:rsid w:val="00F75707"/>
    <w:rsid w:val="00F75BA4"/>
    <w:rsid w:val="00F76DB6"/>
    <w:rsid w:val="00F77416"/>
    <w:rsid w:val="00F8036B"/>
    <w:rsid w:val="00F80416"/>
    <w:rsid w:val="00F80BEB"/>
    <w:rsid w:val="00F8130E"/>
    <w:rsid w:val="00F8194A"/>
    <w:rsid w:val="00F82079"/>
    <w:rsid w:val="00F82B10"/>
    <w:rsid w:val="00F8375E"/>
    <w:rsid w:val="00F837D3"/>
    <w:rsid w:val="00F8395F"/>
    <w:rsid w:val="00F83AC6"/>
    <w:rsid w:val="00F844DE"/>
    <w:rsid w:val="00F84561"/>
    <w:rsid w:val="00F84B86"/>
    <w:rsid w:val="00F84C58"/>
    <w:rsid w:val="00F8546F"/>
    <w:rsid w:val="00F86199"/>
    <w:rsid w:val="00F865D8"/>
    <w:rsid w:val="00F86DBA"/>
    <w:rsid w:val="00F8780F"/>
    <w:rsid w:val="00F9044D"/>
    <w:rsid w:val="00F90B16"/>
    <w:rsid w:val="00F90B39"/>
    <w:rsid w:val="00F92BA1"/>
    <w:rsid w:val="00F93B72"/>
    <w:rsid w:val="00F9409B"/>
    <w:rsid w:val="00F94BEA"/>
    <w:rsid w:val="00F950FB"/>
    <w:rsid w:val="00F95446"/>
    <w:rsid w:val="00F95684"/>
    <w:rsid w:val="00F9586D"/>
    <w:rsid w:val="00F96324"/>
    <w:rsid w:val="00F96BAD"/>
    <w:rsid w:val="00F96BBF"/>
    <w:rsid w:val="00F970EB"/>
    <w:rsid w:val="00FA0849"/>
    <w:rsid w:val="00FA09DA"/>
    <w:rsid w:val="00FA0B5F"/>
    <w:rsid w:val="00FA0CF5"/>
    <w:rsid w:val="00FA0E44"/>
    <w:rsid w:val="00FA0EE8"/>
    <w:rsid w:val="00FA1884"/>
    <w:rsid w:val="00FA1B52"/>
    <w:rsid w:val="00FA215E"/>
    <w:rsid w:val="00FA2A86"/>
    <w:rsid w:val="00FA2AA7"/>
    <w:rsid w:val="00FA2C6C"/>
    <w:rsid w:val="00FA3852"/>
    <w:rsid w:val="00FA3956"/>
    <w:rsid w:val="00FA396A"/>
    <w:rsid w:val="00FA3DDE"/>
    <w:rsid w:val="00FA4BEF"/>
    <w:rsid w:val="00FA4D3E"/>
    <w:rsid w:val="00FA5A00"/>
    <w:rsid w:val="00FA5A12"/>
    <w:rsid w:val="00FA6B5B"/>
    <w:rsid w:val="00FB00E5"/>
    <w:rsid w:val="00FB07A5"/>
    <w:rsid w:val="00FB13E7"/>
    <w:rsid w:val="00FB14B9"/>
    <w:rsid w:val="00FB1AAC"/>
    <w:rsid w:val="00FB2D04"/>
    <w:rsid w:val="00FB3451"/>
    <w:rsid w:val="00FB3DE3"/>
    <w:rsid w:val="00FB48CF"/>
    <w:rsid w:val="00FB7417"/>
    <w:rsid w:val="00FB74F7"/>
    <w:rsid w:val="00FB7555"/>
    <w:rsid w:val="00FB7942"/>
    <w:rsid w:val="00FC0DD4"/>
    <w:rsid w:val="00FC118C"/>
    <w:rsid w:val="00FC1452"/>
    <w:rsid w:val="00FC1AEB"/>
    <w:rsid w:val="00FC2337"/>
    <w:rsid w:val="00FC2797"/>
    <w:rsid w:val="00FC324F"/>
    <w:rsid w:val="00FC33A2"/>
    <w:rsid w:val="00FC35B7"/>
    <w:rsid w:val="00FC3FD4"/>
    <w:rsid w:val="00FC4B71"/>
    <w:rsid w:val="00FC596F"/>
    <w:rsid w:val="00FC598C"/>
    <w:rsid w:val="00FC5D67"/>
    <w:rsid w:val="00FC5E03"/>
    <w:rsid w:val="00FC71D4"/>
    <w:rsid w:val="00FD034C"/>
    <w:rsid w:val="00FD04A1"/>
    <w:rsid w:val="00FD0902"/>
    <w:rsid w:val="00FD181C"/>
    <w:rsid w:val="00FD21F3"/>
    <w:rsid w:val="00FD253F"/>
    <w:rsid w:val="00FD337E"/>
    <w:rsid w:val="00FD4577"/>
    <w:rsid w:val="00FD4D70"/>
    <w:rsid w:val="00FD4EEA"/>
    <w:rsid w:val="00FD5243"/>
    <w:rsid w:val="00FD569A"/>
    <w:rsid w:val="00FD58CE"/>
    <w:rsid w:val="00FD5D2F"/>
    <w:rsid w:val="00FD700A"/>
    <w:rsid w:val="00FD70B8"/>
    <w:rsid w:val="00FD75EA"/>
    <w:rsid w:val="00FE06FC"/>
    <w:rsid w:val="00FE0E40"/>
    <w:rsid w:val="00FE0FF9"/>
    <w:rsid w:val="00FE14AC"/>
    <w:rsid w:val="00FE1D03"/>
    <w:rsid w:val="00FE20E7"/>
    <w:rsid w:val="00FE26A0"/>
    <w:rsid w:val="00FE2BC5"/>
    <w:rsid w:val="00FE3206"/>
    <w:rsid w:val="00FE3654"/>
    <w:rsid w:val="00FE43A8"/>
    <w:rsid w:val="00FE45E3"/>
    <w:rsid w:val="00FE4E0A"/>
    <w:rsid w:val="00FE57B3"/>
    <w:rsid w:val="00FE5DAB"/>
    <w:rsid w:val="00FE5EC2"/>
    <w:rsid w:val="00FE67AD"/>
    <w:rsid w:val="00FF0253"/>
    <w:rsid w:val="00FF0F9D"/>
    <w:rsid w:val="00FF19F4"/>
    <w:rsid w:val="00FF273E"/>
    <w:rsid w:val="00FF461F"/>
    <w:rsid w:val="00FF49F5"/>
    <w:rsid w:val="00FF559B"/>
    <w:rsid w:val="00FF5971"/>
    <w:rsid w:val="00FF5AD4"/>
    <w:rsid w:val="00FF5F4A"/>
    <w:rsid w:val="00FF6167"/>
    <w:rsid w:val="00FF6D1F"/>
    <w:rsid w:val="00FF71C7"/>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2F"/>
    <w:rPr>
      <w:rFonts w:ascii="Calibri" w:eastAsia="Times New Roman" w:hAnsi="Calibri" w:cs="Times New Roman"/>
      <w:lang w:eastAsia="ru-RU"/>
    </w:rPr>
  </w:style>
  <w:style w:type="paragraph" w:styleId="1">
    <w:name w:val="heading 1"/>
    <w:basedOn w:val="a"/>
    <w:next w:val="a"/>
    <w:link w:val="10"/>
    <w:qFormat/>
    <w:rsid w:val="00AA3A2F"/>
    <w:pPr>
      <w:keepNext/>
      <w:tabs>
        <w:tab w:val="left" w:pos="7088"/>
      </w:tabs>
      <w:spacing w:after="0" w:line="240" w:lineRule="auto"/>
      <w:jc w:val="center"/>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A2F"/>
    <w:rPr>
      <w:rFonts w:ascii="Times New Roman" w:eastAsia="Times New Roman" w:hAnsi="Times New Roman" w:cs="Times New Roman"/>
      <w:b/>
      <w:sz w:val="24"/>
      <w:szCs w:val="24"/>
      <w:lang w:eastAsia="ru-RU"/>
    </w:rPr>
  </w:style>
  <w:style w:type="paragraph" w:styleId="a3">
    <w:name w:val="Title"/>
    <w:basedOn w:val="a"/>
    <w:link w:val="a4"/>
    <w:qFormat/>
    <w:rsid w:val="00AA3A2F"/>
    <w:pPr>
      <w:spacing w:after="0" w:line="240" w:lineRule="auto"/>
      <w:jc w:val="center"/>
    </w:pPr>
    <w:rPr>
      <w:rFonts w:ascii="Times New Roman" w:hAnsi="Times New Roman"/>
      <w:b/>
      <w:sz w:val="24"/>
      <w:szCs w:val="20"/>
    </w:rPr>
  </w:style>
  <w:style w:type="character" w:customStyle="1" w:styleId="a4">
    <w:name w:val="Название Знак"/>
    <w:basedOn w:val="a0"/>
    <w:link w:val="a3"/>
    <w:rsid w:val="00AA3A2F"/>
    <w:rPr>
      <w:rFonts w:ascii="Times New Roman" w:eastAsia="Times New Roman" w:hAnsi="Times New Roman" w:cs="Times New Roman"/>
      <w:b/>
      <w:sz w:val="24"/>
      <w:szCs w:val="20"/>
      <w:lang w:eastAsia="ru-RU"/>
    </w:rPr>
  </w:style>
  <w:style w:type="paragraph" w:styleId="a5">
    <w:name w:val="Subtitle"/>
    <w:basedOn w:val="a"/>
    <w:link w:val="a6"/>
    <w:qFormat/>
    <w:rsid w:val="00AA3A2F"/>
    <w:pPr>
      <w:tabs>
        <w:tab w:val="left" w:pos="7088"/>
      </w:tabs>
      <w:spacing w:after="0" w:line="240" w:lineRule="auto"/>
      <w:jc w:val="center"/>
    </w:pPr>
    <w:rPr>
      <w:rFonts w:ascii="Times New Roman" w:hAnsi="Times New Roman"/>
      <w:b/>
      <w:sz w:val="32"/>
      <w:szCs w:val="20"/>
    </w:rPr>
  </w:style>
  <w:style w:type="character" w:customStyle="1" w:styleId="a6">
    <w:name w:val="Подзаголовок Знак"/>
    <w:basedOn w:val="a0"/>
    <w:link w:val="a5"/>
    <w:rsid w:val="00AA3A2F"/>
    <w:rPr>
      <w:rFonts w:ascii="Times New Roman" w:eastAsia="Times New Roman" w:hAnsi="Times New Roman" w:cs="Times New Roman"/>
      <w:b/>
      <w:sz w:val="32"/>
      <w:szCs w:val="20"/>
      <w:lang w:eastAsia="ru-RU"/>
    </w:rPr>
  </w:style>
  <w:style w:type="paragraph" w:styleId="a7">
    <w:name w:val="Body Text"/>
    <w:basedOn w:val="a"/>
    <w:link w:val="a8"/>
    <w:rsid w:val="00AA3A2F"/>
    <w:pPr>
      <w:spacing w:after="0" w:line="240" w:lineRule="auto"/>
    </w:pPr>
    <w:rPr>
      <w:rFonts w:ascii="Times New Roman" w:hAnsi="Times New Roman"/>
      <w:sz w:val="28"/>
      <w:szCs w:val="24"/>
    </w:rPr>
  </w:style>
  <w:style w:type="character" w:customStyle="1" w:styleId="a8">
    <w:name w:val="Основной текст Знак"/>
    <w:basedOn w:val="a0"/>
    <w:link w:val="a7"/>
    <w:rsid w:val="00AA3A2F"/>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3F0F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0F6E"/>
    <w:rPr>
      <w:rFonts w:ascii="Tahoma" w:eastAsia="Times New Roman" w:hAnsi="Tahoma" w:cs="Tahoma"/>
      <w:sz w:val="16"/>
      <w:szCs w:val="16"/>
      <w:lang w:eastAsia="ru-RU"/>
    </w:rPr>
  </w:style>
  <w:style w:type="paragraph" w:styleId="ab">
    <w:name w:val="List Paragraph"/>
    <w:basedOn w:val="a"/>
    <w:uiPriority w:val="34"/>
    <w:qFormat/>
    <w:rsid w:val="004C4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A6AE-704E-4FF2-BC00-1EEB7D00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2018-01-06T10:02:00Z</cp:lastPrinted>
  <dcterms:created xsi:type="dcterms:W3CDTF">2015-12-08T07:55:00Z</dcterms:created>
  <dcterms:modified xsi:type="dcterms:W3CDTF">2018-01-06T10:02:00Z</dcterms:modified>
</cp:coreProperties>
</file>