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13" w:rsidRPr="002C77AD" w:rsidRDefault="00990213" w:rsidP="00990213">
      <w:pPr>
        <w:pStyle w:val="ConsPlusTitle"/>
        <w:jc w:val="center"/>
        <w:rPr>
          <w:sz w:val="24"/>
          <w:szCs w:val="24"/>
        </w:rPr>
      </w:pPr>
      <w:r w:rsidRPr="002C77AD">
        <w:rPr>
          <w:sz w:val="24"/>
          <w:szCs w:val="24"/>
        </w:rPr>
        <w:t xml:space="preserve">КРАСНОЯРСКИЙ  КРАЙ КРАСНОТУРАНСКИЙ РАЙОН </w:t>
      </w:r>
      <w:r w:rsidRPr="002C77AD">
        <w:rPr>
          <w:sz w:val="24"/>
          <w:szCs w:val="24"/>
        </w:rPr>
        <w:br/>
        <w:t>БЕЛЛЫКСКИЙ СЕЛЬСКИЙ СОВЕТ ДЕПУТАТОВ</w:t>
      </w:r>
    </w:p>
    <w:p w:rsidR="00FB394A" w:rsidRPr="00BB0EC9" w:rsidRDefault="00145AB3" w:rsidP="00145AB3">
      <w:pPr>
        <w:ind w:right="-1"/>
        <w:jc w:val="right"/>
        <w:rPr>
          <w:rFonts w:ascii="Arial" w:hAnsi="Arial" w:cs="Arial"/>
        </w:rPr>
      </w:pPr>
      <w:r w:rsidRPr="00BB0EC9">
        <w:rPr>
          <w:rFonts w:ascii="Arial" w:hAnsi="Arial" w:cs="Arial"/>
          <w:color w:val="FFFFFF" w:themeColor="background1"/>
        </w:rPr>
        <w:t>ПРОЕКТ</w:t>
      </w:r>
    </w:p>
    <w:p w:rsidR="00FB394A" w:rsidRPr="00990213" w:rsidRDefault="00FB394A" w:rsidP="00FB394A">
      <w:pPr>
        <w:ind w:right="-1"/>
        <w:jc w:val="center"/>
        <w:rPr>
          <w:rFonts w:ascii="Arial" w:hAnsi="Arial" w:cs="Arial"/>
          <w:b/>
        </w:rPr>
      </w:pPr>
      <w:r w:rsidRPr="00990213">
        <w:rPr>
          <w:rFonts w:ascii="Arial" w:hAnsi="Arial" w:cs="Arial"/>
          <w:b/>
        </w:rPr>
        <w:t>РЕШЕНИЕ</w:t>
      </w:r>
    </w:p>
    <w:p w:rsidR="00FB394A" w:rsidRPr="00990213" w:rsidRDefault="00FB394A" w:rsidP="00FB394A">
      <w:pPr>
        <w:ind w:right="-1"/>
        <w:jc w:val="center"/>
        <w:rPr>
          <w:rFonts w:ascii="Arial" w:hAnsi="Arial" w:cs="Arial"/>
          <w:b/>
        </w:rPr>
      </w:pPr>
    </w:p>
    <w:p w:rsidR="00FB394A" w:rsidRPr="00BB0EC9" w:rsidRDefault="00BB0EC9" w:rsidP="00FB394A">
      <w:pPr>
        <w:pStyle w:val="1"/>
        <w:ind w:right="-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28.03.2019</w:t>
      </w:r>
      <w:r w:rsidR="00990213" w:rsidRPr="00BB0EC9">
        <w:rPr>
          <w:rFonts w:ascii="Arial" w:hAnsi="Arial" w:cs="Arial"/>
          <w:sz w:val="24"/>
        </w:rPr>
        <w:t xml:space="preserve">                                           с. </w:t>
      </w:r>
      <w:proofErr w:type="spellStart"/>
      <w:r w:rsidR="00990213" w:rsidRPr="00BB0EC9">
        <w:rPr>
          <w:rFonts w:ascii="Arial" w:hAnsi="Arial" w:cs="Arial"/>
          <w:sz w:val="24"/>
        </w:rPr>
        <w:t>Беллык</w:t>
      </w:r>
      <w:proofErr w:type="spellEnd"/>
      <w:r w:rsidR="00990213" w:rsidRPr="00BB0EC9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                             </w:t>
      </w:r>
      <w:r w:rsidR="00990213" w:rsidRPr="00BB0EC9">
        <w:rPr>
          <w:rFonts w:ascii="Arial" w:hAnsi="Arial" w:cs="Arial"/>
          <w:sz w:val="24"/>
        </w:rPr>
        <w:t xml:space="preserve">   № </w:t>
      </w:r>
      <w:r>
        <w:rPr>
          <w:rFonts w:ascii="Arial" w:hAnsi="Arial" w:cs="Arial"/>
          <w:sz w:val="24"/>
        </w:rPr>
        <w:t>31-181</w:t>
      </w:r>
      <w:r w:rsidR="00990213" w:rsidRPr="00BB0EC9">
        <w:rPr>
          <w:rFonts w:ascii="Arial" w:hAnsi="Arial" w:cs="Arial"/>
          <w:sz w:val="24"/>
        </w:rPr>
        <w:t>-р</w:t>
      </w:r>
    </w:p>
    <w:p w:rsidR="00990213" w:rsidRDefault="00990213" w:rsidP="00990213"/>
    <w:p w:rsidR="00990213" w:rsidRPr="00990213" w:rsidRDefault="00990213" w:rsidP="00990213"/>
    <w:p w:rsidR="00FB394A" w:rsidRPr="00990213" w:rsidRDefault="00FB394A" w:rsidP="00990213">
      <w:pPr>
        <w:pStyle w:val="a6"/>
        <w:tabs>
          <w:tab w:val="left" w:pos="4320"/>
        </w:tabs>
        <w:ind w:right="4750"/>
        <w:jc w:val="left"/>
        <w:rPr>
          <w:rFonts w:ascii="Arial" w:hAnsi="Arial" w:cs="Arial"/>
          <w:i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 xml:space="preserve">Об утверждении Порядка проведения антикоррупционной экспертизы </w:t>
      </w:r>
      <w:r w:rsidR="00BB0EC9">
        <w:rPr>
          <w:rFonts w:ascii="Arial" w:hAnsi="Arial" w:cs="Arial"/>
          <w:sz w:val="24"/>
          <w:szCs w:val="24"/>
        </w:rPr>
        <w:t xml:space="preserve"> </w:t>
      </w:r>
      <w:r w:rsidRPr="00990213">
        <w:rPr>
          <w:rFonts w:ascii="Arial" w:hAnsi="Arial" w:cs="Arial"/>
          <w:sz w:val="24"/>
          <w:szCs w:val="24"/>
        </w:rPr>
        <w:t xml:space="preserve">нормативных правовых актов и проектов нормативных правовых актов </w:t>
      </w:r>
      <w:r w:rsidR="00990213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образования </w:t>
      </w:r>
      <w:proofErr w:type="spellStart"/>
      <w:r w:rsidR="00990213">
        <w:rPr>
          <w:rFonts w:ascii="Arial" w:hAnsi="Arial" w:cs="Arial"/>
          <w:sz w:val="24"/>
          <w:szCs w:val="24"/>
        </w:rPr>
        <w:t>Беллыкский</w:t>
      </w:r>
      <w:proofErr w:type="spellEnd"/>
      <w:r w:rsidR="00990213">
        <w:rPr>
          <w:rFonts w:ascii="Arial" w:hAnsi="Arial" w:cs="Arial"/>
          <w:sz w:val="24"/>
          <w:szCs w:val="24"/>
        </w:rPr>
        <w:t xml:space="preserve"> сельсовет</w:t>
      </w:r>
    </w:p>
    <w:p w:rsidR="00FB394A" w:rsidRPr="00990213" w:rsidRDefault="00FB394A" w:rsidP="00FB394A">
      <w:pPr>
        <w:pStyle w:val="1"/>
        <w:jc w:val="left"/>
        <w:rPr>
          <w:rFonts w:ascii="Arial" w:hAnsi="Arial" w:cs="Arial"/>
          <w:sz w:val="24"/>
        </w:rPr>
      </w:pPr>
    </w:p>
    <w:p w:rsidR="00FB394A" w:rsidRPr="00990213" w:rsidRDefault="00FB394A" w:rsidP="009902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90213">
        <w:rPr>
          <w:rFonts w:ascii="Arial" w:hAnsi="Arial" w:cs="Arial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90213">
        <w:rPr>
          <w:rFonts w:ascii="Arial" w:hAnsi="Arial" w:cs="Arial"/>
          <w:iCs/>
        </w:rPr>
        <w:t xml:space="preserve">Закона Красноярского края от 07.07.2009 № 8-3610 «О противодействии коррупции в Красноярском крае», </w:t>
      </w:r>
      <w:r w:rsidR="00990213" w:rsidRPr="00990213">
        <w:rPr>
          <w:rFonts w:ascii="Arial" w:hAnsi="Arial" w:cs="Arial"/>
        </w:rPr>
        <w:t>руководствуясь статьей 7</w:t>
      </w:r>
      <w:r w:rsidRPr="00990213">
        <w:rPr>
          <w:rFonts w:ascii="Arial" w:hAnsi="Arial" w:cs="Arial"/>
        </w:rPr>
        <w:t xml:space="preserve"> Устава </w:t>
      </w:r>
      <w:proofErr w:type="spellStart"/>
      <w:r w:rsidR="00990213" w:rsidRPr="00990213">
        <w:rPr>
          <w:rFonts w:ascii="Arial" w:hAnsi="Arial" w:cs="Arial"/>
        </w:rPr>
        <w:t>Беллыкского</w:t>
      </w:r>
      <w:proofErr w:type="spellEnd"/>
      <w:r w:rsidR="00990213" w:rsidRPr="00990213">
        <w:rPr>
          <w:rFonts w:ascii="Arial" w:hAnsi="Arial" w:cs="Arial"/>
        </w:rPr>
        <w:t xml:space="preserve"> сельсовета </w:t>
      </w:r>
      <w:proofErr w:type="spellStart"/>
      <w:r w:rsidR="00990213" w:rsidRPr="00990213">
        <w:rPr>
          <w:rFonts w:ascii="Arial" w:hAnsi="Arial" w:cs="Arial"/>
        </w:rPr>
        <w:t>Краснотуранского</w:t>
      </w:r>
      <w:proofErr w:type="spellEnd"/>
      <w:r w:rsidR="00990213" w:rsidRPr="00990213">
        <w:rPr>
          <w:rFonts w:ascii="Arial" w:hAnsi="Arial" w:cs="Arial"/>
        </w:rPr>
        <w:t xml:space="preserve"> района Красноярского края, </w:t>
      </w:r>
      <w:proofErr w:type="spellStart"/>
      <w:r w:rsidR="00990213" w:rsidRPr="00990213">
        <w:rPr>
          <w:rFonts w:ascii="Arial" w:hAnsi="Arial" w:cs="Arial"/>
        </w:rPr>
        <w:t>Беллыкский</w:t>
      </w:r>
      <w:proofErr w:type="spellEnd"/>
      <w:r w:rsidR="00990213" w:rsidRPr="00990213">
        <w:rPr>
          <w:rFonts w:ascii="Arial" w:hAnsi="Arial" w:cs="Arial"/>
        </w:rPr>
        <w:t xml:space="preserve"> сельский  Совет депутатов,</w:t>
      </w:r>
      <w:proofErr w:type="gramEnd"/>
    </w:p>
    <w:p w:rsidR="00990213" w:rsidRPr="00990213" w:rsidRDefault="00990213" w:rsidP="009902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</w:rPr>
      </w:pPr>
    </w:p>
    <w:p w:rsidR="00FB394A" w:rsidRDefault="00FB394A" w:rsidP="00FB394A">
      <w:pPr>
        <w:rPr>
          <w:rFonts w:ascii="Arial" w:hAnsi="Arial" w:cs="Arial"/>
        </w:rPr>
      </w:pPr>
      <w:r w:rsidRPr="00990213">
        <w:rPr>
          <w:rFonts w:ascii="Arial" w:hAnsi="Arial" w:cs="Arial"/>
        </w:rPr>
        <w:t>РЕШИЛ:</w:t>
      </w:r>
    </w:p>
    <w:p w:rsidR="00990213" w:rsidRPr="00990213" w:rsidRDefault="00990213" w:rsidP="00FB394A">
      <w:pPr>
        <w:rPr>
          <w:rFonts w:ascii="Arial" w:hAnsi="Arial" w:cs="Arial"/>
        </w:rPr>
      </w:pPr>
    </w:p>
    <w:p w:rsidR="00673850" w:rsidRDefault="00FB394A" w:rsidP="006738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990213">
        <w:rPr>
          <w:rFonts w:ascii="Arial" w:hAnsi="Arial" w:cs="Arial"/>
        </w:rPr>
        <w:t xml:space="preserve">муниципального образования </w:t>
      </w:r>
      <w:proofErr w:type="spellStart"/>
      <w:r w:rsidR="00990213">
        <w:rPr>
          <w:rFonts w:ascii="Arial" w:hAnsi="Arial" w:cs="Arial"/>
        </w:rPr>
        <w:t>Беллыкский</w:t>
      </w:r>
      <w:proofErr w:type="spellEnd"/>
      <w:r w:rsidR="00990213">
        <w:rPr>
          <w:rFonts w:ascii="Arial" w:hAnsi="Arial" w:cs="Arial"/>
        </w:rPr>
        <w:t xml:space="preserve"> сельсовет </w:t>
      </w:r>
      <w:r w:rsidRPr="00990213">
        <w:rPr>
          <w:rFonts w:ascii="Arial" w:hAnsi="Arial" w:cs="Arial"/>
        </w:rPr>
        <w:t>согласно Приложению.</w:t>
      </w:r>
    </w:p>
    <w:p w:rsidR="00673850" w:rsidRPr="003E33B5" w:rsidRDefault="00673850" w:rsidP="00EB52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33B5"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  <w:bCs/>
        </w:rPr>
        <w:t xml:space="preserve">Решение </w:t>
      </w:r>
      <w:proofErr w:type="spellStart"/>
      <w:r>
        <w:rPr>
          <w:rFonts w:ascii="Arial" w:hAnsi="Arial" w:cs="Arial"/>
          <w:bCs/>
        </w:rPr>
        <w:t>Беллыкского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27.04</w:t>
      </w:r>
      <w:r w:rsidR="00EB5255">
        <w:rPr>
          <w:rFonts w:ascii="Arial" w:hAnsi="Arial" w:cs="Arial"/>
          <w:bCs/>
        </w:rPr>
        <w:t>.2012</w:t>
      </w:r>
      <w:r w:rsidRPr="003E33B5">
        <w:rPr>
          <w:rFonts w:ascii="Arial" w:hAnsi="Arial" w:cs="Arial"/>
          <w:bCs/>
        </w:rPr>
        <w:t xml:space="preserve">  № </w:t>
      </w:r>
      <w:r w:rsidR="00EB5255">
        <w:rPr>
          <w:rFonts w:ascii="Arial" w:hAnsi="Arial" w:cs="Arial"/>
        </w:rPr>
        <w:t>В-97-р</w:t>
      </w:r>
      <w:r>
        <w:rPr>
          <w:rFonts w:ascii="Arial" w:hAnsi="Arial" w:cs="Arial"/>
          <w:bCs/>
        </w:rPr>
        <w:t xml:space="preserve"> </w:t>
      </w:r>
      <w:r w:rsidRPr="003E33B5">
        <w:rPr>
          <w:rFonts w:ascii="Arial" w:hAnsi="Arial" w:cs="Arial"/>
          <w:bCs/>
        </w:rPr>
        <w:t xml:space="preserve"> «</w:t>
      </w:r>
      <w:r w:rsidR="00EB5255">
        <w:rPr>
          <w:rFonts w:ascii="Arial" w:hAnsi="Arial" w:cs="Arial"/>
          <w:bCs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proofErr w:type="spellStart"/>
      <w:r w:rsidR="00EB5255">
        <w:rPr>
          <w:rFonts w:ascii="Arial" w:hAnsi="Arial" w:cs="Arial"/>
          <w:bCs/>
        </w:rPr>
        <w:t>Беллыкского</w:t>
      </w:r>
      <w:proofErr w:type="spellEnd"/>
      <w:r w:rsidR="00EB5255">
        <w:rPr>
          <w:rFonts w:ascii="Arial" w:hAnsi="Arial" w:cs="Arial"/>
          <w:bCs/>
        </w:rPr>
        <w:t xml:space="preserve"> сельского Совета депутатов</w:t>
      </w:r>
      <w:r w:rsidRPr="003E33B5">
        <w:rPr>
          <w:rFonts w:ascii="Arial" w:hAnsi="Arial" w:cs="Arial"/>
          <w:bCs/>
        </w:rPr>
        <w:t>» считать утратившим силу.</w:t>
      </w:r>
    </w:p>
    <w:p w:rsidR="00AF2378" w:rsidRPr="00AF2378" w:rsidRDefault="00EB5255" w:rsidP="00AF23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F2378" w:rsidRPr="00AF237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F2378" w:rsidRPr="00AF2378">
        <w:rPr>
          <w:rFonts w:ascii="Arial" w:hAnsi="Arial" w:cs="Arial"/>
          <w:sz w:val="24"/>
          <w:szCs w:val="24"/>
        </w:rPr>
        <w:t>Контроль за</w:t>
      </w:r>
      <w:proofErr w:type="gramEnd"/>
      <w:r w:rsidR="00AF2378" w:rsidRPr="00AF237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AF2378" w:rsidRPr="00AF2378">
        <w:rPr>
          <w:rFonts w:ascii="Arial" w:hAnsi="Arial" w:cs="Arial"/>
          <w:sz w:val="24"/>
          <w:szCs w:val="24"/>
        </w:rPr>
        <w:t>Беллыкского</w:t>
      </w:r>
      <w:proofErr w:type="spellEnd"/>
      <w:r w:rsidR="00AF2378" w:rsidRPr="00AF237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F2378" w:rsidRPr="00AF2378">
        <w:rPr>
          <w:rFonts w:ascii="Arial" w:hAnsi="Arial" w:cs="Arial"/>
          <w:sz w:val="24"/>
          <w:szCs w:val="24"/>
        </w:rPr>
        <w:t>Закатова</w:t>
      </w:r>
      <w:proofErr w:type="spellEnd"/>
      <w:r w:rsidR="00AF2378" w:rsidRPr="00AF2378">
        <w:rPr>
          <w:rFonts w:ascii="Arial" w:hAnsi="Arial" w:cs="Arial"/>
          <w:sz w:val="24"/>
          <w:szCs w:val="24"/>
        </w:rPr>
        <w:t xml:space="preserve"> Александра Дмитриевича</w:t>
      </w:r>
      <w:r w:rsidR="00AF2378">
        <w:rPr>
          <w:rFonts w:ascii="Arial" w:hAnsi="Arial" w:cs="Arial"/>
          <w:sz w:val="24"/>
          <w:szCs w:val="24"/>
        </w:rPr>
        <w:t>.</w:t>
      </w:r>
    </w:p>
    <w:p w:rsidR="00AF2378" w:rsidRPr="00AF2378" w:rsidRDefault="00EB5255" w:rsidP="00AF23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F2378" w:rsidRPr="00AF2378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опубликования в газете "Вести </w:t>
      </w:r>
      <w:proofErr w:type="spellStart"/>
      <w:r w:rsidR="00AF2378" w:rsidRPr="00AF2378">
        <w:rPr>
          <w:rFonts w:ascii="Arial" w:hAnsi="Arial" w:cs="Arial"/>
          <w:sz w:val="24"/>
          <w:szCs w:val="24"/>
        </w:rPr>
        <w:t>Беллыкского</w:t>
      </w:r>
      <w:proofErr w:type="spellEnd"/>
      <w:r w:rsidR="00AF2378" w:rsidRPr="00AF2378">
        <w:rPr>
          <w:rFonts w:ascii="Arial" w:hAnsi="Arial" w:cs="Arial"/>
          <w:sz w:val="24"/>
          <w:szCs w:val="24"/>
        </w:rPr>
        <w:t xml:space="preserve"> сельсовета".</w:t>
      </w:r>
    </w:p>
    <w:p w:rsidR="00FB394A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</w:p>
    <w:p w:rsidR="009D0993" w:rsidRDefault="009D099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</w:p>
    <w:p w:rsidR="009D0993" w:rsidRPr="00990213" w:rsidRDefault="009D099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</w:p>
    <w:p w:rsidR="009D0993" w:rsidRPr="009D0993" w:rsidRDefault="009D0993" w:rsidP="009D0993">
      <w:pPr>
        <w:rPr>
          <w:rFonts w:ascii="Arial" w:hAnsi="Arial" w:cs="Arial"/>
        </w:rPr>
      </w:pPr>
      <w:r w:rsidRPr="009D0993">
        <w:rPr>
          <w:rFonts w:ascii="Arial" w:hAnsi="Arial" w:cs="Arial"/>
        </w:rPr>
        <w:t xml:space="preserve">Председатель  </w:t>
      </w:r>
      <w:proofErr w:type="spellStart"/>
      <w:r w:rsidRPr="009D0993">
        <w:rPr>
          <w:rFonts w:ascii="Arial" w:hAnsi="Arial" w:cs="Arial"/>
        </w:rPr>
        <w:t>Беллыкского</w:t>
      </w:r>
      <w:proofErr w:type="spellEnd"/>
    </w:p>
    <w:p w:rsidR="009D0993" w:rsidRPr="009D0993" w:rsidRDefault="009D0993" w:rsidP="009D0993">
      <w:pPr>
        <w:rPr>
          <w:rFonts w:ascii="Arial" w:hAnsi="Arial" w:cs="Arial"/>
        </w:rPr>
      </w:pPr>
      <w:r w:rsidRPr="009D0993">
        <w:rPr>
          <w:rFonts w:ascii="Arial" w:hAnsi="Arial" w:cs="Arial"/>
        </w:rPr>
        <w:t xml:space="preserve">сельского Совета депутатов                                                            </w:t>
      </w:r>
      <w:r>
        <w:rPr>
          <w:rFonts w:ascii="Arial" w:hAnsi="Arial" w:cs="Arial"/>
        </w:rPr>
        <w:t xml:space="preserve">        </w:t>
      </w:r>
      <w:r w:rsidRPr="009D0993">
        <w:rPr>
          <w:rFonts w:ascii="Arial" w:hAnsi="Arial" w:cs="Arial"/>
        </w:rPr>
        <w:t>Т.Г. Пахомова</w:t>
      </w:r>
    </w:p>
    <w:p w:rsidR="009D0993" w:rsidRPr="009D0993" w:rsidRDefault="009D0993" w:rsidP="009D0993">
      <w:pPr>
        <w:rPr>
          <w:rFonts w:ascii="Arial" w:hAnsi="Arial" w:cs="Arial"/>
        </w:rPr>
      </w:pPr>
    </w:p>
    <w:p w:rsidR="009D0993" w:rsidRPr="009D0993" w:rsidRDefault="009D0993" w:rsidP="009D0993">
      <w:pPr>
        <w:rPr>
          <w:rFonts w:ascii="Arial" w:hAnsi="Arial" w:cs="Arial"/>
        </w:rPr>
      </w:pPr>
      <w:r w:rsidRPr="009D0993">
        <w:rPr>
          <w:rFonts w:ascii="Arial" w:hAnsi="Arial" w:cs="Arial"/>
        </w:rPr>
        <w:t>Глава</w:t>
      </w:r>
    </w:p>
    <w:p w:rsidR="009D0993" w:rsidRPr="009D0993" w:rsidRDefault="009D0993" w:rsidP="009D0993">
      <w:pPr>
        <w:rPr>
          <w:rFonts w:ascii="Arial" w:hAnsi="Arial" w:cs="Arial"/>
        </w:rPr>
      </w:pPr>
      <w:proofErr w:type="spellStart"/>
      <w:r w:rsidRPr="009D0993">
        <w:rPr>
          <w:rFonts w:ascii="Arial" w:hAnsi="Arial" w:cs="Arial"/>
        </w:rPr>
        <w:t>Беллыкского</w:t>
      </w:r>
      <w:proofErr w:type="spellEnd"/>
      <w:r w:rsidRPr="009D0993">
        <w:rPr>
          <w:rFonts w:ascii="Arial" w:hAnsi="Arial" w:cs="Arial"/>
        </w:rPr>
        <w:t xml:space="preserve"> сельсовета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9D0993">
        <w:rPr>
          <w:rFonts w:ascii="Arial" w:hAnsi="Arial" w:cs="Arial"/>
        </w:rPr>
        <w:t>А.Д. Закатов</w:t>
      </w:r>
    </w:p>
    <w:p w:rsidR="009D0993" w:rsidRDefault="009D0993" w:rsidP="009D0993">
      <w:pPr>
        <w:rPr>
          <w:sz w:val="28"/>
          <w:szCs w:val="28"/>
        </w:rPr>
      </w:pPr>
    </w:p>
    <w:p w:rsidR="009D0993" w:rsidRDefault="009D0993" w:rsidP="009D0993">
      <w:pPr>
        <w:rPr>
          <w:sz w:val="28"/>
          <w:szCs w:val="28"/>
        </w:rPr>
      </w:pPr>
    </w:p>
    <w:p w:rsidR="009D0993" w:rsidRDefault="009D0993" w:rsidP="009D0993">
      <w:pPr>
        <w:rPr>
          <w:sz w:val="28"/>
          <w:szCs w:val="28"/>
        </w:rPr>
      </w:pPr>
    </w:p>
    <w:p w:rsidR="009D0993" w:rsidRDefault="009D0993" w:rsidP="009D0993">
      <w:pPr>
        <w:rPr>
          <w:sz w:val="28"/>
          <w:szCs w:val="28"/>
        </w:rPr>
      </w:pPr>
    </w:p>
    <w:p w:rsidR="009D0993" w:rsidRDefault="009D0993" w:rsidP="009D0993">
      <w:pPr>
        <w:rPr>
          <w:sz w:val="28"/>
          <w:szCs w:val="28"/>
        </w:rPr>
      </w:pPr>
    </w:p>
    <w:p w:rsidR="00BB0EC9" w:rsidRDefault="00BB0EC9" w:rsidP="008A0941">
      <w:pPr>
        <w:pStyle w:val="ConsPlusNormal"/>
        <w:ind w:left="6372"/>
        <w:rPr>
          <w:rFonts w:ascii="Arial" w:hAnsi="Arial" w:cs="Arial"/>
          <w:sz w:val="20"/>
          <w:szCs w:val="20"/>
        </w:rPr>
      </w:pPr>
    </w:p>
    <w:p w:rsidR="008A0941" w:rsidRPr="00BB0EC9" w:rsidRDefault="008A0941" w:rsidP="008A0941">
      <w:pPr>
        <w:pStyle w:val="ConsPlusNormal"/>
        <w:ind w:left="6372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B0EC9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8A0941" w:rsidRPr="00BB0EC9" w:rsidRDefault="008A0941" w:rsidP="008A0941">
      <w:pPr>
        <w:pStyle w:val="ConsPlusNormal"/>
        <w:ind w:left="6372"/>
        <w:rPr>
          <w:rFonts w:ascii="Arial" w:hAnsi="Arial" w:cs="Arial"/>
          <w:sz w:val="20"/>
          <w:szCs w:val="20"/>
        </w:rPr>
      </w:pPr>
      <w:r w:rsidRPr="00BB0EC9">
        <w:rPr>
          <w:rFonts w:ascii="Arial" w:hAnsi="Arial" w:cs="Arial"/>
          <w:sz w:val="20"/>
          <w:szCs w:val="20"/>
        </w:rPr>
        <w:t xml:space="preserve">к Решению </w:t>
      </w:r>
      <w:proofErr w:type="spellStart"/>
      <w:r w:rsidRPr="00BB0EC9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BB0EC9">
        <w:rPr>
          <w:rFonts w:ascii="Arial" w:hAnsi="Arial" w:cs="Arial"/>
          <w:sz w:val="20"/>
          <w:szCs w:val="20"/>
        </w:rPr>
        <w:t xml:space="preserve"> </w:t>
      </w:r>
    </w:p>
    <w:p w:rsidR="008A0941" w:rsidRPr="00BB0EC9" w:rsidRDefault="008A0941" w:rsidP="008A0941">
      <w:pPr>
        <w:pStyle w:val="ConsPlusNormal"/>
        <w:ind w:left="6372"/>
        <w:rPr>
          <w:rFonts w:ascii="Arial" w:hAnsi="Arial" w:cs="Arial"/>
          <w:sz w:val="20"/>
          <w:szCs w:val="20"/>
        </w:rPr>
      </w:pPr>
      <w:r w:rsidRPr="00BB0EC9">
        <w:rPr>
          <w:rFonts w:ascii="Arial" w:hAnsi="Arial" w:cs="Arial"/>
          <w:sz w:val="20"/>
          <w:szCs w:val="20"/>
        </w:rPr>
        <w:t>сельского Совета депутатов</w:t>
      </w:r>
    </w:p>
    <w:p w:rsidR="008A0941" w:rsidRPr="00BB0EC9" w:rsidRDefault="00BB0EC9" w:rsidP="008A0941">
      <w:pPr>
        <w:pStyle w:val="ConsPlusNormal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28.03.2019</w:t>
      </w:r>
      <w:r w:rsidR="008A0941" w:rsidRPr="00BB0EC9">
        <w:rPr>
          <w:rFonts w:ascii="Arial" w:hAnsi="Arial" w:cs="Arial"/>
          <w:sz w:val="20"/>
          <w:szCs w:val="20"/>
        </w:rPr>
        <w:t xml:space="preserve"> N  </w:t>
      </w:r>
      <w:r>
        <w:rPr>
          <w:rFonts w:ascii="Arial" w:hAnsi="Arial" w:cs="Arial"/>
          <w:sz w:val="20"/>
          <w:szCs w:val="20"/>
        </w:rPr>
        <w:t>31-181-р</w:t>
      </w:r>
      <w:r w:rsidR="008A0941" w:rsidRPr="00BB0EC9">
        <w:rPr>
          <w:rFonts w:ascii="Arial" w:hAnsi="Arial" w:cs="Arial"/>
          <w:sz w:val="20"/>
          <w:szCs w:val="20"/>
        </w:rPr>
        <w:t xml:space="preserve"> </w:t>
      </w:r>
    </w:p>
    <w:p w:rsidR="00FB394A" w:rsidRPr="00BB0EC9" w:rsidRDefault="00FB394A" w:rsidP="008A0941">
      <w:pPr>
        <w:tabs>
          <w:tab w:val="left" w:pos="5940"/>
        </w:tabs>
        <w:ind w:left="4956"/>
        <w:jc w:val="both"/>
        <w:rPr>
          <w:rFonts w:ascii="Arial" w:hAnsi="Arial" w:cs="Arial"/>
        </w:rPr>
      </w:pPr>
    </w:p>
    <w:p w:rsidR="00FB394A" w:rsidRPr="00990213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FB394A" w:rsidRPr="00990213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FB394A" w:rsidRPr="00990213" w:rsidRDefault="00FB394A" w:rsidP="00FB394A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990213">
        <w:rPr>
          <w:rFonts w:ascii="Arial" w:hAnsi="Arial" w:cs="Arial"/>
          <w:b/>
        </w:rPr>
        <w:t>ПОРЯДОК</w:t>
      </w:r>
    </w:p>
    <w:p w:rsidR="00FB394A" w:rsidRPr="00990213" w:rsidRDefault="00FB394A" w:rsidP="00FB394A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990213">
        <w:rPr>
          <w:rFonts w:ascii="Arial" w:hAnsi="Arial" w:cs="Arial"/>
          <w:b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3177AB">
        <w:rPr>
          <w:rFonts w:ascii="Arial" w:hAnsi="Arial" w:cs="Arial"/>
          <w:b/>
        </w:rPr>
        <w:t>муниципального</w:t>
      </w:r>
      <w:r w:rsidR="008A0941">
        <w:rPr>
          <w:rFonts w:ascii="Arial" w:hAnsi="Arial" w:cs="Arial"/>
          <w:b/>
        </w:rPr>
        <w:t xml:space="preserve"> образования </w:t>
      </w:r>
      <w:proofErr w:type="spellStart"/>
      <w:r w:rsidR="008A0941">
        <w:rPr>
          <w:rFonts w:ascii="Arial" w:hAnsi="Arial" w:cs="Arial"/>
          <w:b/>
        </w:rPr>
        <w:t>Беллыкский</w:t>
      </w:r>
      <w:proofErr w:type="spellEnd"/>
      <w:r w:rsidR="008A0941">
        <w:rPr>
          <w:rFonts w:ascii="Arial" w:hAnsi="Arial" w:cs="Arial"/>
          <w:b/>
        </w:rPr>
        <w:t xml:space="preserve"> сельсовет</w:t>
      </w:r>
    </w:p>
    <w:p w:rsidR="00FB394A" w:rsidRPr="00990213" w:rsidRDefault="00FB394A" w:rsidP="00FB394A">
      <w:pPr>
        <w:ind w:firstLine="709"/>
        <w:jc w:val="both"/>
        <w:rPr>
          <w:rFonts w:ascii="Arial" w:hAnsi="Arial" w:cs="Arial"/>
        </w:rPr>
      </w:pPr>
    </w:p>
    <w:p w:rsidR="00FB394A" w:rsidRPr="00990213" w:rsidRDefault="00FB394A" w:rsidP="00FB394A">
      <w:pPr>
        <w:ind w:firstLine="709"/>
        <w:jc w:val="both"/>
        <w:rPr>
          <w:rFonts w:ascii="Arial" w:hAnsi="Arial" w:cs="Arial"/>
        </w:rPr>
      </w:pPr>
      <w:proofErr w:type="gramStart"/>
      <w:r w:rsidRPr="00990213">
        <w:rPr>
          <w:rFonts w:ascii="Arial" w:hAnsi="Arial" w:cs="Arial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3177AB">
        <w:rPr>
          <w:rFonts w:ascii="Arial" w:hAnsi="Arial" w:cs="Arial"/>
        </w:rPr>
        <w:t xml:space="preserve">муниципального образования </w:t>
      </w:r>
      <w:proofErr w:type="spellStart"/>
      <w:r w:rsidR="003177AB">
        <w:rPr>
          <w:rFonts w:ascii="Arial" w:hAnsi="Arial" w:cs="Arial"/>
        </w:rPr>
        <w:t>Беллыкский</w:t>
      </w:r>
      <w:proofErr w:type="spellEnd"/>
      <w:r w:rsidR="003177AB">
        <w:rPr>
          <w:rFonts w:ascii="Arial" w:hAnsi="Arial" w:cs="Arial"/>
        </w:rPr>
        <w:t xml:space="preserve"> сельсовет </w:t>
      </w:r>
      <w:r w:rsidRPr="00990213">
        <w:rPr>
          <w:rFonts w:ascii="Arial" w:hAnsi="Arial" w:cs="Arial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</w:t>
      </w:r>
      <w:r w:rsidR="003177AB">
        <w:rPr>
          <w:rFonts w:ascii="Arial" w:hAnsi="Arial" w:cs="Arial"/>
        </w:rPr>
        <w:t xml:space="preserve">ом от 17.07.2009 </w:t>
      </w:r>
      <w:r w:rsidRPr="00990213">
        <w:rPr>
          <w:rFonts w:ascii="Arial" w:hAnsi="Arial" w:cs="Arial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</w:t>
      </w:r>
      <w:proofErr w:type="gramEnd"/>
      <w:r w:rsidRPr="00990213">
        <w:rPr>
          <w:rFonts w:ascii="Arial" w:hAnsi="Arial" w:cs="Arial"/>
        </w:rPr>
        <w:t xml:space="preserve">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</w:t>
      </w:r>
      <w:r w:rsidR="00761017">
        <w:rPr>
          <w:rFonts w:ascii="Arial" w:hAnsi="Arial" w:cs="Arial"/>
        </w:rPr>
        <w:t>.</w:t>
      </w:r>
    </w:p>
    <w:p w:rsidR="00FB394A" w:rsidRPr="00990213" w:rsidRDefault="00FB394A" w:rsidP="00FB394A">
      <w:pPr>
        <w:ind w:firstLine="709"/>
        <w:jc w:val="both"/>
        <w:rPr>
          <w:rFonts w:ascii="Arial" w:hAnsi="Arial" w:cs="Arial"/>
        </w:rPr>
      </w:pPr>
    </w:p>
    <w:p w:rsidR="00FB394A" w:rsidRPr="00990213" w:rsidRDefault="00FB394A" w:rsidP="00FB394A">
      <w:pPr>
        <w:ind w:firstLine="709"/>
        <w:jc w:val="center"/>
        <w:rPr>
          <w:rFonts w:ascii="Arial" w:hAnsi="Arial" w:cs="Arial"/>
        </w:rPr>
      </w:pPr>
      <w:r w:rsidRPr="00990213">
        <w:rPr>
          <w:rFonts w:ascii="Arial" w:hAnsi="Arial" w:cs="Arial"/>
        </w:rPr>
        <w:t>1. Общие положения</w:t>
      </w:r>
    </w:p>
    <w:p w:rsidR="00FB394A" w:rsidRPr="00990213" w:rsidRDefault="00FB394A" w:rsidP="00FB394A">
      <w:pPr>
        <w:ind w:firstLine="709"/>
        <w:jc w:val="both"/>
        <w:rPr>
          <w:rFonts w:ascii="Arial" w:hAnsi="Arial" w:cs="Arial"/>
        </w:rPr>
      </w:pP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1B2C88">
        <w:rPr>
          <w:rFonts w:ascii="Arial" w:hAnsi="Arial" w:cs="Arial"/>
        </w:rPr>
        <w:t xml:space="preserve">муниципального образования </w:t>
      </w:r>
      <w:proofErr w:type="spellStart"/>
      <w:r w:rsidR="001B2C88">
        <w:rPr>
          <w:rFonts w:ascii="Arial" w:hAnsi="Arial" w:cs="Arial"/>
        </w:rPr>
        <w:t>Беллыкский</w:t>
      </w:r>
      <w:proofErr w:type="spellEnd"/>
      <w:r w:rsidR="001B2C88">
        <w:rPr>
          <w:rFonts w:ascii="Arial" w:hAnsi="Arial" w:cs="Arial"/>
        </w:rPr>
        <w:t xml:space="preserve"> сельсовет </w:t>
      </w:r>
      <w:r w:rsidRPr="00990213">
        <w:rPr>
          <w:rFonts w:ascii="Arial" w:hAnsi="Arial" w:cs="Arial"/>
        </w:rPr>
        <w:t xml:space="preserve">с целью выявления в правовых актах, проектах правовых актов </w:t>
      </w:r>
      <w:proofErr w:type="spellStart"/>
      <w:r w:rsidRPr="00990213">
        <w:rPr>
          <w:rFonts w:ascii="Arial" w:hAnsi="Arial" w:cs="Arial"/>
        </w:rPr>
        <w:t>коррупциогенных</w:t>
      </w:r>
      <w:proofErr w:type="spellEnd"/>
      <w:r w:rsidRPr="00990213">
        <w:rPr>
          <w:rFonts w:ascii="Arial" w:hAnsi="Arial" w:cs="Arial"/>
        </w:rPr>
        <w:t xml:space="preserve"> факторов для их последующего устранения.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2) оценка нормативного правового акта во взаимосвязи с другими нормативными правовыми актами;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3) обоснованность, объективность и </w:t>
      </w:r>
      <w:proofErr w:type="spellStart"/>
      <w:r w:rsidRPr="00990213">
        <w:rPr>
          <w:rFonts w:ascii="Arial" w:hAnsi="Arial" w:cs="Arial"/>
        </w:rPr>
        <w:t>проверяемость</w:t>
      </w:r>
      <w:proofErr w:type="spellEnd"/>
      <w:r w:rsidRPr="00990213">
        <w:rPr>
          <w:rFonts w:ascii="Arial" w:hAnsi="Arial" w:cs="Arial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5) сотрудничество органов местного самоуправления </w:t>
      </w:r>
      <w:r w:rsidR="00761017">
        <w:rPr>
          <w:rFonts w:ascii="Arial" w:hAnsi="Arial" w:cs="Arial"/>
        </w:rPr>
        <w:t xml:space="preserve">муниципального образования </w:t>
      </w:r>
      <w:proofErr w:type="spellStart"/>
      <w:r w:rsidR="00761017">
        <w:rPr>
          <w:rFonts w:ascii="Arial" w:hAnsi="Arial" w:cs="Arial"/>
        </w:rPr>
        <w:t>Беллыкский</w:t>
      </w:r>
      <w:proofErr w:type="spellEnd"/>
      <w:r w:rsidR="00761017">
        <w:rPr>
          <w:rFonts w:ascii="Arial" w:hAnsi="Arial" w:cs="Arial"/>
        </w:rPr>
        <w:t xml:space="preserve"> сельсовет </w:t>
      </w:r>
      <w:r w:rsidRPr="00990213">
        <w:rPr>
          <w:rFonts w:ascii="Arial" w:hAnsi="Arial" w:cs="Arial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1.3. </w:t>
      </w:r>
      <w:proofErr w:type="gramStart"/>
      <w:r w:rsidRPr="00990213">
        <w:rPr>
          <w:rFonts w:ascii="Arial" w:hAnsi="Arial" w:cs="Arial"/>
        </w:rPr>
        <w:t xml:space="preserve">Антикоррупционная экспертиза правовых актов и проектов правовых актов органов местного самоуправления </w:t>
      </w:r>
      <w:r w:rsidR="00761017">
        <w:rPr>
          <w:rFonts w:ascii="Arial" w:hAnsi="Arial" w:cs="Arial"/>
        </w:rPr>
        <w:t xml:space="preserve">муниципального образования </w:t>
      </w:r>
      <w:proofErr w:type="spellStart"/>
      <w:r w:rsidR="00761017">
        <w:rPr>
          <w:rFonts w:ascii="Arial" w:hAnsi="Arial" w:cs="Arial"/>
        </w:rPr>
        <w:t>Беллыкский</w:t>
      </w:r>
      <w:proofErr w:type="spellEnd"/>
      <w:r w:rsidR="00761017">
        <w:rPr>
          <w:rFonts w:ascii="Arial" w:hAnsi="Arial" w:cs="Arial"/>
        </w:rPr>
        <w:t xml:space="preserve"> сельсовет </w:t>
      </w:r>
      <w:r w:rsidRPr="00990213">
        <w:rPr>
          <w:rFonts w:ascii="Arial" w:hAnsi="Arial" w:cs="Arial"/>
        </w:rPr>
        <w:t xml:space="preserve">проводится </w:t>
      </w:r>
      <w:r w:rsidR="00761017">
        <w:rPr>
          <w:rFonts w:ascii="Arial" w:hAnsi="Arial" w:cs="Arial"/>
        </w:rPr>
        <w:t xml:space="preserve">Главой </w:t>
      </w:r>
      <w:proofErr w:type="spellStart"/>
      <w:r w:rsidR="00761017">
        <w:rPr>
          <w:rFonts w:ascii="Arial" w:hAnsi="Arial" w:cs="Arial"/>
        </w:rPr>
        <w:t>Беллыкского</w:t>
      </w:r>
      <w:proofErr w:type="spellEnd"/>
      <w:r w:rsidR="00761017">
        <w:rPr>
          <w:rFonts w:ascii="Arial" w:hAnsi="Arial" w:cs="Arial"/>
        </w:rPr>
        <w:t xml:space="preserve"> сельсовета </w:t>
      </w:r>
      <w:r w:rsidRPr="00990213">
        <w:rPr>
          <w:rFonts w:ascii="Arial" w:hAnsi="Arial" w:cs="Arial"/>
        </w:rPr>
        <w:t xml:space="preserve">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</w:t>
      </w:r>
      <w:r w:rsidRPr="00990213">
        <w:rPr>
          <w:rFonts w:ascii="Arial" w:hAnsi="Arial" w:cs="Arial"/>
        </w:rPr>
        <w:lastRenderedPageBreak/>
        <w:t>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2.1. Антикоррупционная экспертиза правовых актов и проектов правовых актов органов местного самоуправления</w:t>
      </w:r>
      <w:r w:rsidR="006D67DC">
        <w:rPr>
          <w:rFonts w:ascii="Arial" w:hAnsi="Arial" w:cs="Arial"/>
        </w:rPr>
        <w:t xml:space="preserve"> муниципального образования </w:t>
      </w:r>
      <w:proofErr w:type="spellStart"/>
      <w:r w:rsidR="006D67DC">
        <w:rPr>
          <w:rFonts w:ascii="Arial" w:hAnsi="Arial" w:cs="Arial"/>
        </w:rPr>
        <w:t>Беллыкский</w:t>
      </w:r>
      <w:proofErr w:type="spellEnd"/>
      <w:r w:rsidR="006D67DC">
        <w:rPr>
          <w:rFonts w:ascii="Arial" w:hAnsi="Arial" w:cs="Arial"/>
        </w:rPr>
        <w:t xml:space="preserve"> сельсовет </w:t>
      </w:r>
      <w:r w:rsidRPr="00990213">
        <w:rPr>
          <w:rFonts w:ascii="Arial" w:hAnsi="Arial" w:cs="Arial"/>
        </w:rPr>
        <w:t xml:space="preserve"> проводится при проведении их правовой экспертизы и мониторинге их применения.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2.3. Срок проведения антикоррупционной экспертизы: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- правовых актов</w:t>
      </w:r>
      <w:r w:rsidR="006D67DC">
        <w:rPr>
          <w:rFonts w:ascii="Arial" w:hAnsi="Arial" w:cs="Arial"/>
        </w:rPr>
        <w:t xml:space="preserve"> – пять рабочих дней со дня поручения Главой </w:t>
      </w:r>
      <w:proofErr w:type="spellStart"/>
      <w:r w:rsidR="006D67DC">
        <w:rPr>
          <w:rFonts w:ascii="Arial" w:hAnsi="Arial" w:cs="Arial"/>
        </w:rPr>
        <w:t>Беллыкского</w:t>
      </w:r>
      <w:proofErr w:type="spellEnd"/>
      <w:r w:rsidR="006D67DC">
        <w:rPr>
          <w:rFonts w:ascii="Arial" w:hAnsi="Arial" w:cs="Arial"/>
        </w:rPr>
        <w:t xml:space="preserve"> сельсовета о проведении экспертизы</w:t>
      </w:r>
      <w:r w:rsidRPr="00990213">
        <w:rPr>
          <w:rFonts w:ascii="Arial" w:hAnsi="Arial" w:cs="Arial"/>
        </w:rPr>
        <w:t xml:space="preserve">; 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- проектов правовых актов</w:t>
      </w:r>
      <w:r w:rsidR="006D67DC">
        <w:rPr>
          <w:rFonts w:ascii="Arial" w:hAnsi="Arial" w:cs="Arial"/>
        </w:rPr>
        <w:t xml:space="preserve"> – семь рабочих дней со дня поступления проекта правого акта на антикоррупционную экспертизу</w:t>
      </w:r>
      <w:proofErr w:type="gramStart"/>
      <w:r w:rsidR="006D67DC">
        <w:rPr>
          <w:rFonts w:ascii="Arial" w:hAnsi="Arial" w:cs="Arial"/>
        </w:rPr>
        <w:t>.</w:t>
      </w:r>
      <w:r w:rsidRPr="00990213">
        <w:rPr>
          <w:rFonts w:ascii="Arial" w:hAnsi="Arial" w:cs="Arial"/>
        </w:rPr>
        <w:t>.</w:t>
      </w:r>
      <w:proofErr w:type="gramEnd"/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2.4. По результатам антикоррупционной экспертизы правовых актов и проектов правовых актов органов местного самоуправления</w:t>
      </w:r>
      <w:r w:rsidR="006D67DC">
        <w:rPr>
          <w:rFonts w:ascii="Arial" w:hAnsi="Arial" w:cs="Arial"/>
        </w:rPr>
        <w:t xml:space="preserve"> муниципального образования </w:t>
      </w:r>
      <w:proofErr w:type="spellStart"/>
      <w:r w:rsidR="006D67DC">
        <w:rPr>
          <w:rFonts w:ascii="Arial" w:hAnsi="Arial" w:cs="Arial"/>
        </w:rPr>
        <w:t>Беллыкский</w:t>
      </w:r>
      <w:proofErr w:type="spellEnd"/>
      <w:r w:rsidR="006D67DC">
        <w:rPr>
          <w:rFonts w:ascii="Arial" w:hAnsi="Arial" w:cs="Arial"/>
        </w:rPr>
        <w:t xml:space="preserve"> сельсовет</w:t>
      </w:r>
      <w:r w:rsidRPr="00990213">
        <w:rPr>
          <w:rFonts w:ascii="Arial" w:hAnsi="Arial" w:cs="Arial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990213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- выявленные </w:t>
      </w:r>
      <w:proofErr w:type="spellStart"/>
      <w:r w:rsidRPr="00990213">
        <w:rPr>
          <w:rFonts w:ascii="Arial" w:hAnsi="Arial" w:cs="Arial"/>
        </w:rPr>
        <w:t>коррупциогенные</w:t>
      </w:r>
      <w:proofErr w:type="spellEnd"/>
      <w:r w:rsidRPr="00990213">
        <w:rPr>
          <w:rFonts w:ascii="Arial" w:hAnsi="Arial" w:cs="Arial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90213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- предложения по устранению </w:t>
      </w:r>
      <w:proofErr w:type="spellStart"/>
      <w:r w:rsidRPr="00990213">
        <w:rPr>
          <w:rFonts w:ascii="Arial" w:hAnsi="Arial" w:cs="Arial"/>
        </w:rPr>
        <w:t>коррупциогенных</w:t>
      </w:r>
      <w:proofErr w:type="spellEnd"/>
      <w:r w:rsidRPr="00990213">
        <w:rPr>
          <w:rFonts w:ascii="Arial" w:hAnsi="Arial" w:cs="Arial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990213">
        <w:rPr>
          <w:rFonts w:ascii="Arial" w:hAnsi="Arial" w:cs="Arial"/>
        </w:rPr>
        <w:t>коррупциогенных</w:t>
      </w:r>
      <w:proofErr w:type="spellEnd"/>
      <w:r w:rsidRPr="00990213">
        <w:rPr>
          <w:rFonts w:ascii="Arial" w:hAnsi="Arial" w:cs="Arial"/>
        </w:rPr>
        <w:t xml:space="preserve"> факторов.</w:t>
      </w:r>
    </w:p>
    <w:p w:rsidR="00FB394A" w:rsidRPr="00990213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990213">
        <w:rPr>
          <w:rFonts w:ascii="Arial" w:hAnsi="Arial" w:cs="Arial"/>
        </w:rPr>
        <w:t>коррупциогенные</w:t>
      </w:r>
      <w:proofErr w:type="spellEnd"/>
      <w:r w:rsidRPr="00990213">
        <w:rPr>
          <w:rFonts w:ascii="Arial" w:hAnsi="Arial" w:cs="Arial"/>
        </w:rPr>
        <w:t xml:space="preserve"> факторы не выявлены, соответствующий вывод отражается в указанном заключении.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2.5. Заключение носит рекомендательный характер и подлежит обязательному рассмотрению.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2.6. Проекты правовых актов, содержащие </w:t>
      </w:r>
      <w:proofErr w:type="spellStart"/>
      <w:r w:rsidRPr="00990213">
        <w:rPr>
          <w:rFonts w:ascii="Arial" w:hAnsi="Arial" w:cs="Arial"/>
        </w:rPr>
        <w:t>коррупциогенные</w:t>
      </w:r>
      <w:proofErr w:type="spellEnd"/>
      <w:r w:rsidRPr="00990213">
        <w:rPr>
          <w:rFonts w:ascii="Arial" w:hAnsi="Arial" w:cs="Arial"/>
        </w:rPr>
        <w:t xml:space="preserve"> факторы, подлежат доработке и повторной антикоррупционной экспертизе.</w:t>
      </w:r>
    </w:p>
    <w:p w:rsidR="00FB394A" w:rsidRPr="00990213" w:rsidRDefault="00FB394A" w:rsidP="0002090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  <w:r w:rsidRPr="00990213">
        <w:rPr>
          <w:rFonts w:ascii="Arial" w:hAnsi="Arial" w:cs="Arial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990213">
        <w:rPr>
          <w:rFonts w:ascii="Arial" w:hAnsi="Arial" w:cs="Arial"/>
        </w:rPr>
        <w:t>коррупциогенных</w:t>
      </w:r>
      <w:proofErr w:type="spellEnd"/>
      <w:r w:rsidRPr="00990213">
        <w:rPr>
          <w:rFonts w:ascii="Arial" w:hAnsi="Arial" w:cs="Arial"/>
        </w:rPr>
        <w:t xml:space="preserve"> факторов, </w:t>
      </w:r>
      <w:r w:rsidR="00020906" w:rsidRPr="009A63E9">
        <w:rPr>
          <w:rFonts w:ascii="Arial" w:hAnsi="Arial" w:cs="Arial"/>
        </w:rPr>
        <w:t>разрешаются главой сельсовета, который принимает окончательное заключение.</w:t>
      </w:r>
    </w:p>
    <w:p w:rsidR="00FB394A" w:rsidRPr="00990213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i/>
          <w:sz w:val="24"/>
          <w:szCs w:val="24"/>
        </w:rPr>
        <w:tab/>
      </w:r>
      <w:r w:rsidRPr="00990213">
        <w:rPr>
          <w:rFonts w:ascii="Arial" w:hAnsi="Arial" w:cs="Arial"/>
          <w:sz w:val="24"/>
          <w:szCs w:val="24"/>
        </w:rPr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990213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990213">
        <w:rPr>
          <w:rFonts w:ascii="Arial" w:hAnsi="Arial" w:cs="Arial"/>
          <w:sz w:val="24"/>
          <w:szCs w:val="24"/>
        </w:rPr>
        <w:t xml:space="preserve"> факторов, принятие </w:t>
      </w:r>
      <w:proofErr w:type="gramStart"/>
      <w:r w:rsidRPr="00990213">
        <w:rPr>
          <w:rFonts w:ascii="Arial" w:hAnsi="Arial" w:cs="Arial"/>
          <w:sz w:val="24"/>
          <w:szCs w:val="24"/>
        </w:rPr>
        <w:t>мер</w:t>
      </w:r>
      <w:proofErr w:type="gramEnd"/>
      <w:r w:rsidRPr="00990213">
        <w:rPr>
          <w:rFonts w:ascii="Arial" w:hAnsi="Arial" w:cs="Arial"/>
          <w:sz w:val="24"/>
          <w:szCs w:val="24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90213">
        <w:rPr>
          <w:rFonts w:ascii="Arial" w:hAnsi="Arial" w:cs="Arial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99021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:rsidR="00FB394A" w:rsidRPr="00990213" w:rsidRDefault="00FB394A" w:rsidP="00FB394A">
      <w:pPr>
        <w:pStyle w:val="ConsPlusNormal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>3. Проведение независимой антикоррупционной экспертизы нормативных актов и их проектов</w:t>
      </w:r>
    </w:p>
    <w:p w:rsidR="00FB394A" w:rsidRPr="00990213" w:rsidRDefault="00FB394A" w:rsidP="00FB39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94A" w:rsidRPr="00990213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ab/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</w:t>
      </w:r>
      <w:r w:rsidRPr="00990213">
        <w:rPr>
          <w:rFonts w:ascii="Arial" w:hAnsi="Arial" w:cs="Arial"/>
          <w:sz w:val="24"/>
          <w:szCs w:val="24"/>
        </w:rPr>
        <w:lastRenderedPageBreak/>
        <w:t>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FB394A" w:rsidRPr="00990213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ab/>
        <w:t xml:space="preserve">3.2. </w:t>
      </w:r>
      <w:proofErr w:type="gramStart"/>
      <w:r w:rsidRPr="00990213">
        <w:rPr>
          <w:rFonts w:ascii="Arial" w:hAnsi="Arial" w:cs="Arial"/>
          <w:sz w:val="24"/>
          <w:szCs w:val="24"/>
        </w:rPr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Pr="00722A02">
        <w:rPr>
          <w:rFonts w:ascii="Arial" w:hAnsi="Arial" w:cs="Arial"/>
          <w:sz w:val="24"/>
          <w:szCs w:val="24"/>
        </w:rPr>
        <w:t>уполномоченное должностное лицо</w:t>
      </w:r>
      <w:r w:rsidRPr="00990213">
        <w:rPr>
          <w:rFonts w:ascii="Arial" w:hAnsi="Arial" w:cs="Arial"/>
          <w:sz w:val="24"/>
          <w:szCs w:val="24"/>
        </w:rPr>
        <w:t xml:space="preserve"> не позднее чем в течение </w:t>
      </w:r>
      <w:r w:rsidRPr="00990213">
        <w:rPr>
          <w:rFonts w:ascii="Arial" w:hAnsi="Arial" w:cs="Arial"/>
          <w:i/>
          <w:sz w:val="24"/>
          <w:szCs w:val="24"/>
        </w:rPr>
        <w:t>одного рабочего дня</w:t>
      </w:r>
      <w:r w:rsidRPr="00990213">
        <w:rPr>
          <w:rFonts w:ascii="Arial" w:hAnsi="Arial" w:cs="Arial"/>
          <w:sz w:val="24"/>
          <w:szCs w:val="24"/>
        </w:rPr>
        <w:t xml:space="preserve"> после поступления проекта нормативного акта направляет его для размещения на официальном сайте </w:t>
      </w:r>
      <w:r w:rsidR="00722A0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22A02">
        <w:rPr>
          <w:rFonts w:ascii="Arial" w:hAnsi="Arial" w:cs="Arial"/>
          <w:sz w:val="24"/>
          <w:szCs w:val="24"/>
        </w:rPr>
        <w:t>Беллыкский</w:t>
      </w:r>
      <w:proofErr w:type="spellEnd"/>
      <w:r w:rsidR="00722A02">
        <w:rPr>
          <w:rFonts w:ascii="Arial" w:hAnsi="Arial" w:cs="Arial"/>
          <w:sz w:val="24"/>
          <w:szCs w:val="24"/>
        </w:rPr>
        <w:t xml:space="preserve"> сельсовет </w:t>
      </w:r>
      <w:r w:rsidRPr="00990213">
        <w:rPr>
          <w:rFonts w:ascii="Arial" w:hAnsi="Arial" w:cs="Arial"/>
          <w:sz w:val="24"/>
          <w:szCs w:val="24"/>
        </w:rPr>
        <w:t>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990213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722A02">
        <w:rPr>
          <w:rFonts w:ascii="Arial" w:hAnsi="Arial" w:cs="Arial"/>
          <w:sz w:val="24"/>
          <w:szCs w:val="24"/>
        </w:rPr>
        <w:t>пяти</w:t>
      </w:r>
      <w:r w:rsidRPr="00990213">
        <w:rPr>
          <w:rFonts w:ascii="Arial" w:hAnsi="Arial" w:cs="Arial"/>
          <w:sz w:val="24"/>
          <w:szCs w:val="24"/>
        </w:rPr>
        <w:t xml:space="preserve"> рабочих дней.</w:t>
      </w:r>
    </w:p>
    <w:p w:rsidR="00FB394A" w:rsidRPr="00990213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</w:t>
      </w:r>
      <w:r w:rsidR="00722A02">
        <w:rPr>
          <w:rFonts w:ascii="Arial" w:hAnsi="Arial" w:cs="Arial"/>
          <w:sz w:val="24"/>
          <w:szCs w:val="24"/>
        </w:rPr>
        <w:t xml:space="preserve"> </w:t>
      </w:r>
      <w:r w:rsidRPr="00990213">
        <w:rPr>
          <w:rFonts w:ascii="Arial" w:hAnsi="Arial" w:cs="Arial"/>
          <w:sz w:val="24"/>
          <w:szCs w:val="24"/>
        </w:rPr>
        <w:t>2 к Порядку.</w:t>
      </w:r>
    </w:p>
    <w:p w:rsidR="00FB394A" w:rsidRPr="00990213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ab/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990213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990213">
        <w:rPr>
          <w:rFonts w:ascii="Arial" w:hAnsi="Arial" w:cs="Arial"/>
          <w:sz w:val="24"/>
          <w:szCs w:val="24"/>
        </w:rPr>
        <w:t xml:space="preserve"> факторы и предложены способы их устранения.</w:t>
      </w:r>
    </w:p>
    <w:p w:rsidR="00FB394A" w:rsidRPr="00990213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90213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990213">
        <w:rPr>
          <w:rFonts w:ascii="Arial" w:hAnsi="Arial" w:cs="Arial"/>
          <w:sz w:val="24"/>
          <w:szCs w:val="24"/>
        </w:rPr>
        <w:t xml:space="preserve"> факторов.</w:t>
      </w:r>
    </w:p>
    <w:p w:rsidR="00912C3D" w:rsidRDefault="00912C3D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 Не допускается проведение независимой антикоррупционной экспертизы </w:t>
      </w:r>
      <w:r w:rsidR="008F354E">
        <w:rPr>
          <w:rFonts w:ascii="Arial" w:hAnsi="Arial" w:cs="Arial"/>
          <w:sz w:val="24"/>
          <w:szCs w:val="24"/>
        </w:rPr>
        <w:t>нормативных</w:t>
      </w:r>
      <w:r>
        <w:rPr>
          <w:rFonts w:ascii="Arial" w:hAnsi="Arial" w:cs="Arial"/>
          <w:sz w:val="24"/>
          <w:szCs w:val="24"/>
        </w:rPr>
        <w:t xml:space="preserve"> правовых актов (проектов нормативных правовых актов):</w:t>
      </w:r>
    </w:p>
    <w:p w:rsidR="00912C3D" w:rsidRDefault="00912C3D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гражданами, имеющими неснятую или непогашенную судимость;</w:t>
      </w:r>
    </w:p>
    <w:p w:rsidR="00912C3D" w:rsidRDefault="00912C3D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F354E" w:rsidRDefault="008F354E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8F354E" w:rsidRDefault="008F354E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международными и иностранными организациями;</w:t>
      </w:r>
    </w:p>
    <w:p w:rsidR="008F354E" w:rsidRDefault="008F354E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8F354E" w:rsidRDefault="008F354E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12C3D" w:rsidRPr="00990213" w:rsidRDefault="00912C3D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B394A" w:rsidRDefault="00FB394A" w:rsidP="00FB394A">
      <w:pPr>
        <w:jc w:val="both"/>
        <w:rPr>
          <w:rFonts w:ascii="Arial" w:hAnsi="Arial" w:cs="Arial"/>
          <w:i/>
        </w:rPr>
      </w:pPr>
    </w:p>
    <w:p w:rsidR="00BB0EC9" w:rsidRDefault="00BB0EC9" w:rsidP="00FB394A">
      <w:pPr>
        <w:jc w:val="both"/>
        <w:rPr>
          <w:rFonts w:ascii="Arial" w:hAnsi="Arial" w:cs="Arial"/>
          <w:i/>
        </w:rPr>
      </w:pPr>
    </w:p>
    <w:p w:rsidR="00BB0EC9" w:rsidRPr="00990213" w:rsidRDefault="00BB0EC9" w:rsidP="00FB394A">
      <w:pPr>
        <w:jc w:val="both"/>
        <w:rPr>
          <w:rFonts w:ascii="Arial" w:hAnsi="Arial" w:cs="Arial"/>
          <w:i/>
        </w:rPr>
      </w:pPr>
    </w:p>
    <w:p w:rsidR="00FB394A" w:rsidRPr="00990213" w:rsidRDefault="00FB394A" w:rsidP="008F354E">
      <w:pPr>
        <w:tabs>
          <w:tab w:val="left" w:pos="7020"/>
        </w:tabs>
        <w:jc w:val="both"/>
        <w:rPr>
          <w:rFonts w:ascii="Arial" w:hAnsi="Arial" w:cs="Arial"/>
        </w:rPr>
      </w:pPr>
    </w:p>
    <w:p w:rsidR="00FB394A" w:rsidRPr="003A09FD" w:rsidRDefault="00FB394A" w:rsidP="00FB394A">
      <w:pPr>
        <w:tabs>
          <w:tab w:val="left" w:pos="7020"/>
        </w:tabs>
        <w:ind w:left="6372"/>
        <w:jc w:val="both"/>
        <w:rPr>
          <w:rFonts w:ascii="Arial" w:hAnsi="Arial" w:cs="Arial"/>
          <w:sz w:val="20"/>
          <w:szCs w:val="20"/>
        </w:rPr>
      </w:pPr>
      <w:r w:rsidRPr="003A09FD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FB394A" w:rsidRPr="003A09FD" w:rsidRDefault="00FB394A" w:rsidP="00FB394A">
      <w:pPr>
        <w:tabs>
          <w:tab w:val="left" w:pos="7020"/>
        </w:tabs>
        <w:ind w:left="6372"/>
        <w:jc w:val="both"/>
        <w:rPr>
          <w:rFonts w:ascii="Arial" w:hAnsi="Arial" w:cs="Arial"/>
          <w:sz w:val="20"/>
          <w:szCs w:val="20"/>
        </w:rPr>
      </w:pPr>
      <w:r w:rsidRPr="003A09FD">
        <w:rPr>
          <w:rFonts w:ascii="Arial" w:hAnsi="Arial" w:cs="Arial"/>
          <w:sz w:val="20"/>
          <w:szCs w:val="20"/>
        </w:rPr>
        <w:t xml:space="preserve">к Порядку  </w:t>
      </w:r>
    </w:p>
    <w:p w:rsidR="00FB394A" w:rsidRPr="00990213" w:rsidRDefault="00FB394A" w:rsidP="00FB394A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:rsidR="00FB394A" w:rsidRPr="00990213" w:rsidRDefault="00FB394A" w:rsidP="00FB39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 xml:space="preserve">ЗАКЛЮЧЕНИЕ </w:t>
      </w:r>
    </w:p>
    <w:p w:rsidR="00FB394A" w:rsidRPr="00990213" w:rsidRDefault="00FB394A" w:rsidP="00FB39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FB394A" w:rsidRPr="00990213" w:rsidRDefault="00FB394A" w:rsidP="00FB39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B394A" w:rsidRPr="008F354E" w:rsidRDefault="00FB394A" w:rsidP="00FB394A">
      <w:pPr>
        <w:pStyle w:val="ConsPlusNonformat"/>
        <w:jc w:val="center"/>
        <w:rPr>
          <w:rFonts w:ascii="Arial" w:hAnsi="Arial" w:cs="Arial"/>
        </w:rPr>
      </w:pPr>
      <w:r w:rsidRPr="008F354E">
        <w:rPr>
          <w:rFonts w:ascii="Arial" w:hAnsi="Arial" w:cs="Arial"/>
        </w:rPr>
        <w:t xml:space="preserve"> </w:t>
      </w:r>
      <w:proofErr w:type="gramStart"/>
      <w:r w:rsidRPr="008F354E">
        <w:rPr>
          <w:rFonts w:ascii="Arial" w:hAnsi="Arial" w:cs="Arial"/>
        </w:rPr>
        <w:t xml:space="preserve">(реквизиты нормативного правового акта </w:t>
      </w:r>
      <w:proofErr w:type="gramEnd"/>
    </w:p>
    <w:p w:rsidR="00FB394A" w:rsidRPr="008F354E" w:rsidRDefault="00FB394A" w:rsidP="00FB394A">
      <w:pPr>
        <w:pStyle w:val="ConsPlusNonformat"/>
        <w:jc w:val="center"/>
        <w:rPr>
          <w:rFonts w:ascii="Arial" w:hAnsi="Arial" w:cs="Arial"/>
        </w:rPr>
      </w:pPr>
      <w:r w:rsidRPr="008F354E">
        <w:rPr>
          <w:rFonts w:ascii="Arial" w:hAnsi="Arial" w:cs="Arial"/>
        </w:rPr>
        <w:t>(проекта нормативного правового акта))</w:t>
      </w:r>
    </w:p>
    <w:p w:rsidR="00FB394A" w:rsidRPr="00990213" w:rsidRDefault="00FB394A" w:rsidP="00FB394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90213">
        <w:rPr>
          <w:rFonts w:ascii="Arial" w:hAnsi="Arial" w:cs="Arial"/>
          <w:sz w:val="24"/>
          <w:szCs w:val="24"/>
        </w:rPr>
        <w:t>_____________________________________________________ (</w:t>
      </w:r>
      <w:r w:rsidRPr="00990213">
        <w:rPr>
          <w:rFonts w:ascii="Arial" w:hAnsi="Arial" w:cs="Arial"/>
          <w:i/>
          <w:sz w:val="24"/>
          <w:szCs w:val="24"/>
        </w:rPr>
        <w:t>указать  уполномоченное лицо (несколько лиц, коллегиальный орган и т.п.), которое (</w:t>
      </w:r>
      <w:proofErr w:type="spellStart"/>
      <w:r w:rsidRPr="00990213">
        <w:rPr>
          <w:rFonts w:ascii="Arial" w:hAnsi="Arial" w:cs="Arial"/>
          <w:i/>
          <w:sz w:val="24"/>
          <w:szCs w:val="24"/>
        </w:rPr>
        <w:t>ые</w:t>
      </w:r>
      <w:proofErr w:type="spellEnd"/>
      <w:r w:rsidRPr="00990213">
        <w:rPr>
          <w:rFonts w:ascii="Arial" w:hAnsi="Arial" w:cs="Arial"/>
          <w:i/>
          <w:sz w:val="24"/>
          <w:szCs w:val="24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90213">
        <w:rPr>
          <w:rFonts w:ascii="Arial" w:hAnsi="Arial" w:cs="Arial"/>
          <w:sz w:val="24"/>
          <w:szCs w:val="24"/>
        </w:rPr>
        <w:t xml:space="preserve">в  соответствии с </w:t>
      </w:r>
      <w:hyperlink r:id="rId7" w:history="1">
        <w:r w:rsidRPr="00990213">
          <w:rPr>
            <w:rStyle w:val="a3"/>
            <w:rFonts w:ascii="Arial" w:hAnsi="Arial" w:cs="Arial"/>
            <w:sz w:val="24"/>
            <w:szCs w:val="24"/>
          </w:rPr>
          <w:t>частями 3</w:t>
        </w:r>
      </w:hyperlink>
      <w:r w:rsidRPr="00990213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990213">
          <w:rPr>
            <w:rStyle w:val="a3"/>
            <w:rFonts w:ascii="Arial" w:hAnsi="Arial" w:cs="Arial"/>
            <w:sz w:val="24"/>
            <w:szCs w:val="24"/>
          </w:rPr>
          <w:t>4 статьи 3</w:t>
        </w:r>
      </w:hyperlink>
      <w:r w:rsidRPr="00990213">
        <w:rPr>
          <w:rFonts w:ascii="Arial" w:hAnsi="Arial" w:cs="Arial"/>
          <w:sz w:val="24"/>
          <w:szCs w:val="24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9" w:history="1">
        <w:r w:rsidRPr="00990213">
          <w:rPr>
            <w:rStyle w:val="a3"/>
            <w:rFonts w:ascii="Arial" w:hAnsi="Arial" w:cs="Arial"/>
            <w:sz w:val="24"/>
            <w:szCs w:val="24"/>
          </w:rPr>
          <w:t>статьей 6</w:t>
        </w:r>
      </w:hyperlink>
      <w:r w:rsidRPr="00990213">
        <w:rPr>
          <w:rFonts w:ascii="Arial" w:hAnsi="Arial" w:cs="Arial"/>
          <w:sz w:val="24"/>
          <w:szCs w:val="24"/>
        </w:rPr>
        <w:t xml:space="preserve"> Федерального закона</w:t>
      </w:r>
      <w:proofErr w:type="gramEnd"/>
      <w:r w:rsidRPr="00990213">
        <w:rPr>
          <w:rFonts w:ascii="Arial" w:hAnsi="Arial" w:cs="Arial"/>
          <w:sz w:val="24"/>
          <w:szCs w:val="24"/>
        </w:rPr>
        <w:t xml:space="preserve"> от  25  декабря  2008 г. № 273-ФЗ «О противодействии коррупции» и </w:t>
      </w:r>
      <w:hyperlink r:id="rId10" w:history="1">
        <w:r w:rsidRPr="00990213">
          <w:rPr>
            <w:rStyle w:val="a3"/>
            <w:rFonts w:ascii="Arial" w:hAnsi="Arial" w:cs="Arial"/>
            <w:sz w:val="24"/>
            <w:szCs w:val="24"/>
          </w:rPr>
          <w:t>пунктом 2</w:t>
        </w:r>
      </w:hyperlink>
      <w:r w:rsidRPr="00990213">
        <w:rPr>
          <w:rFonts w:ascii="Arial" w:hAnsi="Arial" w:cs="Arial"/>
          <w:sz w:val="24"/>
          <w:szCs w:val="24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  <w:r w:rsidR="008F354E">
        <w:rPr>
          <w:rFonts w:ascii="Arial" w:hAnsi="Arial" w:cs="Arial"/>
          <w:sz w:val="24"/>
          <w:szCs w:val="24"/>
        </w:rPr>
        <w:t>______________________________________________</w:t>
      </w:r>
    </w:p>
    <w:p w:rsidR="00FB394A" w:rsidRPr="008F354E" w:rsidRDefault="00FB394A" w:rsidP="008F354E">
      <w:pPr>
        <w:pStyle w:val="ConsPlusNonformat"/>
        <w:jc w:val="center"/>
        <w:rPr>
          <w:rFonts w:ascii="Arial" w:hAnsi="Arial" w:cs="Arial"/>
          <w:i/>
        </w:rPr>
      </w:pPr>
      <w:r w:rsidRPr="008F354E">
        <w:rPr>
          <w:rFonts w:ascii="Arial" w:hAnsi="Arial" w:cs="Arial"/>
          <w:i/>
        </w:rPr>
        <w:t>(указать реквизиты нормативного правового акта или проекта нормативного правового акта)</w:t>
      </w:r>
    </w:p>
    <w:p w:rsidR="00FB394A" w:rsidRPr="00990213" w:rsidRDefault="00FB394A" w:rsidP="00FB39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 xml:space="preserve">в  целях  выявления  в  нем  </w:t>
      </w:r>
      <w:proofErr w:type="spellStart"/>
      <w:r w:rsidRPr="00990213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990213">
        <w:rPr>
          <w:rFonts w:ascii="Arial" w:hAnsi="Arial" w:cs="Arial"/>
          <w:sz w:val="24"/>
          <w:szCs w:val="24"/>
        </w:rPr>
        <w:t xml:space="preserve">  факторов  и  их  последующего устранения.</w:t>
      </w:r>
    </w:p>
    <w:p w:rsidR="00FB394A" w:rsidRPr="00990213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:rsidR="00FB394A" w:rsidRPr="00990213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990213">
        <w:rPr>
          <w:rFonts w:ascii="Arial" w:hAnsi="Arial" w:cs="Arial"/>
          <w:i/>
          <w:sz w:val="24"/>
          <w:szCs w:val="24"/>
        </w:rPr>
        <w:t>Вариант 1:</w:t>
      </w:r>
    </w:p>
    <w:p w:rsidR="00FB394A" w:rsidRPr="00990213" w:rsidRDefault="00FB394A" w:rsidP="00FB394A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90213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990213">
        <w:rPr>
          <w:rFonts w:ascii="Arial" w:hAnsi="Arial" w:cs="Arial"/>
          <w:sz w:val="24"/>
          <w:szCs w:val="24"/>
        </w:rPr>
        <w:t xml:space="preserve"> _____________________________________________</w:t>
      </w:r>
      <w:r w:rsidR="008F354E">
        <w:rPr>
          <w:rFonts w:ascii="Arial" w:hAnsi="Arial" w:cs="Arial"/>
          <w:sz w:val="24"/>
          <w:szCs w:val="24"/>
        </w:rPr>
        <w:t>___</w:t>
      </w:r>
    </w:p>
    <w:p w:rsidR="00FB394A" w:rsidRPr="008F354E" w:rsidRDefault="008F354E" w:rsidP="00FB394A">
      <w:pPr>
        <w:pStyle w:val="ConsPlusNonformat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</w:t>
      </w:r>
      <w:proofErr w:type="gramStart"/>
      <w:r w:rsidR="00FB394A" w:rsidRPr="008F354E">
        <w:rPr>
          <w:rFonts w:ascii="Arial" w:hAnsi="Arial" w:cs="Arial"/>
        </w:rPr>
        <w:t>(</w:t>
      </w:r>
      <w:r w:rsidR="00FB394A" w:rsidRPr="008F354E">
        <w:rPr>
          <w:rFonts w:ascii="Arial" w:hAnsi="Arial" w:cs="Arial"/>
          <w:i/>
        </w:rPr>
        <w:t>указать реквизиты нормативного правового акта или проекта</w:t>
      </w:r>
      <w:proofErr w:type="gramEnd"/>
    </w:p>
    <w:p w:rsidR="00FB394A" w:rsidRPr="008F354E" w:rsidRDefault="008F354E" w:rsidP="00FB394A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    </w:t>
      </w:r>
      <w:r w:rsidR="00FB394A" w:rsidRPr="008F354E">
        <w:rPr>
          <w:rFonts w:ascii="Arial" w:hAnsi="Arial" w:cs="Arial"/>
          <w:i/>
        </w:rPr>
        <w:t>нормативного правового акта</w:t>
      </w:r>
      <w:r w:rsidR="00FB394A" w:rsidRPr="008F354E">
        <w:rPr>
          <w:rFonts w:ascii="Arial" w:hAnsi="Arial" w:cs="Arial"/>
        </w:rPr>
        <w:t>)</w:t>
      </w:r>
    </w:p>
    <w:p w:rsidR="00FB394A" w:rsidRPr="00990213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990213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990213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FB394A" w:rsidRPr="00990213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:rsidR="00FB394A" w:rsidRPr="00990213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990213">
        <w:rPr>
          <w:rFonts w:ascii="Arial" w:hAnsi="Arial" w:cs="Arial"/>
          <w:i/>
          <w:sz w:val="24"/>
          <w:szCs w:val="24"/>
        </w:rPr>
        <w:t>Вариант 2:</w:t>
      </w:r>
    </w:p>
    <w:p w:rsidR="00FB394A" w:rsidRPr="00990213" w:rsidRDefault="00FB394A" w:rsidP="00FB394A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90213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990213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FB394A" w:rsidRPr="003A09FD" w:rsidRDefault="003A09FD" w:rsidP="00FB394A">
      <w:pPr>
        <w:pStyle w:val="ConsPlusNonformat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</w:t>
      </w:r>
      <w:proofErr w:type="gramStart"/>
      <w:r w:rsidR="00FB394A" w:rsidRPr="003A09FD">
        <w:rPr>
          <w:rFonts w:ascii="Arial" w:hAnsi="Arial" w:cs="Arial"/>
        </w:rPr>
        <w:t>(</w:t>
      </w:r>
      <w:r w:rsidR="00FB394A" w:rsidRPr="003A09FD">
        <w:rPr>
          <w:rFonts w:ascii="Arial" w:hAnsi="Arial" w:cs="Arial"/>
          <w:i/>
        </w:rPr>
        <w:t>указать реквизиты нормативного правового акта или проекта</w:t>
      </w:r>
      <w:proofErr w:type="gramEnd"/>
    </w:p>
    <w:p w:rsidR="00FB394A" w:rsidRPr="003A09FD" w:rsidRDefault="003A09FD" w:rsidP="00FB394A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        </w:t>
      </w:r>
      <w:r w:rsidR="00FB394A" w:rsidRPr="003A09FD">
        <w:rPr>
          <w:rFonts w:ascii="Arial" w:hAnsi="Arial" w:cs="Arial"/>
          <w:i/>
        </w:rPr>
        <w:t>нормативного правового акта</w:t>
      </w:r>
      <w:r w:rsidR="00FB394A" w:rsidRPr="003A09FD">
        <w:rPr>
          <w:rFonts w:ascii="Arial" w:hAnsi="Arial" w:cs="Arial"/>
        </w:rPr>
        <w:t>)</w:t>
      </w:r>
    </w:p>
    <w:p w:rsidR="00FB394A" w:rsidRPr="00990213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 xml:space="preserve">выявлены следующие </w:t>
      </w:r>
      <w:proofErr w:type="spellStart"/>
      <w:r w:rsidRPr="00990213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990213">
        <w:rPr>
          <w:rFonts w:ascii="Arial" w:hAnsi="Arial" w:cs="Arial"/>
          <w:sz w:val="24"/>
          <w:szCs w:val="24"/>
        </w:rPr>
        <w:t xml:space="preserve"> факторы:______________________</w:t>
      </w:r>
      <w:r w:rsidRPr="00990213">
        <w:rPr>
          <w:rStyle w:val="a8"/>
          <w:rFonts w:ascii="Arial" w:hAnsi="Arial" w:cs="Arial"/>
          <w:sz w:val="24"/>
          <w:szCs w:val="24"/>
        </w:rPr>
        <w:footnoteReference w:id="1"/>
      </w:r>
      <w:r w:rsidRPr="00990213">
        <w:rPr>
          <w:rFonts w:ascii="Arial" w:hAnsi="Arial" w:cs="Arial"/>
          <w:sz w:val="24"/>
          <w:szCs w:val="24"/>
        </w:rPr>
        <w:t>.</w:t>
      </w:r>
    </w:p>
    <w:p w:rsidR="00FB394A" w:rsidRPr="00990213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:rsidR="00FB394A" w:rsidRPr="00990213" w:rsidRDefault="00FB394A" w:rsidP="00FB394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 xml:space="preserve">В целях  устранения выявленных  </w:t>
      </w:r>
      <w:proofErr w:type="spellStart"/>
      <w:r w:rsidRPr="00990213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990213">
        <w:rPr>
          <w:rFonts w:ascii="Arial" w:hAnsi="Arial" w:cs="Arial"/>
          <w:sz w:val="24"/>
          <w:szCs w:val="24"/>
        </w:rPr>
        <w:t xml:space="preserve">  факторов  предлагается _______________________________________________________</w:t>
      </w:r>
    </w:p>
    <w:p w:rsidR="00FB394A" w:rsidRPr="003A09FD" w:rsidRDefault="00FB394A" w:rsidP="00FB394A">
      <w:pPr>
        <w:pStyle w:val="ConsPlusNonformat"/>
        <w:ind w:firstLine="720"/>
        <w:jc w:val="center"/>
        <w:rPr>
          <w:rFonts w:ascii="Arial" w:hAnsi="Arial" w:cs="Arial"/>
          <w:i/>
        </w:rPr>
      </w:pPr>
      <w:proofErr w:type="gramStart"/>
      <w:r w:rsidRPr="003A09FD">
        <w:rPr>
          <w:rFonts w:ascii="Arial" w:hAnsi="Arial" w:cs="Arial"/>
          <w:i/>
        </w:rPr>
        <w:t xml:space="preserve">(указать способ устранения </w:t>
      </w:r>
      <w:proofErr w:type="spellStart"/>
      <w:r w:rsidRPr="003A09FD">
        <w:rPr>
          <w:rFonts w:ascii="Arial" w:hAnsi="Arial" w:cs="Arial"/>
          <w:i/>
        </w:rPr>
        <w:t>коррупциогенных</w:t>
      </w:r>
      <w:proofErr w:type="spellEnd"/>
      <w:r w:rsidRPr="003A09FD">
        <w:rPr>
          <w:rFonts w:ascii="Arial" w:hAnsi="Arial" w:cs="Arial"/>
          <w:i/>
        </w:rPr>
        <w:t xml:space="preserve"> факторов: исключение</w:t>
      </w:r>
      <w:proofErr w:type="gramEnd"/>
    </w:p>
    <w:p w:rsidR="00FB394A" w:rsidRPr="003A09FD" w:rsidRDefault="00FB394A" w:rsidP="00FB394A">
      <w:pPr>
        <w:pStyle w:val="ConsPlusNonformat"/>
        <w:jc w:val="center"/>
        <w:rPr>
          <w:rFonts w:ascii="Arial" w:hAnsi="Arial" w:cs="Arial"/>
          <w:i/>
        </w:rPr>
      </w:pPr>
      <w:r w:rsidRPr="003A09FD">
        <w:rPr>
          <w:rFonts w:ascii="Arial" w:hAnsi="Arial" w:cs="Arial"/>
          <w:i/>
        </w:rPr>
        <w:t>из  текста документа, изложение его в другой редакции, внесение иных</w:t>
      </w:r>
    </w:p>
    <w:p w:rsidR="00FB394A" w:rsidRPr="003A09FD" w:rsidRDefault="00FB394A" w:rsidP="00FB394A">
      <w:pPr>
        <w:pStyle w:val="ConsPlusNonformat"/>
        <w:jc w:val="center"/>
        <w:rPr>
          <w:rFonts w:ascii="Arial" w:hAnsi="Arial" w:cs="Arial"/>
          <w:i/>
        </w:rPr>
      </w:pPr>
      <w:r w:rsidRPr="00990213">
        <w:rPr>
          <w:rFonts w:ascii="Arial" w:hAnsi="Arial" w:cs="Arial"/>
          <w:i/>
          <w:sz w:val="24"/>
          <w:szCs w:val="24"/>
        </w:rPr>
        <w:t>__________________________________________________________________</w:t>
      </w:r>
      <w:r w:rsidR="003A09FD">
        <w:rPr>
          <w:rFonts w:ascii="Arial" w:hAnsi="Arial" w:cs="Arial"/>
          <w:i/>
          <w:sz w:val="24"/>
          <w:szCs w:val="24"/>
        </w:rPr>
        <w:t>____</w:t>
      </w:r>
      <w:r w:rsidRPr="003A09FD">
        <w:rPr>
          <w:rFonts w:ascii="Arial" w:hAnsi="Arial" w:cs="Arial"/>
          <w:i/>
        </w:rPr>
        <w:t>изменений в  текст рассматриваемого документа либо в иной документ или</w:t>
      </w:r>
    </w:p>
    <w:p w:rsidR="00FB394A" w:rsidRPr="00990213" w:rsidRDefault="00FB394A" w:rsidP="00FB394A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990213">
        <w:rPr>
          <w:rFonts w:ascii="Arial" w:hAnsi="Arial" w:cs="Arial"/>
          <w:i/>
          <w:sz w:val="24"/>
          <w:szCs w:val="24"/>
        </w:rPr>
        <w:t>_________________________________________________________________</w:t>
      </w:r>
      <w:r w:rsidR="003A09FD">
        <w:rPr>
          <w:rFonts w:ascii="Arial" w:hAnsi="Arial" w:cs="Arial"/>
          <w:i/>
          <w:sz w:val="24"/>
          <w:szCs w:val="24"/>
        </w:rPr>
        <w:t>____</w:t>
      </w:r>
      <w:r w:rsidRPr="00990213">
        <w:rPr>
          <w:rFonts w:ascii="Arial" w:hAnsi="Arial" w:cs="Arial"/>
          <w:i/>
          <w:sz w:val="24"/>
          <w:szCs w:val="24"/>
        </w:rPr>
        <w:t>.</w:t>
      </w:r>
    </w:p>
    <w:p w:rsidR="00FB394A" w:rsidRPr="003A09FD" w:rsidRDefault="00FB394A" w:rsidP="00FB394A">
      <w:pPr>
        <w:pStyle w:val="ConsPlusNonformat"/>
        <w:jc w:val="center"/>
        <w:rPr>
          <w:rFonts w:ascii="Arial" w:hAnsi="Arial" w:cs="Arial"/>
          <w:i/>
        </w:rPr>
      </w:pPr>
      <w:r w:rsidRPr="003A09FD">
        <w:rPr>
          <w:rFonts w:ascii="Arial" w:hAnsi="Arial" w:cs="Arial"/>
          <w:i/>
        </w:rPr>
        <w:t>иной способ).</w:t>
      </w:r>
    </w:p>
    <w:p w:rsidR="00FB394A" w:rsidRPr="00990213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:rsidR="00FB394A" w:rsidRPr="00990213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  <w:r w:rsidRPr="00990213">
        <w:rPr>
          <w:rFonts w:ascii="Arial" w:hAnsi="Arial" w:cs="Arial"/>
          <w:sz w:val="24"/>
          <w:szCs w:val="24"/>
        </w:rPr>
        <w:t>_________________________  ________________  ______________________</w:t>
      </w:r>
    </w:p>
    <w:p w:rsidR="00FB394A" w:rsidRPr="00990213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990213">
        <w:rPr>
          <w:rFonts w:ascii="Arial" w:hAnsi="Arial" w:cs="Arial"/>
          <w:i/>
          <w:sz w:val="24"/>
          <w:szCs w:val="24"/>
        </w:rPr>
        <w:t xml:space="preserve">    (наименование должности)          (подпись)                   (И. О. Фамилия)</w:t>
      </w:r>
    </w:p>
    <w:p w:rsidR="00FB394A" w:rsidRPr="00990213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990213">
        <w:rPr>
          <w:rFonts w:ascii="Arial" w:hAnsi="Arial" w:cs="Arial"/>
          <w:i/>
          <w:sz w:val="24"/>
          <w:szCs w:val="24"/>
        </w:rPr>
        <w:t xml:space="preserve">  </w:t>
      </w:r>
    </w:p>
    <w:p w:rsidR="003A09FD" w:rsidRPr="003A09FD" w:rsidRDefault="00FB394A" w:rsidP="003A09FD">
      <w:pPr>
        <w:ind w:left="6974"/>
        <w:rPr>
          <w:rFonts w:ascii="Arial" w:hAnsi="Arial" w:cs="Arial"/>
          <w:sz w:val="20"/>
          <w:szCs w:val="20"/>
        </w:rPr>
      </w:pPr>
      <w:r w:rsidRPr="003A09FD">
        <w:rPr>
          <w:rFonts w:ascii="Arial" w:hAnsi="Arial" w:cs="Arial"/>
          <w:sz w:val="20"/>
          <w:szCs w:val="20"/>
        </w:rPr>
        <w:lastRenderedPageBreak/>
        <w:t>Приложение №</w:t>
      </w:r>
      <w:r w:rsidR="003A09FD" w:rsidRPr="003A09FD">
        <w:rPr>
          <w:rFonts w:ascii="Arial" w:hAnsi="Arial" w:cs="Arial"/>
          <w:sz w:val="20"/>
          <w:szCs w:val="20"/>
        </w:rPr>
        <w:t xml:space="preserve"> </w:t>
      </w:r>
      <w:r w:rsidRPr="003A09FD">
        <w:rPr>
          <w:rFonts w:ascii="Arial" w:hAnsi="Arial" w:cs="Arial"/>
          <w:sz w:val="20"/>
          <w:szCs w:val="20"/>
        </w:rPr>
        <w:t xml:space="preserve">2  </w:t>
      </w:r>
    </w:p>
    <w:p w:rsidR="00FB394A" w:rsidRPr="00990213" w:rsidRDefault="00FB394A" w:rsidP="00145AB3">
      <w:pPr>
        <w:ind w:left="6974"/>
        <w:rPr>
          <w:rFonts w:ascii="Arial" w:hAnsi="Arial" w:cs="Arial"/>
        </w:rPr>
      </w:pPr>
      <w:r w:rsidRPr="003A09FD">
        <w:rPr>
          <w:rFonts w:ascii="Arial" w:hAnsi="Arial" w:cs="Arial"/>
          <w:sz w:val="20"/>
          <w:szCs w:val="20"/>
        </w:rPr>
        <w:t>к Порядку</w:t>
      </w:r>
      <w:r w:rsidRPr="00990213">
        <w:rPr>
          <w:rFonts w:ascii="Arial" w:hAnsi="Arial" w:cs="Arial"/>
        </w:rPr>
        <w:br/>
      </w:r>
    </w:p>
    <w:p w:rsidR="00FB394A" w:rsidRPr="003A09FD" w:rsidRDefault="00FB394A" w:rsidP="00FB394A">
      <w:pPr>
        <w:pBdr>
          <w:top w:val="single" w:sz="4" w:space="1" w:color="auto"/>
        </w:pBdr>
        <w:ind w:left="5245"/>
        <w:jc w:val="center"/>
        <w:rPr>
          <w:rFonts w:ascii="Arial" w:hAnsi="Arial" w:cs="Arial"/>
          <w:i/>
          <w:iCs/>
          <w:sz w:val="20"/>
          <w:szCs w:val="20"/>
        </w:rPr>
      </w:pPr>
      <w:r w:rsidRPr="003A09FD">
        <w:rPr>
          <w:rFonts w:ascii="Arial" w:hAnsi="Arial" w:cs="Arial"/>
          <w:i/>
          <w:iCs/>
          <w:sz w:val="20"/>
          <w:szCs w:val="20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90213" w:rsidRDefault="00FB394A" w:rsidP="00FB394A">
      <w:pPr>
        <w:spacing w:before="240"/>
        <w:jc w:val="center"/>
        <w:rPr>
          <w:rFonts w:ascii="Arial" w:hAnsi="Arial" w:cs="Arial"/>
        </w:rPr>
      </w:pPr>
      <w:r w:rsidRPr="00990213">
        <w:rPr>
          <w:rFonts w:ascii="Arial" w:hAnsi="Arial" w:cs="Arial"/>
          <w:b/>
          <w:bCs/>
        </w:rPr>
        <w:t>ЗАКЛЮЧЕНИЕ</w:t>
      </w:r>
      <w:r w:rsidRPr="00990213">
        <w:rPr>
          <w:rFonts w:ascii="Arial" w:hAnsi="Arial" w:cs="Arial"/>
          <w:b/>
          <w:bCs/>
        </w:rPr>
        <w:br/>
      </w:r>
      <w:r w:rsidRPr="00990213">
        <w:rPr>
          <w:rFonts w:ascii="Arial" w:hAnsi="Arial" w:cs="Arial"/>
        </w:rPr>
        <w:t>по результатам независимой антикоррупционной экспертизы</w:t>
      </w:r>
    </w:p>
    <w:p w:rsidR="00FB394A" w:rsidRPr="00990213" w:rsidRDefault="00FB394A" w:rsidP="00FB394A">
      <w:pPr>
        <w:tabs>
          <w:tab w:val="right" w:pos="9921"/>
        </w:tabs>
        <w:rPr>
          <w:rFonts w:ascii="Arial" w:hAnsi="Arial" w:cs="Arial"/>
        </w:rPr>
      </w:pPr>
      <w:r w:rsidRPr="00990213">
        <w:rPr>
          <w:rFonts w:ascii="Arial" w:hAnsi="Arial" w:cs="Arial"/>
        </w:rPr>
        <w:tab/>
        <w:t>,</w:t>
      </w:r>
    </w:p>
    <w:p w:rsidR="003A09FD" w:rsidRDefault="00FB394A" w:rsidP="00FB394A">
      <w:pPr>
        <w:pBdr>
          <w:top w:val="single" w:sz="4" w:space="1" w:color="auto"/>
        </w:pBdr>
        <w:ind w:right="113"/>
        <w:jc w:val="center"/>
        <w:rPr>
          <w:rFonts w:ascii="Arial" w:hAnsi="Arial" w:cs="Arial"/>
          <w:sz w:val="20"/>
          <w:szCs w:val="20"/>
        </w:rPr>
      </w:pPr>
      <w:proofErr w:type="gramStart"/>
      <w:r w:rsidRPr="003A09FD">
        <w:rPr>
          <w:rFonts w:ascii="Arial" w:hAnsi="Arial" w:cs="Arial"/>
          <w:sz w:val="20"/>
          <w:szCs w:val="20"/>
        </w:rPr>
        <w:t xml:space="preserve">(указывается наименование юридического лица или фамилия, имя, отчество </w:t>
      </w:r>
      <w:proofErr w:type="gramEnd"/>
    </w:p>
    <w:p w:rsidR="00FB394A" w:rsidRPr="003A09FD" w:rsidRDefault="00FB394A" w:rsidP="00FB394A">
      <w:pPr>
        <w:pBdr>
          <w:top w:val="single" w:sz="4" w:space="1" w:color="auto"/>
        </w:pBdr>
        <w:ind w:right="113"/>
        <w:jc w:val="center"/>
        <w:rPr>
          <w:rFonts w:ascii="Arial" w:hAnsi="Arial" w:cs="Arial"/>
          <w:sz w:val="20"/>
          <w:szCs w:val="20"/>
        </w:rPr>
      </w:pPr>
      <w:r w:rsidRPr="003A09FD">
        <w:rPr>
          <w:rFonts w:ascii="Arial" w:hAnsi="Arial" w:cs="Arial"/>
          <w:sz w:val="20"/>
          <w:szCs w:val="20"/>
        </w:rPr>
        <w:t>(при наличии) физического лица)</w:t>
      </w:r>
    </w:p>
    <w:p w:rsidR="00FB394A" w:rsidRPr="003A09FD" w:rsidRDefault="00FB394A" w:rsidP="00FB394A">
      <w:pPr>
        <w:jc w:val="center"/>
        <w:rPr>
          <w:rFonts w:ascii="Arial" w:hAnsi="Arial" w:cs="Arial"/>
          <w:sz w:val="20"/>
          <w:szCs w:val="20"/>
        </w:rPr>
      </w:pPr>
      <w:r w:rsidRPr="003A09FD">
        <w:rPr>
          <w:rFonts w:ascii="Arial" w:hAnsi="Arial" w:cs="Arial"/>
          <w:sz w:val="20"/>
          <w:szCs w:val="20"/>
        </w:rPr>
        <w:t>аккредитованног</w:t>
      </w:r>
      <w:proofErr w:type="gramStart"/>
      <w:r w:rsidRPr="003A09FD">
        <w:rPr>
          <w:rFonts w:ascii="Arial" w:hAnsi="Arial" w:cs="Arial"/>
          <w:sz w:val="20"/>
          <w:szCs w:val="20"/>
        </w:rPr>
        <w:t>о(</w:t>
      </w:r>
      <w:proofErr w:type="gramEnd"/>
      <w:r w:rsidRPr="003A09FD">
        <w:rPr>
          <w:rFonts w:ascii="Arial" w:hAnsi="Arial" w:cs="Arial"/>
          <w:sz w:val="20"/>
          <w:szCs w:val="20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FB394A" w:rsidRPr="00990213" w:rsidTr="003A09FD">
        <w:trPr>
          <w:trHeight w:val="70"/>
          <w:jc w:val="center"/>
        </w:trPr>
        <w:tc>
          <w:tcPr>
            <w:tcW w:w="3033" w:type="dxa"/>
            <w:vAlign w:val="bottom"/>
            <w:hideMark/>
          </w:tcPr>
          <w:p w:rsidR="00FB394A" w:rsidRPr="003A09FD" w:rsidRDefault="003A0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Российской Федерации   </w:t>
            </w:r>
            <w:proofErr w:type="gramStart"/>
            <w:r w:rsidR="00FB394A" w:rsidRPr="003A09FD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  <w:r w:rsidRPr="00990213">
              <w:rPr>
                <w:rFonts w:ascii="Arial" w:hAnsi="Arial" w:cs="Arial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3A09FD" w:rsidRDefault="00FB394A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3A09FD">
              <w:rPr>
                <w:rFonts w:ascii="Arial" w:hAnsi="Arial" w:cs="Arial"/>
                <w:sz w:val="20"/>
                <w:szCs w:val="20"/>
              </w:rPr>
              <w:t>в качестве независимого эксперта,</w:t>
            </w:r>
          </w:p>
        </w:tc>
      </w:tr>
    </w:tbl>
    <w:p w:rsidR="00FB394A" w:rsidRPr="003A09FD" w:rsidRDefault="00FB394A" w:rsidP="00FB394A">
      <w:pPr>
        <w:tabs>
          <w:tab w:val="right" w:pos="9921"/>
        </w:tabs>
        <w:jc w:val="center"/>
        <w:rPr>
          <w:rFonts w:ascii="Arial" w:hAnsi="Arial" w:cs="Arial"/>
          <w:sz w:val="20"/>
          <w:szCs w:val="20"/>
        </w:rPr>
      </w:pPr>
      <w:r w:rsidRPr="003A09FD">
        <w:rPr>
          <w:rFonts w:ascii="Arial" w:hAnsi="Arial" w:cs="Arial"/>
          <w:sz w:val="20"/>
          <w:szCs w:val="20"/>
        </w:rPr>
        <w:t>уполномоченного на проведение независимой антикоррупционной экспертизы</w:t>
      </w:r>
      <w:r w:rsidRPr="003A09FD">
        <w:rPr>
          <w:rFonts w:ascii="Arial" w:hAnsi="Arial" w:cs="Arial"/>
          <w:sz w:val="20"/>
          <w:szCs w:val="20"/>
        </w:rPr>
        <w:br/>
        <w:t>нормативных правовых актов и проектов нормативных правовых актов</w:t>
      </w:r>
    </w:p>
    <w:p w:rsidR="00FB394A" w:rsidRPr="00990213" w:rsidRDefault="00FB394A" w:rsidP="00FB394A">
      <w:pPr>
        <w:tabs>
          <w:tab w:val="right" w:pos="9921"/>
        </w:tabs>
        <w:spacing w:before="240"/>
        <w:ind w:firstLine="567"/>
        <w:jc w:val="both"/>
        <w:rPr>
          <w:rFonts w:ascii="Arial" w:hAnsi="Arial" w:cs="Arial"/>
        </w:rPr>
      </w:pPr>
      <w:proofErr w:type="gramStart"/>
      <w:r w:rsidRPr="00990213">
        <w:rPr>
          <w:rFonts w:ascii="Arial" w:hAnsi="Arial" w:cs="Arial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990213">
        <w:rPr>
          <w:rFonts w:ascii="Arial" w:hAnsi="Arial" w:cs="Arial"/>
        </w:rPr>
        <w:t xml:space="preserve"> нормативных правовых актов”, проведена </w:t>
      </w:r>
      <w:r w:rsidRPr="003A09FD">
        <w:rPr>
          <w:rFonts w:ascii="Arial" w:hAnsi="Arial" w:cs="Arial"/>
        </w:rPr>
        <w:t>антикоррупционная экспертиза</w:t>
      </w:r>
      <w:r w:rsidRPr="00990213">
        <w:rPr>
          <w:rFonts w:ascii="Arial" w:hAnsi="Arial" w:cs="Arial"/>
        </w:rPr>
        <w:t xml:space="preserve">  </w:t>
      </w:r>
    </w:p>
    <w:p w:rsidR="00FB394A" w:rsidRPr="00990213" w:rsidRDefault="00FB394A" w:rsidP="00FB394A">
      <w:pPr>
        <w:jc w:val="both"/>
        <w:rPr>
          <w:rFonts w:ascii="Arial" w:hAnsi="Arial" w:cs="Arial"/>
        </w:rPr>
      </w:pPr>
    </w:p>
    <w:p w:rsidR="00FB394A" w:rsidRPr="003A09FD" w:rsidRDefault="00FB394A" w:rsidP="00FB394A">
      <w:pPr>
        <w:pBdr>
          <w:top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3A09FD">
        <w:rPr>
          <w:rFonts w:ascii="Arial" w:hAnsi="Arial" w:cs="Arial"/>
          <w:sz w:val="20"/>
          <w:szCs w:val="20"/>
        </w:rPr>
        <w:t>(указываются реквизиты нормативного правового акта или проекта нормативного правового акта)</w:t>
      </w:r>
    </w:p>
    <w:p w:rsidR="00FB394A" w:rsidRPr="00145AB3" w:rsidRDefault="00FB394A" w:rsidP="00FB394A">
      <w:pPr>
        <w:tabs>
          <w:tab w:val="right" w:pos="9921"/>
        </w:tabs>
        <w:jc w:val="both"/>
        <w:rPr>
          <w:rFonts w:ascii="Arial" w:hAnsi="Arial" w:cs="Arial"/>
          <w:sz w:val="20"/>
          <w:szCs w:val="20"/>
        </w:rPr>
      </w:pPr>
      <w:r w:rsidRPr="00145AB3">
        <w:rPr>
          <w:rFonts w:ascii="Arial" w:hAnsi="Arial" w:cs="Arial"/>
          <w:sz w:val="20"/>
          <w:szCs w:val="20"/>
        </w:rPr>
        <w:t>(далее</w:t>
      </w:r>
      <w:proofErr w:type="gramStart"/>
      <w:r w:rsidRPr="00145AB3">
        <w:rPr>
          <w:rFonts w:ascii="Arial" w:hAnsi="Arial" w:cs="Arial"/>
          <w:sz w:val="20"/>
          <w:szCs w:val="20"/>
        </w:rPr>
        <w:t xml:space="preserve"> -)</w:t>
      </w:r>
      <w:proofErr w:type="gramEnd"/>
    </w:p>
    <w:p w:rsidR="00FB394A" w:rsidRPr="00145AB3" w:rsidRDefault="00FB394A" w:rsidP="00FB394A">
      <w:pPr>
        <w:pBdr>
          <w:top w:val="single" w:sz="4" w:space="1" w:color="auto"/>
        </w:pBdr>
        <w:ind w:left="923" w:right="142"/>
        <w:jc w:val="center"/>
        <w:rPr>
          <w:rFonts w:ascii="Arial" w:hAnsi="Arial" w:cs="Arial"/>
          <w:sz w:val="20"/>
          <w:szCs w:val="20"/>
        </w:rPr>
      </w:pPr>
      <w:r w:rsidRPr="00145AB3">
        <w:rPr>
          <w:rFonts w:ascii="Arial" w:hAnsi="Arial" w:cs="Arial"/>
          <w:sz w:val="20"/>
          <w:szCs w:val="20"/>
        </w:rPr>
        <w:t>(сокращение)</w:t>
      </w:r>
    </w:p>
    <w:p w:rsidR="00FB394A" w:rsidRPr="00990213" w:rsidRDefault="00FB394A" w:rsidP="00FB394A">
      <w:pPr>
        <w:spacing w:after="120"/>
        <w:rPr>
          <w:rFonts w:ascii="Arial" w:hAnsi="Arial" w:cs="Arial"/>
          <w:b/>
          <w:bCs/>
        </w:rPr>
      </w:pPr>
      <w:r w:rsidRPr="00990213">
        <w:rPr>
          <w:rFonts w:ascii="Arial" w:hAnsi="Arial" w:cs="Arial"/>
          <w:b/>
          <w:bCs/>
        </w:rPr>
        <w:t>Вариант 1:</w:t>
      </w:r>
    </w:p>
    <w:p w:rsidR="00FB394A" w:rsidRPr="00990213" w:rsidRDefault="00FB394A" w:rsidP="00FB394A">
      <w:pPr>
        <w:ind w:firstLine="567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В </w:t>
      </w:r>
      <w:proofErr w:type="gramStart"/>
      <w:r w:rsidRPr="00990213">
        <w:rPr>
          <w:rFonts w:ascii="Arial" w:hAnsi="Arial" w:cs="Arial"/>
        </w:rPr>
        <w:t>представленном</w:t>
      </w:r>
      <w:proofErr w:type="gramEnd"/>
      <w:r w:rsidRPr="00990213">
        <w:rPr>
          <w:rFonts w:ascii="Arial" w:hAnsi="Arial" w:cs="Arial"/>
        </w:rPr>
        <w:t xml:space="preserve">  </w:t>
      </w:r>
    </w:p>
    <w:p w:rsidR="00FB394A" w:rsidRPr="00145AB3" w:rsidRDefault="00FB394A" w:rsidP="00FB394A">
      <w:pPr>
        <w:pBdr>
          <w:top w:val="single" w:sz="4" w:space="1" w:color="auto"/>
        </w:pBdr>
        <w:ind w:left="2586"/>
        <w:jc w:val="center"/>
        <w:rPr>
          <w:rFonts w:ascii="Arial" w:hAnsi="Arial" w:cs="Arial"/>
          <w:sz w:val="20"/>
          <w:szCs w:val="20"/>
        </w:rPr>
      </w:pPr>
      <w:r w:rsidRPr="00145AB3">
        <w:rPr>
          <w:rFonts w:ascii="Arial" w:hAnsi="Arial" w:cs="Arial"/>
          <w:sz w:val="20"/>
          <w:szCs w:val="20"/>
        </w:rPr>
        <w:t>(сокращение)</w:t>
      </w:r>
    </w:p>
    <w:p w:rsidR="00FB394A" w:rsidRPr="00990213" w:rsidRDefault="00FB394A" w:rsidP="00FB394A">
      <w:pPr>
        <w:rPr>
          <w:rFonts w:ascii="Arial" w:hAnsi="Arial" w:cs="Arial"/>
        </w:rPr>
      </w:pPr>
      <w:proofErr w:type="spellStart"/>
      <w:r w:rsidRPr="00990213">
        <w:rPr>
          <w:rFonts w:ascii="Arial" w:hAnsi="Arial" w:cs="Arial"/>
        </w:rPr>
        <w:t>коррупциогенные</w:t>
      </w:r>
      <w:proofErr w:type="spellEnd"/>
      <w:r w:rsidRPr="00990213">
        <w:rPr>
          <w:rFonts w:ascii="Arial" w:hAnsi="Arial" w:cs="Arial"/>
        </w:rPr>
        <w:t xml:space="preserve"> факторы не выявлены.</w:t>
      </w:r>
    </w:p>
    <w:p w:rsidR="00FB394A" w:rsidRPr="00990213" w:rsidRDefault="00FB394A" w:rsidP="00FB394A">
      <w:pPr>
        <w:spacing w:before="120" w:after="120"/>
        <w:rPr>
          <w:rFonts w:ascii="Arial" w:hAnsi="Arial" w:cs="Arial"/>
          <w:b/>
          <w:bCs/>
        </w:rPr>
      </w:pPr>
      <w:r w:rsidRPr="00990213">
        <w:rPr>
          <w:rFonts w:ascii="Arial" w:hAnsi="Arial" w:cs="Arial"/>
          <w:b/>
          <w:bCs/>
        </w:rPr>
        <w:t>Вариант 2:</w:t>
      </w:r>
    </w:p>
    <w:p w:rsidR="00FB394A" w:rsidRPr="00990213" w:rsidRDefault="00FB394A" w:rsidP="00FB394A">
      <w:pPr>
        <w:ind w:firstLine="567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В </w:t>
      </w:r>
      <w:proofErr w:type="gramStart"/>
      <w:r w:rsidRPr="00990213">
        <w:rPr>
          <w:rFonts w:ascii="Arial" w:hAnsi="Arial" w:cs="Arial"/>
        </w:rPr>
        <w:t>представленном</w:t>
      </w:r>
      <w:proofErr w:type="gramEnd"/>
      <w:r w:rsidRPr="00990213">
        <w:rPr>
          <w:rFonts w:ascii="Arial" w:hAnsi="Arial" w:cs="Arial"/>
        </w:rPr>
        <w:t xml:space="preserve">  </w:t>
      </w:r>
    </w:p>
    <w:p w:rsidR="00FB394A" w:rsidRPr="00145AB3" w:rsidRDefault="00FB394A" w:rsidP="00FB394A">
      <w:pPr>
        <w:pBdr>
          <w:top w:val="single" w:sz="4" w:space="1" w:color="auto"/>
        </w:pBdr>
        <w:ind w:left="2586"/>
        <w:jc w:val="center"/>
        <w:rPr>
          <w:rFonts w:ascii="Arial" w:hAnsi="Arial" w:cs="Arial"/>
          <w:sz w:val="20"/>
          <w:szCs w:val="20"/>
        </w:rPr>
      </w:pPr>
      <w:r w:rsidRPr="00145AB3">
        <w:rPr>
          <w:rFonts w:ascii="Arial" w:hAnsi="Arial" w:cs="Arial"/>
          <w:sz w:val="20"/>
          <w:szCs w:val="20"/>
        </w:rPr>
        <w:t>(сокращение)</w:t>
      </w:r>
    </w:p>
    <w:p w:rsidR="00FB394A" w:rsidRPr="00990213" w:rsidRDefault="00FB394A" w:rsidP="00145AB3">
      <w:pPr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выявлены </w:t>
      </w:r>
      <w:proofErr w:type="spellStart"/>
      <w:r w:rsidRPr="00990213">
        <w:rPr>
          <w:rFonts w:ascii="Arial" w:hAnsi="Arial" w:cs="Arial"/>
        </w:rPr>
        <w:t>коррупциогенные</w:t>
      </w:r>
      <w:proofErr w:type="spellEnd"/>
      <w:r w:rsidRPr="00990213">
        <w:rPr>
          <w:rFonts w:ascii="Arial" w:hAnsi="Arial" w:cs="Arial"/>
        </w:rPr>
        <w:t xml:space="preserve"> факторы.</w:t>
      </w:r>
      <w:r w:rsidRPr="00990213">
        <w:rPr>
          <w:rStyle w:val="a8"/>
          <w:rFonts w:ascii="Arial" w:hAnsi="Arial" w:cs="Arial"/>
        </w:rPr>
        <w:footnoteReference w:customMarkFollows="1" w:id="2"/>
        <w:t>*</w:t>
      </w:r>
      <w:r w:rsidRPr="00990213">
        <w:rPr>
          <w:rFonts w:ascii="Arial" w:hAnsi="Arial" w:cs="Arial"/>
        </w:rPr>
        <w:t>.</w:t>
      </w:r>
    </w:p>
    <w:p w:rsidR="00FB394A" w:rsidRPr="00990213" w:rsidRDefault="00FB394A" w:rsidP="00FB394A">
      <w:pPr>
        <w:tabs>
          <w:tab w:val="right" w:pos="9921"/>
        </w:tabs>
        <w:spacing w:before="120"/>
        <w:ind w:firstLine="567"/>
        <w:jc w:val="both"/>
        <w:rPr>
          <w:rFonts w:ascii="Arial" w:hAnsi="Arial" w:cs="Arial"/>
        </w:rPr>
      </w:pPr>
      <w:r w:rsidRPr="00990213">
        <w:rPr>
          <w:rFonts w:ascii="Arial" w:hAnsi="Arial" w:cs="Arial"/>
        </w:rPr>
        <w:t xml:space="preserve">В целях устранения выявленных </w:t>
      </w:r>
      <w:proofErr w:type="spellStart"/>
      <w:r w:rsidRPr="00990213">
        <w:rPr>
          <w:rFonts w:ascii="Arial" w:hAnsi="Arial" w:cs="Arial"/>
        </w:rPr>
        <w:t>коррупциогенных</w:t>
      </w:r>
      <w:proofErr w:type="spellEnd"/>
      <w:r w:rsidRPr="00990213">
        <w:rPr>
          <w:rFonts w:ascii="Arial" w:hAnsi="Arial" w:cs="Arial"/>
        </w:rPr>
        <w:t xml:space="preserve"> факторов предлагается</w:t>
      </w:r>
      <w:r w:rsidRPr="00990213">
        <w:rPr>
          <w:rFonts w:ascii="Arial" w:hAnsi="Arial" w:cs="Arial"/>
        </w:rPr>
        <w:br/>
      </w:r>
      <w:r w:rsidRPr="00990213">
        <w:rPr>
          <w:rFonts w:ascii="Arial" w:hAnsi="Arial" w:cs="Arial"/>
        </w:rPr>
        <w:tab/>
        <w:t>.</w:t>
      </w:r>
    </w:p>
    <w:p w:rsidR="00FB394A" w:rsidRPr="00145AB3" w:rsidRDefault="00FB394A" w:rsidP="00145AB3">
      <w:pPr>
        <w:pBdr>
          <w:top w:val="single" w:sz="4" w:space="1" w:color="auto"/>
        </w:pBdr>
        <w:spacing w:after="120"/>
        <w:ind w:right="113"/>
        <w:jc w:val="center"/>
        <w:rPr>
          <w:rFonts w:ascii="Arial" w:hAnsi="Arial" w:cs="Arial"/>
          <w:sz w:val="20"/>
          <w:szCs w:val="20"/>
        </w:rPr>
      </w:pPr>
      <w:r w:rsidRPr="00145AB3">
        <w:rPr>
          <w:rFonts w:ascii="Arial" w:hAnsi="Arial" w:cs="Arial"/>
          <w:sz w:val="20"/>
          <w:szCs w:val="20"/>
        </w:rPr>
        <w:t xml:space="preserve">(указывается способ устранения </w:t>
      </w:r>
      <w:proofErr w:type="spellStart"/>
      <w:r w:rsidRPr="00145AB3">
        <w:rPr>
          <w:rFonts w:ascii="Arial" w:hAnsi="Arial" w:cs="Arial"/>
          <w:sz w:val="20"/>
          <w:szCs w:val="20"/>
        </w:rPr>
        <w:t>коррупциогенных</w:t>
      </w:r>
      <w:proofErr w:type="spellEnd"/>
      <w:r w:rsidRPr="00145AB3">
        <w:rPr>
          <w:rFonts w:ascii="Arial" w:hAnsi="Arial" w:cs="Arial"/>
          <w:sz w:val="20"/>
          <w:szCs w:val="20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B394A" w:rsidRPr="00990213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FB394A" w:rsidRPr="00990213" w:rsidRDefault="00FB394A" w:rsidP="00FB394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FB394A" w:rsidRPr="00990213" w:rsidRDefault="00FB394A">
            <w:pPr>
              <w:jc w:val="right"/>
              <w:rPr>
                <w:rFonts w:ascii="Arial" w:hAnsi="Arial" w:cs="Arial"/>
              </w:rPr>
            </w:pPr>
            <w:r w:rsidRPr="00990213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  <w:hideMark/>
          </w:tcPr>
          <w:p w:rsidR="00FB394A" w:rsidRPr="00990213" w:rsidRDefault="00FB394A">
            <w:pPr>
              <w:ind w:left="57"/>
              <w:rPr>
                <w:rFonts w:ascii="Arial" w:hAnsi="Arial" w:cs="Arial"/>
              </w:rPr>
            </w:pPr>
            <w:proofErr w:type="gramStart"/>
            <w:r w:rsidRPr="00990213">
              <w:rPr>
                <w:rFonts w:ascii="Arial" w:hAnsi="Arial" w:cs="Arial"/>
              </w:rPr>
              <w:t>г</w:t>
            </w:r>
            <w:proofErr w:type="gramEnd"/>
            <w:r w:rsidRPr="00990213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</w:tr>
      <w:tr w:rsidR="00FB394A" w:rsidRPr="00990213" w:rsidTr="00FB394A">
        <w:tc>
          <w:tcPr>
            <w:tcW w:w="397" w:type="dxa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B394A" w:rsidRPr="00990213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hideMark/>
          </w:tcPr>
          <w:p w:rsidR="00FB394A" w:rsidRPr="00145AB3" w:rsidRDefault="00FB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B3">
              <w:rPr>
                <w:rFonts w:ascii="Arial" w:hAnsi="Arial" w:cs="Arial"/>
                <w:sz w:val="20"/>
                <w:szCs w:val="20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145AB3" w:rsidRDefault="00FB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  <w:hideMark/>
          </w:tcPr>
          <w:p w:rsidR="00FB394A" w:rsidRPr="00145AB3" w:rsidRDefault="00FB3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B3">
              <w:rPr>
                <w:rFonts w:ascii="Arial" w:hAnsi="Arial" w:cs="Arial"/>
                <w:sz w:val="20"/>
                <w:szCs w:val="20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145AB3" w:rsidRDefault="00FB394A">
      <w:pPr>
        <w:rPr>
          <w:rFonts w:ascii="Arial" w:hAnsi="Arial" w:cs="Arial"/>
          <w:sz w:val="20"/>
          <w:szCs w:val="20"/>
        </w:rPr>
      </w:pPr>
      <w:r w:rsidRPr="00145AB3">
        <w:rPr>
          <w:rFonts w:ascii="Arial" w:hAnsi="Arial" w:cs="Arial"/>
          <w:sz w:val="20"/>
          <w:szCs w:val="20"/>
        </w:rPr>
        <w:t>М.П.</w:t>
      </w:r>
      <w:r w:rsidRPr="00145AB3">
        <w:rPr>
          <w:rFonts w:ascii="Arial" w:hAnsi="Arial" w:cs="Arial"/>
          <w:sz w:val="20"/>
          <w:szCs w:val="20"/>
        </w:rPr>
        <w:br/>
      </w:r>
    </w:p>
    <w:sectPr w:rsidR="009B02E4" w:rsidRPr="00145AB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BA" w:rsidRDefault="00FB27BA" w:rsidP="00FB394A">
      <w:r>
        <w:separator/>
      </w:r>
    </w:p>
  </w:endnote>
  <w:endnote w:type="continuationSeparator" w:id="0">
    <w:p w:rsidR="00FB27BA" w:rsidRDefault="00FB27BA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02" w:rsidRDefault="007416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BA" w:rsidRDefault="00FB27BA" w:rsidP="00FB394A">
      <w:r>
        <w:separator/>
      </w:r>
    </w:p>
  </w:footnote>
  <w:footnote w:type="continuationSeparator" w:id="0">
    <w:p w:rsidR="00FB27BA" w:rsidRDefault="00FB27BA" w:rsidP="00FB394A">
      <w:r>
        <w:continuationSeparator/>
      </w:r>
    </w:p>
  </w:footnote>
  <w:footnote w:id="1">
    <w:p w:rsidR="00FB394A" w:rsidRPr="00053BC9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053BC9">
        <w:rPr>
          <w:sz w:val="18"/>
          <w:szCs w:val="18"/>
        </w:rPr>
        <w:t>Отражаются все положения нормативного правового акта (или прое</w:t>
      </w:r>
      <w:r w:rsidR="003A09FD">
        <w:rPr>
          <w:sz w:val="18"/>
          <w:szCs w:val="18"/>
        </w:rPr>
        <w:t>кта нормативного правового акта</w:t>
      </w:r>
      <w:r w:rsidRPr="00053BC9">
        <w:rPr>
          <w:sz w:val="18"/>
          <w:szCs w:val="18"/>
        </w:rPr>
        <w:t xml:space="preserve">), в котором выявлены </w:t>
      </w:r>
      <w:proofErr w:type="spellStart"/>
      <w:r w:rsidRPr="00053BC9">
        <w:rPr>
          <w:sz w:val="18"/>
          <w:szCs w:val="18"/>
        </w:rPr>
        <w:t>коррупциогенные</w:t>
      </w:r>
      <w:proofErr w:type="spellEnd"/>
      <w:r w:rsidRPr="00053BC9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053BC9">
        <w:rPr>
          <w:sz w:val="18"/>
          <w:szCs w:val="18"/>
        </w:rPr>
        <w:t>коррупциогенных</w:t>
      </w:r>
      <w:proofErr w:type="spellEnd"/>
      <w:r w:rsidRPr="00053BC9">
        <w:rPr>
          <w:sz w:val="18"/>
          <w:szCs w:val="18"/>
        </w:rPr>
        <w:t xml:space="preserve">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  <w:proofErr w:type="gramEnd"/>
    </w:p>
    <w:p w:rsidR="00FB394A" w:rsidRPr="00053BC9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Default="00FB394A" w:rsidP="00FB394A">
      <w:pPr>
        <w:pStyle w:val="a4"/>
        <w:ind w:firstLine="284"/>
        <w:jc w:val="both"/>
      </w:pPr>
      <w:r>
        <w:rPr>
          <w:rStyle w:val="a8"/>
          <w:sz w:val="16"/>
          <w:szCs w:val="16"/>
        </w:rPr>
        <w:t>*</w:t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>
        <w:rPr>
          <w:sz w:val="16"/>
          <w:szCs w:val="16"/>
        </w:rPr>
        <w:t>коррупциогенные</w:t>
      </w:r>
      <w:proofErr w:type="spellEnd"/>
      <w:r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>
        <w:rPr>
          <w:sz w:val="16"/>
          <w:szCs w:val="16"/>
        </w:rPr>
        <w:t>коррупциогенных</w:t>
      </w:r>
      <w:proofErr w:type="spellEnd"/>
      <w:r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20906"/>
    <w:rsid w:val="00053BC9"/>
    <w:rsid w:val="00145AB3"/>
    <w:rsid w:val="001B2C88"/>
    <w:rsid w:val="003177AB"/>
    <w:rsid w:val="003661EA"/>
    <w:rsid w:val="003A09FD"/>
    <w:rsid w:val="00673850"/>
    <w:rsid w:val="006D2905"/>
    <w:rsid w:val="006D3DBC"/>
    <w:rsid w:val="006D67DC"/>
    <w:rsid w:val="00722A02"/>
    <w:rsid w:val="00741602"/>
    <w:rsid w:val="00761017"/>
    <w:rsid w:val="008035D0"/>
    <w:rsid w:val="008A0941"/>
    <w:rsid w:val="008E29A5"/>
    <w:rsid w:val="008F354E"/>
    <w:rsid w:val="00912C3D"/>
    <w:rsid w:val="00990213"/>
    <w:rsid w:val="009B02E4"/>
    <w:rsid w:val="009D0993"/>
    <w:rsid w:val="00AF2378"/>
    <w:rsid w:val="00BB0EC9"/>
    <w:rsid w:val="00D30981"/>
    <w:rsid w:val="00EB5255"/>
    <w:rsid w:val="00EF1016"/>
    <w:rsid w:val="00FB27BA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9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9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553;fld=134;dst=10002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98088;fld=134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2959;fld=134;dst=10004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Захарова</dc:creator>
  <cp:keywords/>
  <dc:description/>
  <cp:lastModifiedBy>USER</cp:lastModifiedBy>
  <cp:revision>16</cp:revision>
  <cp:lastPrinted>2018-12-13T04:33:00Z</cp:lastPrinted>
  <dcterms:created xsi:type="dcterms:W3CDTF">2018-03-24T04:14:00Z</dcterms:created>
  <dcterms:modified xsi:type="dcterms:W3CDTF">2019-04-08T03:20:00Z</dcterms:modified>
</cp:coreProperties>
</file>