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F3A6" w14:textId="77777777" w:rsidR="00A321CA" w:rsidRPr="00E10FF3" w:rsidRDefault="00A321CA" w:rsidP="00A321C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КРАСНОЯРСКИЙ КРАЙ  КРАСНОТУРАНСКИЙ РАЙОН</w:t>
      </w:r>
    </w:p>
    <w:p w14:paraId="09AD130E" w14:textId="77777777" w:rsidR="00A321CA" w:rsidRPr="00E10FF3" w:rsidRDefault="00A321CA" w:rsidP="00A321C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14:paraId="2EAD2FAC" w14:textId="77777777" w:rsidR="00CE0BCA" w:rsidRDefault="00CE0BCA" w:rsidP="00A321CA">
      <w:pPr>
        <w:jc w:val="center"/>
        <w:rPr>
          <w:rFonts w:ascii="Arial" w:hAnsi="Arial" w:cs="Arial"/>
          <w:b/>
          <w:sz w:val="24"/>
          <w:szCs w:val="24"/>
        </w:rPr>
      </w:pPr>
    </w:p>
    <w:p w14:paraId="2FE05F89" w14:textId="413523DA" w:rsidR="00A321CA" w:rsidRPr="00E10FF3" w:rsidRDefault="00A321CA" w:rsidP="00A321CA">
      <w:pPr>
        <w:jc w:val="center"/>
        <w:rPr>
          <w:rFonts w:ascii="Arial" w:hAnsi="Arial" w:cs="Arial"/>
          <w:b/>
          <w:sz w:val="24"/>
          <w:szCs w:val="24"/>
        </w:rPr>
      </w:pPr>
      <w:r w:rsidRPr="00E10FF3">
        <w:rPr>
          <w:rFonts w:ascii="Arial" w:hAnsi="Arial" w:cs="Arial"/>
          <w:b/>
          <w:sz w:val="24"/>
          <w:szCs w:val="24"/>
        </w:rPr>
        <w:t>РЕШЕНИЕ</w:t>
      </w:r>
    </w:p>
    <w:p w14:paraId="4DBDDD91" w14:textId="77777777" w:rsidR="00A321CA" w:rsidRPr="00E10FF3" w:rsidRDefault="00A321CA" w:rsidP="00A321CA">
      <w:pPr>
        <w:jc w:val="right"/>
        <w:rPr>
          <w:rFonts w:ascii="Arial" w:hAnsi="Arial" w:cs="Arial"/>
          <w:b/>
          <w:sz w:val="24"/>
          <w:szCs w:val="24"/>
        </w:rPr>
      </w:pPr>
    </w:p>
    <w:p w14:paraId="07E9D281" w14:textId="77777777" w:rsidR="00A321CA" w:rsidRPr="00E10FF3" w:rsidRDefault="00A321CA" w:rsidP="00A321CA">
      <w:pPr>
        <w:jc w:val="right"/>
        <w:rPr>
          <w:rFonts w:ascii="Arial" w:hAnsi="Arial" w:cs="Arial"/>
          <w:b/>
          <w:sz w:val="24"/>
          <w:szCs w:val="24"/>
        </w:rPr>
      </w:pPr>
    </w:p>
    <w:p w14:paraId="1A92936C" w14:textId="298C82C1" w:rsidR="00DB3FA5" w:rsidRDefault="00A40CAE" w:rsidP="00CE0B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30.06.2021</w:t>
      </w:r>
      <w:r w:rsidR="00A321CA" w:rsidRPr="00CE0BCA">
        <w:rPr>
          <w:rFonts w:ascii="Arial" w:hAnsi="Arial" w:cs="Arial"/>
          <w:sz w:val="24"/>
          <w:szCs w:val="24"/>
        </w:rPr>
        <w:t xml:space="preserve">              </w:t>
      </w:r>
      <w:r w:rsidR="00A321CA" w:rsidRPr="00CE0BCA">
        <w:rPr>
          <w:rFonts w:ascii="Arial" w:hAnsi="Arial" w:cs="Arial"/>
          <w:sz w:val="24"/>
          <w:szCs w:val="24"/>
        </w:rPr>
        <w:tab/>
        <w:t xml:space="preserve">                   с. Беллык             </w:t>
      </w:r>
      <w:r w:rsidR="00CE0BCA">
        <w:rPr>
          <w:rFonts w:ascii="Arial" w:hAnsi="Arial" w:cs="Arial"/>
          <w:sz w:val="24"/>
          <w:szCs w:val="24"/>
        </w:rPr>
        <w:t xml:space="preserve">                              </w:t>
      </w:r>
      <w:r w:rsidR="00A321CA" w:rsidRPr="00CE0BC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9-59</w:t>
      </w:r>
      <w:r w:rsidR="00CE0BCA" w:rsidRPr="00CE0BCA">
        <w:rPr>
          <w:rFonts w:ascii="Arial" w:hAnsi="Arial" w:cs="Arial"/>
          <w:sz w:val="24"/>
          <w:szCs w:val="24"/>
        </w:rPr>
        <w:t>-р</w:t>
      </w:r>
      <w:r w:rsidR="00A321CA" w:rsidRPr="00E10FF3">
        <w:rPr>
          <w:rFonts w:ascii="Arial" w:hAnsi="Arial" w:cs="Arial"/>
          <w:color w:val="FFFFFF" w:themeColor="background1"/>
          <w:sz w:val="24"/>
          <w:szCs w:val="24"/>
        </w:rPr>
        <w:t>54</w:t>
      </w:r>
    </w:p>
    <w:p w14:paraId="11C7A160" w14:textId="77777777" w:rsidR="00A321CA" w:rsidRPr="00A321CA" w:rsidRDefault="00A321CA" w:rsidP="00A321CA">
      <w:pPr>
        <w:ind w:firstLine="709"/>
        <w:rPr>
          <w:rFonts w:ascii="Arial" w:hAnsi="Arial" w:cs="Arial"/>
          <w:bCs/>
          <w:sz w:val="24"/>
          <w:szCs w:val="24"/>
        </w:rPr>
      </w:pPr>
    </w:p>
    <w:p w14:paraId="042E527B" w14:textId="77D8EFE9" w:rsidR="00DB3FA5" w:rsidRPr="00A321CA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A321CA">
        <w:rPr>
          <w:rFonts w:ascii="Arial" w:hAnsi="Arial" w:cs="Arial"/>
          <w:bCs/>
          <w:sz w:val="24"/>
          <w:szCs w:val="24"/>
        </w:rPr>
        <w:t>Об</w:t>
      </w:r>
      <w:r w:rsidR="00146374" w:rsidRPr="00A321CA">
        <w:rPr>
          <w:rFonts w:ascii="Arial" w:hAnsi="Arial" w:cs="Arial"/>
          <w:bCs/>
          <w:sz w:val="24"/>
          <w:szCs w:val="24"/>
        </w:rPr>
        <w:t xml:space="preserve"> </w:t>
      </w:r>
      <w:r w:rsidRPr="00A321CA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A321CA">
        <w:rPr>
          <w:rFonts w:ascii="Arial" w:hAnsi="Arial" w:cs="Arial"/>
          <w:color w:val="000000"/>
          <w:sz w:val="24"/>
          <w:szCs w:val="24"/>
        </w:rPr>
        <w:t>выдвижения,</w:t>
      </w:r>
    </w:p>
    <w:p w14:paraId="001EEDAA" w14:textId="77777777" w:rsidR="00DB3FA5" w:rsidRPr="00A321CA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A321CA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14:paraId="3D902FFB" w14:textId="77777777" w:rsidR="00DB3FA5" w:rsidRPr="00A321CA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A321CA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14:paraId="5F8D83E1" w14:textId="77777777" w:rsidR="00DB3FA5" w:rsidRPr="00A321CA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A321CA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14:paraId="39042608" w14:textId="77777777" w:rsidR="00A321CA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A321CA">
        <w:rPr>
          <w:rFonts w:ascii="Arial" w:hAnsi="Arial" w:cs="Arial"/>
          <w:bCs/>
          <w:sz w:val="24"/>
          <w:szCs w:val="24"/>
        </w:rPr>
        <w:t xml:space="preserve">в </w:t>
      </w:r>
      <w:r w:rsidR="00A321CA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</w:p>
    <w:p w14:paraId="530932D7" w14:textId="08DA47E1" w:rsidR="00DB3FA5" w:rsidRPr="00A321CA" w:rsidRDefault="00A321CA" w:rsidP="00DB3FA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Беллыкский сельсовет</w:t>
      </w:r>
    </w:p>
    <w:p w14:paraId="22F055B9" w14:textId="77777777" w:rsidR="00DB3FA5" w:rsidRPr="00A321CA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9155818" w14:textId="2846DF2E" w:rsidR="00DB3FA5" w:rsidRPr="00A321CA" w:rsidRDefault="00DB3FA5" w:rsidP="00DB3FA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 w:rsidR="00A321CA">
        <w:rPr>
          <w:rFonts w:ascii="Arial" w:hAnsi="Arial" w:cs="Arial"/>
          <w:bCs/>
          <w:sz w:val="24"/>
          <w:szCs w:val="24"/>
        </w:rPr>
        <w:t xml:space="preserve"> </w:t>
      </w:r>
      <w:r w:rsidR="00A321CA">
        <w:rPr>
          <w:rFonts w:ascii="Arial" w:eastAsia="Calibri" w:hAnsi="Arial" w:cs="Arial"/>
          <w:sz w:val="24"/>
          <w:szCs w:val="24"/>
        </w:rPr>
        <w:t>Уставом Беллыкского сельсовета</w:t>
      </w:r>
      <w:r w:rsidR="00A321CA" w:rsidRPr="00E10FF3">
        <w:rPr>
          <w:rFonts w:ascii="Arial" w:eastAsia="Calibri" w:hAnsi="Arial" w:cs="Arial"/>
          <w:sz w:val="24"/>
          <w:szCs w:val="24"/>
        </w:rPr>
        <w:t>, Беллыкский сельский Совет депутатов,</w:t>
      </w:r>
    </w:p>
    <w:p w14:paraId="42E19245" w14:textId="46FF6E59" w:rsidR="00DB3FA5" w:rsidRPr="00A321CA" w:rsidRDefault="00DB3FA5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A321CA">
        <w:rPr>
          <w:rFonts w:ascii="Arial" w:hAnsi="Arial" w:cs="Arial"/>
          <w:b/>
          <w:i/>
          <w:sz w:val="24"/>
          <w:szCs w:val="24"/>
        </w:rPr>
        <w:t>РЕШИЛ:</w:t>
      </w:r>
    </w:p>
    <w:p w14:paraId="50393648" w14:textId="77777777" w:rsidR="00146374" w:rsidRPr="00A321CA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14:paraId="62B53D27" w14:textId="7651451A" w:rsidR="00DB3FA5" w:rsidRPr="00A321CA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321CA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A321CA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A321CA">
        <w:rPr>
          <w:rFonts w:ascii="Arial" w:hAnsi="Arial" w:cs="Arial"/>
          <w:b/>
          <w:i/>
          <w:sz w:val="24"/>
          <w:szCs w:val="24"/>
        </w:rPr>
        <w:t xml:space="preserve"> </w:t>
      </w:r>
      <w:r w:rsidRPr="00A321CA">
        <w:rPr>
          <w:rFonts w:ascii="Arial" w:hAnsi="Arial" w:cs="Arial"/>
          <w:bCs/>
          <w:sz w:val="24"/>
          <w:szCs w:val="24"/>
        </w:rPr>
        <w:t xml:space="preserve">в </w:t>
      </w:r>
      <w:r w:rsidR="00A321CA" w:rsidRPr="00A321CA">
        <w:rPr>
          <w:rFonts w:ascii="Arial" w:hAnsi="Arial" w:cs="Arial"/>
          <w:bCs/>
          <w:sz w:val="24"/>
          <w:szCs w:val="24"/>
        </w:rPr>
        <w:t xml:space="preserve">Беллыкском сельсовете </w:t>
      </w:r>
      <w:r w:rsidRPr="00A321CA">
        <w:rPr>
          <w:rFonts w:ascii="Arial" w:hAnsi="Arial" w:cs="Arial"/>
          <w:bCs/>
          <w:sz w:val="24"/>
          <w:szCs w:val="24"/>
        </w:rPr>
        <w:t>согласно Приложению.</w:t>
      </w:r>
    </w:p>
    <w:p w14:paraId="5DF7E412" w14:textId="66FF87A2" w:rsidR="00DB3FA5" w:rsidRPr="00A321CA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2.</w:t>
      </w:r>
      <w:r w:rsidR="00A321CA" w:rsidRPr="00A321CA">
        <w:rPr>
          <w:rFonts w:ascii="Arial" w:hAnsi="Arial" w:cs="Arial"/>
          <w:sz w:val="24"/>
          <w:szCs w:val="24"/>
        </w:rPr>
        <w:t xml:space="preserve"> </w:t>
      </w:r>
      <w:r w:rsidR="00A321CA" w:rsidRPr="002930CC">
        <w:rPr>
          <w:rFonts w:ascii="Arial" w:hAnsi="Arial" w:cs="Arial"/>
          <w:sz w:val="24"/>
          <w:szCs w:val="24"/>
        </w:rPr>
        <w:t>Решение   вступает   в   силу   в    день, следующий   за   днем его официального опубликования в газете «Вести Беллыкского сельсовета» и размещению на официальном сайте администрации Беллыкского сельсов</w:t>
      </w:r>
      <w:r w:rsidR="00A321CA">
        <w:rPr>
          <w:rFonts w:ascii="Arial" w:hAnsi="Arial" w:cs="Arial"/>
          <w:sz w:val="24"/>
          <w:szCs w:val="24"/>
        </w:rPr>
        <w:t>ета</w:t>
      </w:r>
      <w:r w:rsidRPr="00A321CA">
        <w:rPr>
          <w:rFonts w:ascii="Arial" w:hAnsi="Arial" w:cs="Arial"/>
          <w:sz w:val="24"/>
          <w:szCs w:val="24"/>
        </w:rPr>
        <w:t>.</w:t>
      </w:r>
    </w:p>
    <w:p w14:paraId="09F57DC1" w14:textId="77777777" w:rsidR="00DB3FA5" w:rsidRPr="00A321CA" w:rsidRDefault="00DB3FA5" w:rsidP="00DB3FA5">
      <w:pPr>
        <w:rPr>
          <w:rFonts w:ascii="Arial" w:hAnsi="Arial" w:cs="Arial"/>
          <w:bCs/>
          <w:i/>
          <w:sz w:val="24"/>
          <w:szCs w:val="24"/>
        </w:rPr>
      </w:pPr>
    </w:p>
    <w:p w14:paraId="427FF740" w14:textId="77777777" w:rsidR="00A321CA" w:rsidRDefault="00A321CA" w:rsidP="00A321C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D309E4A" w14:textId="77777777" w:rsidR="00A321CA" w:rsidRDefault="00A321CA" w:rsidP="00A321C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5304C09A" w14:textId="77777777" w:rsidR="00A321CA" w:rsidRDefault="00A321CA" w:rsidP="00A321C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3D878231" w14:textId="77777777" w:rsidR="00A321CA" w:rsidRDefault="00A321CA" w:rsidP="00A321C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73516791" w14:textId="785DB221" w:rsidR="00A321CA" w:rsidRPr="002930CC" w:rsidRDefault="00A321CA" w:rsidP="00A321CA">
      <w:pPr>
        <w:widowControl w:val="0"/>
        <w:tabs>
          <w:tab w:val="left" w:pos="993"/>
        </w:tabs>
        <w:autoSpaceDE w:val="0"/>
        <w:autoSpaceDN w:val="0"/>
        <w:jc w:val="both"/>
        <w:rPr>
          <w:rFonts w:ascii="Arial" w:eastAsia="Calibri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Председатель  Беллыкского</w:t>
      </w:r>
    </w:p>
    <w:p w14:paraId="14FF109A" w14:textId="77777777" w:rsidR="00A321CA" w:rsidRPr="002930CC" w:rsidRDefault="00A321CA" w:rsidP="00A321C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14:paraId="182C9F37" w14:textId="77777777" w:rsidR="00A321CA" w:rsidRDefault="00A321CA" w:rsidP="00A321CA">
      <w:pPr>
        <w:rPr>
          <w:rFonts w:ascii="Arial" w:hAnsi="Arial" w:cs="Arial"/>
          <w:sz w:val="24"/>
          <w:szCs w:val="24"/>
        </w:rPr>
      </w:pPr>
    </w:p>
    <w:p w14:paraId="02E4CE76" w14:textId="77777777" w:rsidR="00A321CA" w:rsidRPr="002930CC" w:rsidRDefault="00A321CA" w:rsidP="00A321C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Глава</w:t>
      </w:r>
    </w:p>
    <w:p w14:paraId="1ED1314D" w14:textId="77777777" w:rsidR="00A321CA" w:rsidRPr="002930CC" w:rsidRDefault="00A321CA" w:rsidP="00A321CA">
      <w:pPr>
        <w:rPr>
          <w:rFonts w:ascii="Arial" w:hAnsi="Arial" w:cs="Arial"/>
          <w:sz w:val="24"/>
          <w:szCs w:val="24"/>
        </w:rPr>
      </w:pPr>
      <w:r w:rsidRPr="002930CC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Е.И. Кнауб</w:t>
      </w:r>
    </w:p>
    <w:p w14:paraId="30C960AD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5141DAC4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51A63275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1392A398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78384FFD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72063C97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258AD09C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7B3F6E9B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0328207F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2471D484" w14:textId="1B2A2751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3B330DAA" w14:textId="77777777" w:rsidR="00CE0BCA" w:rsidRDefault="00CE0BCA" w:rsidP="00DB3FA5">
      <w:pPr>
        <w:jc w:val="right"/>
        <w:rPr>
          <w:rFonts w:ascii="Arial" w:hAnsi="Arial" w:cs="Arial"/>
          <w:sz w:val="24"/>
          <w:szCs w:val="24"/>
        </w:rPr>
      </w:pPr>
    </w:p>
    <w:p w14:paraId="1C5721E4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271D5FDE" w14:textId="77777777" w:rsidR="00A321CA" w:rsidRDefault="00A321CA" w:rsidP="00DB3FA5">
      <w:pPr>
        <w:jc w:val="right"/>
        <w:rPr>
          <w:rFonts w:ascii="Arial" w:hAnsi="Arial" w:cs="Arial"/>
          <w:sz w:val="24"/>
          <w:szCs w:val="24"/>
        </w:rPr>
      </w:pPr>
    </w:p>
    <w:p w14:paraId="6B50AB53" w14:textId="77777777" w:rsidR="00A321CA" w:rsidRPr="00590613" w:rsidRDefault="00A321CA" w:rsidP="00A321C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lastRenderedPageBreak/>
        <w:t>Приложение</w:t>
      </w:r>
    </w:p>
    <w:p w14:paraId="10C96F97" w14:textId="77777777" w:rsidR="00A321CA" w:rsidRDefault="00A321CA" w:rsidP="00A321C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 w:rsidRPr="00590613">
        <w:rPr>
          <w:rFonts w:ascii="Arial" w:eastAsia="Calibri" w:hAnsi="Arial" w:cs="Arial"/>
          <w:sz w:val="20"/>
        </w:rPr>
        <w:t xml:space="preserve">к Решению </w:t>
      </w:r>
      <w:r>
        <w:rPr>
          <w:rFonts w:ascii="Arial" w:eastAsia="Calibri" w:hAnsi="Arial" w:cs="Arial"/>
          <w:sz w:val="20"/>
        </w:rPr>
        <w:t xml:space="preserve">Беллыкского </w:t>
      </w:r>
    </w:p>
    <w:p w14:paraId="1ACA9EA4" w14:textId="77777777" w:rsidR="00A321CA" w:rsidRPr="00590613" w:rsidRDefault="00A321CA" w:rsidP="00A321CA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сельского Совета депутатов</w:t>
      </w:r>
    </w:p>
    <w:p w14:paraId="013DDEC5" w14:textId="3C77E6FE" w:rsidR="00DB3FA5" w:rsidRPr="00A321CA" w:rsidRDefault="00A40CAE" w:rsidP="00A321CA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>от 30.06.2021 № 9-59</w:t>
      </w:r>
      <w:r w:rsidR="00CE0BCA">
        <w:rPr>
          <w:rFonts w:ascii="Arial" w:eastAsia="Calibri" w:hAnsi="Arial" w:cs="Arial"/>
          <w:sz w:val="20"/>
          <w:szCs w:val="20"/>
        </w:rPr>
        <w:t>-р</w:t>
      </w:r>
      <w:r w:rsidR="00DB3FA5" w:rsidRPr="00A321CA">
        <w:rPr>
          <w:rFonts w:ascii="Arial" w:hAnsi="Arial" w:cs="Arial"/>
          <w:sz w:val="24"/>
          <w:szCs w:val="24"/>
        </w:rPr>
        <w:t xml:space="preserve"> </w:t>
      </w:r>
    </w:p>
    <w:p w14:paraId="36880A90" w14:textId="77777777" w:rsidR="00250D6F" w:rsidRDefault="00250D6F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5F70DF3" w14:textId="77777777" w:rsidR="00250D6F" w:rsidRDefault="00250D6F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D97EE8E" w14:textId="1C09FB36" w:rsidR="00DB3FA5" w:rsidRPr="00A321CA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ПОРЯДОК</w:t>
      </w:r>
    </w:p>
    <w:p w14:paraId="08A77FE7" w14:textId="0E8464E5" w:rsidR="00DB3FA5" w:rsidRPr="00A321CA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250D6F">
        <w:rPr>
          <w:rFonts w:ascii="Arial" w:hAnsi="Arial" w:cs="Arial"/>
          <w:sz w:val="24"/>
          <w:szCs w:val="24"/>
        </w:rPr>
        <w:t>В МУНИЦИПАЛЬНОМ ОБРАЗОВАНИИ БЕЛЛЫКСКИЙ СЕЛЬСОВЕТ</w:t>
      </w:r>
    </w:p>
    <w:p w14:paraId="1CE27658" w14:textId="77777777" w:rsidR="00DB3FA5" w:rsidRPr="00A321CA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36E2D500" w14:textId="77777777" w:rsidR="00DB3FA5" w:rsidRPr="00A321CA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A321CA">
        <w:rPr>
          <w:b/>
          <w:sz w:val="24"/>
          <w:szCs w:val="24"/>
        </w:rPr>
        <w:t>ОБЩИЕ ПОЛОЖЕНИЯ</w:t>
      </w:r>
      <w:bookmarkStart w:id="0" w:name="_GoBack"/>
      <w:bookmarkEnd w:id="0"/>
    </w:p>
    <w:p w14:paraId="37124255" w14:textId="77777777" w:rsidR="00DB3FA5" w:rsidRPr="00A321CA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52878ED8" w14:textId="4761B1F5" w:rsidR="00DB3FA5" w:rsidRPr="00A321CA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A321CA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 w:rsidR="00224E90">
        <w:rPr>
          <w:sz w:val="24"/>
          <w:szCs w:val="24"/>
        </w:rPr>
        <w:t xml:space="preserve"> муниципальном образовании Беллыкский сельсовет</w:t>
      </w:r>
      <w:r w:rsidRPr="00A321CA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</w:t>
      </w:r>
      <w:r w:rsidR="00224E90" w:rsidRPr="00224E90">
        <w:rPr>
          <w:sz w:val="24"/>
          <w:szCs w:val="24"/>
        </w:rPr>
        <w:t xml:space="preserve"> </w:t>
      </w:r>
      <w:r w:rsidR="00224E90">
        <w:rPr>
          <w:sz w:val="24"/>
          <w:szCs w:val="24"/>
        </w:rPr>
        <w:t>муниципальном образовании Беллыкский сельсовет</w:t>
      </w:r>
      <w:r w:rsidRPr="00A321CA">
        <w:rPr>
          <w:i/>
          <w:sz w:val="24"/>
          <w:szCs w:val="24"/>
        </w:rPr>
        <w:t>.</w:t>
      </w:r>
    </w:p>
    <w:p w14:paraId="357FD7C0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1.2. Основные понятия, используемые для целей настоящего Порядка:</w:t>
      </w:r>
    </w:p>
    <w:p w14:paraId="0484AE14" w14:textId="7BA2CDB8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24E90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>мероприятий, имеющих приоритетное значение для жителей</w:t>
      </w:r>
      <w:r w:rsidR="00224E90">
        <w:rPr>
          <w:sz w:val="24"/>
          <w:szCs w:val="24"/>
        </w:rPr>
        <w:t xml:space="preserve"> Беллыкского сельсовета</w:t>
      </w:r>
      <w:r w:rsidRPr="00A321CA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224E90" w:rsidRPr="00A321CA">
        <w:rPr>
          <w:sz w:val="24"/>
          <w:szCs w:val="24"/>
        </w:rPr>
        <w:t>решения,</w:t>
      </w:r>
      <w:r w:rsidRPr="00A321CA">
        <w:rPr>
          <w:sz w:val="24"/>
          <w:szCs w:val="24"/>
        </w:rPr>
        <w:t xml:space="preserve"> которых предоставлено органам местного самоуправления</w:t>
      </w:r>
      <w:r w:rsidR="00224E90">
        <w:rPr>
          <w:i/>
          <w:sz w:val="24"/>
          <w:szCs w:val="24"/>
        </w:rPr>
        <w:t xml:space="preserve"> </w:t>
      </w:r>
      <w:r w:rsidR="00224E90" w:rsidRPr="00224E90">
        <w:rPr>
          <w:sz w:val="24"/>
          <w:szCs w:val="24"/>
        </w:rPr>
        <w:t>Беллыкского сельсовета</w:t>
      </w:r>
      <w:r w:rsidRPr="00224E90">
        <w:rPr>
          <w:sz w:val="24"/>
          <w:szCs w:val="24"/>
        </w:rPr>
        <w:t>.</w:t>
      </w:r>
    </w:p>
    <w:p w14:paraId="7116FA1F" w14:textId="145FCBDF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Порядок определения части территории</w:t>
      </w:r>
      <w:r w:rsidR="002028BE">
        <w:rPr>
          <w:sz w:val="24"/>
          <w:szCs w:val="24"/>
        </w:rPr>
        <w:t xml:space="preserve"> Беллыкского сельсовета </w:t>
      </w:r>
      <w:r w:rsidRPr="00A321CA">
        <w:rPr>
          <w:sz w:val="24"/>
          <w:szCs w:val="24"/>
        </w:rPr>
        <w:t>, на которой могут реализовываться инициативные проекты, устанавливается р</w:t>
      </w:r>
      <w:r w:rsidR="00CE0BCA">
        <w:rPr>
          <w:sz w:val="24"/>
          <w:szCs w:val="24"/>
        </w:rPr>
        <w:t>ешением представительного органа Беллыкского сельсовета</w:t>
      </w:r>
      <w:r w:rsidRPr="00A321CA">
        <w:rPr>
          <w:i/>
          <w:sz w:val="24"/>
          <w:szCs w:val="24"/>
        </w:rPr>
        <w:t>.</w:t>
      </w:r>
    </w:p>
    <w:p w14:paraId="198674B2" w14:textId="7CAEC8C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2) инициативные платежи</w:t>
      </w:r>
      <w:r w:rsidR="00146374" w:rsidRPr="00A321CA">
        <w:rPr>
          <w:sz w:val="24"/>
          <w:szCs w:val="24"/>
        </w:rPr>
        <w:t xml:space="preserve"> - </w:t>
      </w:r>
      <w:r w:rsidRPr="00A321CA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 w:history="1">
        <w:r w:rsidRPr="00A321CA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A321CA">
        <w:rPr>
          <w:color w:val="000000" w:themeColor="text1"/>
          <w:sz w:val="24"/>
          <w:szCs w:val="24"/>
        </w:rPr>
        <w:t xml:space="preserve"> </w:t>
      </w:r>
      <w:r w:rsidRPr="00A321CA">
        <w:rPr>
          <w:sz w:val="24"/>
          <w:szCs w:val="24"/>
        </w:rPr>
        <w:t xml:space="preserve">Российской Федерации в бюджет </w:t>
      </w:r>
      <w:r w:rsidR="00CE0BCA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>в целях реализации конкретных инициативных проектов;</w:t>
      </w:r>
    </w:p>
    <w:p w14:paraId="563786D6" w14:textId="12E1615F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3) конкурсная комиссия - постоянно действующий коллегиальный орган администрации</w:t>
      </w:r>
      <w:r w:rsidR="00783CAD">
        <w:rPr>
          <w:sz w:val="24"/>
          <w:szCs w:val="24"/>
        </w:rPr>
        <w:t xml:space="preserve"> Беллыкского сельсовета</w:t>
      </w:r>
      <w:r w:rsidRPr="00A321CA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2EDB6572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783CAD">
        <w:rPr>
          <w:sz w:val="24"/>
          <w:szCs w:val="24"/>
        </w:rPr>
        <w:t xml:space="preserve">муниципальном образовании Беллыкский сельсовет </w:t>
      </w:r>
      <w:r w:rsidRPr="00A321CA">
        <w:rPr>
          <w:sz w:val="24"/>
          <w:szCs w:val="24"/>
        </w:rPr>
        <w:t>(далее - участники инициативной деятельности):</w:t>
      </w:r>
    </w:p>
    <w:p w14:paraId="74E6379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инициаторы проекта;</w:t>
      </w:r>
    </w:p>
    <w:p w14:paraId="3EEFF55F" w14:textId="3A7E8C94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администрация</w:t>
      </w:r>
      <w:r w:rsidR="00783CAD">
        <w:rPr>
          <w:sz w:val="24"/>
          <w:szCs w:val="24"/>
        </w:rPr>
        <w:t xml:space="preserve"> Беллыкского сельсовета</w:t>
      </w:r>
      <w:r w:rsidRPr="00A321CA">
        <w:rPr>
          <w:sz w:val="24"/>
          <w:szCs w:val="24"/>
        </w:rPr>
        <w:t>;</w:t>
      </w:r>
    </w:p>
    <w:p w14:paraId="16A5230B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конкурсная комиссия;</w:t>
      </w:r>
    </w:p>
    <w:p w14:paraId="583E1531" w14:textId="21E05164" w:rsidR="00DB3FA5" w:rsidRPr="00783CAD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783CAD">
        <w:rPr>
          <w:sz w:val="24"/>
          <w:szCs w:val="24"/>
        </w:rPr>
        <w:t>представительный орган</w:t>
      </w:r>
      <w:r w:rsidR="00783CAD" w:rsidRPr="00783CAD">
        <w:rPr>
          <w:sz w:val="24"/>
          <w:szCs w:val="24"/>
        </w:rPr>
        <w:t xml:space="preserve"> муниципального образования Беллыкский сельсовет</w:t>
      </w:r>
      <w:r w:rsidRPr="00783CAD">
        <w:rPr>
          <w:sz w:val="24"/>
          <w:szCs w:val="24"/>
        </w:rPr>
        <w:t>.</w:t>
      </w:r>
    </w:p>
    <w:p w14:paraId="60BFDB7B" w14:textId="013346C4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65319A">
        <w:rPr>
          <w:sz w:val="24"/>
          <w:szCs w:val="24"/>
        </w:rPr>
        <w:t xml:space="preserve">Беллыкский сельсовет </w:t>
      </w:r>
      <w:r w:rsidRPr="00A321CA">
        <w:rPr>
          <w:sz w:val="24"/>
          <w:szCs w:val="24"/>
        </w:rPr>
        <w:t>является администрация</w:t>
      </w:r>
      <w:r w:rsidR="0065319A">
        <w:rPr>
          <w:sz w:val="24"/>
          <w:szCs w:val="24"/>
        </w:rPr>
        <w:t xml:space="preserve"> Беллыккого сельовета</w:t>
      </w:r>
      <w:r w:rsidRPr="00A321CA">
        <w:rPr>
          <w:sz w:val="24"/>
          <w:szCs w:val="24"/>
        </w:rPr>
        <w:t xml:space="preserve">. </w:t>
      </w:r>
    </w:p>
    <w:p w14:paraId="3B53DFFD" w14:textId="124EAE52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65319A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>осуществляется администрацией</w:t>
      </w:r>
      <w:r w:rsidR="0065319A">
        <w:rPr>
          <w:sz w:val="24"/>
          <w:szCs w:val="24"/>
        </w:rPr>
        <w:t xml:space="preserve"> Беллыкского сельсовета</w:t>
      </w:r>
      <w:r w:rsidRPr="00A321CA">
        <w:rPr>
          <w:sz w:val="24"/>
          <w:szCs w:val="24"/>
        </w:rPr>
        <w:t>.</w:t>
      </w:r>
    </w:p>
    <w:p w14:paraId="1BC4D2BE" w14:textId="1665733C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1.5. Инициативный проект реализуется за счет средств местного бюджета</w:t>
      </w:r>
      <w:r w:rsidR="0065319A">
        <w:rPr>
          <w:sz w:val="24"/>
          <w:szCs w:val="24"/>
        </w:rPr>
        <w:t xml:space="preserve"> муниципального образования Беллыкский сельсовет </w:t>
      </w:r>
      <w:r w:rsidRPr="00A321CA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A321CA">
        <w:rPr>
          <w:color w:val="000000" w:themeColor="text1"/>
          <w:sz w:val="24"/>
          <w:szCs w:val="24"/>
        </w:rPr>
        <w:t>добровольной</w:t>
      </w:r>
      <w:r w:rsidRPr="00A321CA">
        <w:rPr>
          <w:sz w:val="24"/>
          <w:szCs w:val="24"/>
        </w:rPr>
        <w:t xml:space="preserve"> основе и зачисляемых в местный бюджет </w:t>
      </w:r>
      <w:r w:rsidR="0065319A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>в соответствии с Бюджетным кодексом Российской Федерации.</w:t>
      </w:r>
    </w:p>
    <w:p w14:paraId="68D570BA" w14:textId="6395EAA3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1.6. Бюджетные ассигнования на реализацию инициативных проектов предусматриваются в бюджете</w:t>
      </w:r>
      <w:r w:rsidR="0065319A">
        <w:rPr>
          <w:sz w:val="24"/>
          <w:szCs w:val="24"/>
        </w:rPr>
        <w:t xml:space="preserve"> муниципального образования Беллыкский сельсовет</w:t>
      </w:r>
      <w:r w:rsidRPr="00A321CA">
        <w:rPr>
          <w:sz w:val="24"/>
          <w:szCs w:val="24"/>
        </w:rPr>
        <w:t>.</w:t>
      </w:r>
    </w:p>
    <w:p w14:paraId="5F528821" w14:textId="2F869001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1.7. Объем бюджетных ассигнований на поддержку одного инициативного проекта из бюджета </w:t>
      </w:r>
      <w:r w:rsidR="0065319A">
        <w:rPr>
          <w:sz w:val="24"/>
          <w:szCs w:val="24"/>
        </w:rPr>
        <w:t xml:space="preserve">муниципального образования Беллыкский сельсовет </w:t>
      </w:r>
      <w:r w:rsidR="00752D6A">
        <w:rPr>
          <w:sz w:val="24"/>
          <w:szCs w:val="24"/>
        </w:rPr>
        <w:t>не должен превышать 2 000 000,00</w:t>
      </w:r>
      <w:r w:rsidRPr="00A321CA">
        <w:rPr>
          <w:sz w:val="24"/>
          <w:szCs w:val="24"/>
        </w:rPr>
        <w:t xml:space="preserve"> рублей.</w:t>
      </w:r>
    </w:p>
    <w:p w14:paraId="7956B78E" w14:textId="4E10B8EB" w:rsidR="00DB3FA5" w:rsidRPr="00A321CA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A321CA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14:paraId="7C3D3DC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4786C7C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21CA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14:paraId="2AE6C5DD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416994" w14:textId="77777777" w:rsidR="00DB3FA5" w:rsidRPr="00A321CA" w:rsidRDefault="00DB3FA5" w:rsidP="00DB3FA5">
      <w:pPr>
        <w:pStyle w:val="ConsPlusNormal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2.2. Инициаторами проектов вправе выступить:</w:t>
      </w:r>
    </w:p>
    <w:p w14:paraId="0299B31C" w14:textId="04961694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- инициативная </w:t>
      </w:r>
      <w:r w:rsidR="00752D6A">
        <w:rPr>
          <w:sz w:val="24"/>
          <w:szCs w:val="24"/>
        </w:rPr>
        <w:t>группа численностью не менее трех</w:t>
      </w:r>
      <w:r w:rsidRPr="00A321CA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752D6A">
        <w:rPr>
          <w:sz w:val="24"/>
          <w:szCs w:val="24"/>
        </w:rPr>
        <w:t xml:space="preserve"> Белыкский сельсовет</w:t>
      </w:r>
      <w:r w:rsidRPr="00A321CA">
        <w:rPr>
          <w:sz w:val="24"/>
          <w:szCs w:val="24"/>
        </w:rPr>
        <w:t>;</w:t>
      </w:r>
      <w:r w:rsidRPr="00A321CA">
        <w:rPr>
          <w:rStyle w:val="a5"/>
          <w:b/>
          <w:i/>
          <w:sz w:val="24"/>
          <w:szCs w:val="24"/>
        </w:rPr>
        <w:t xml:space="preserve"> </w:t>
      </w:r>
    </w:p>
    <w:p w14:paraId="5D78E3BB" w14:textId="43EB46A7" w:rsidR="00DB3FA5" w:rsidRPr="00A321CA" w:rsidRDefault="00DB3FA5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A321CA">
        <w:rPr>
          <w:sz w:val="24"/>
          <w:szCs w:val="24"/>
        </w:rPr>
        <w:t>- органы территориального общественного самоуправления муниципального образования</w:t>
      </w:r>
      <w:r w:rsidR="00752D6A">
        <w:rPr>
          <w:sz w:val="24"/>
          <w:szCs w:val="24"/>
        </w:rPr>
        <w:t xml:space="preserve"> </w:t>
      </w:r>
      <w:r w:rsidR="00752D6A" w:rsidRPr="00752D6A">
        <w:rPr>
          <w:sz w:val="24"/>
          <w:szCs w:val="24"/>
        </w:rPr>
        <w:t>Беллыкский сельсовет</w:t>
      </w:r>
      <w:r w:rsidRPr="00A321CA">
        <w:rPr>
          <w:i/>
          <w:sz w:val="24"/>
          <w:szCs w:val="24"/>
        </w:rPr>
        <w:t>;</w:t>
      </w:r>
    </w:p>
    <w:p w14:paraId="01C55D5F" w14:textId="18B0D861" w:rsidR="00DB3FA5" w:rsidRPr="00A321CA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A321CA">
        <w:rPr>
          <w:iCs/>
          <w:sz w:val="24"/>
          <w:szCs w:val="24"/>
        </w:rPr>
        <w:t>- староста сельского населенного пункта</w:t>
      </w:r>
      <w:r w:rsidRPr="00A321CA">
        <w:rPr>
          <w:i/>
          <w:sz w:val="24"/>
          <w:szCs w:val="24"/>
        </w:rPr>
        <w:t xml:space="preserve"> </w:t>
      </w:r>
      <w:r w:rsidR="00752D6A" w:rsidRPr="00752D6A">
        <w:rPr>
          <w:sz w:val="24"/>
          <w:szCs w:val="24"/>
        </w:rPr>
        <w:t>муниципального образования</w:t>
      </w:r>
      <w:r w:rsidR="00752D6A">
        <w:rPr>
          <w:i/>
          <w:sz w:val="24"/>
          <w:szCs w:val="24"/>
        </w:rPr>
        <w:t xml:space="preserve"> </w:t>
      </w:r>
      <w:r w:rsidR="00752D6A">
        <w:rPr>
          <w:sz w:val="24"/>
          <w:szCs w:val="24"/>
        </w:rPr>
        <w:t xml:space="preserve">Беллыкский сельсовет </w:t>
      </w:r>
      <w:r w:rsidRPr="00A321CA">
        <w:rPr>
          <w:sz w:val="24"/>
          <w:szCs w:val="24"/>
        </w:rPr>
        <w:t>(далее также – инициаторы).</w:t>
      </w:r>
    </w:p>
    <w:p w14:paraId="0B9BC73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2.3. Инициативный проект должен содержать следующие сведения:</w:t>
      </w:r>
    </w:p>
    <w:p w14:paraId="7236BB02" w14:textId="0A0D1F83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CC41EA">
        <w:rPr>
          <w:sz w:val="24"/>
          <w:szCs w:val="24"/>
        </w:rPr>
        <w:t xml:space="preserve">Беллыкский сельсовет </w:t>
      </w:r>
      <w:r w:rsidRPr="00A321CA">
        <w:rPr>
          <w:sz w:val="24"/>
          <w:szCs w:val="24"/>
        </w:rPr>
        <w:t>или его части;</w:t>
      </w:r>
    </w:p>
    <w:p w14:paraId="38B142BD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2) обоснование предложений по решению указанной проблемы;</w:t>
      </w:r>
    </w:p>
    <w:p w14:paraId="035A2382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5) планируемые сроки реализации инициативного проекта;</w:t>
      </w:r>
    </w:p>
    <w:p w14:paraId="0C9773FE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347EA87A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E351303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21CA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14:paraId="45272E3C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258CF7" w14:textId="60747774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3.1. Инициативный проект </w:t>
      </w:r>
      <w:r w:rsidR="002F3614">
        <w:rPr>
          <w:sz w:val="24"/>
          <w:szCs w:val="24"/>
        </w:rPr>
        <w:t>до его внесения в администрацию Беллыкского сельсовета</w:t>
      </w:r>
      <w:r w:rsidRPr="00A321CA">
        <w:rPr>
          <w:sz w:val="24"/>
          <w:szCs w:val="24"/>
        </w:rPr>
        <w:t xml:space="preserve">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</w:t>
      </w:r>
      <w:r w:rsidR="00033F87">
        <w:rPr>
          <w:sz w:val="24"/>
          <w:szCs w:val="24"/>
        </w:rPr>
        <w:t xml:space="preserve"> менее чем  десяти </w:t>
      </w:r>
      <w:r w:rsidRPr="00A321CA">
        <w:rPr>
          <w:sz w:val="24"/>
          <w:szCs w:val="24"/>
        </w:rPr>
        <w:t xml:space="preserve">граждан. </w:t>
      </w:r>
    </w:p>
    <w:p w14:paraId="3A9D990D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E1D20F6" w:rsidR="00DB3FA5" w:rsidRPr="00A321CA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A321CA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A321CA">
        <w:rPr>
          <w:i/>
          <w:color w:val="000000"/>
          <w:spacing w:val="3"/>
          <w:sz w:val="24"/>
          <w:szCs w:val="24"/>
        </w:rPr>
        <w:t xml:space="preserve"> </w:t>
      </w:r>
      <w:r w:rsidR="00037845">
        <w:rPr>
          <w:color w:val="000000"/>
          <w:spacing w:val="3"/>
          <w:sz w:val="24"/>
          <w:szCs w:val="24"/>
        </w:rPr>
        <w:t xml:space="preserve">Беллыкского сельсовета </w:t>
      </w:r>
      <w:r w:rsidRPr="00A321CA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A321CA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14:paraId="23AD0479" w14:textId="3E2E2BD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321CA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037845">
        <w:rPr>
          <w:rFonts w:ascii="Arial" w:hAnsi="Arial" w:cs="Arial"/>
          <w:b/>
          <w:sz w:val="24"/>
          <w:szCs w:val="24"/>
        </w:rPr>
        <w:t>БЕЛЛЫКСКОГО СЕЛЬСОВЕТА</w:t>
      </w:r>
    </w:p>
    <w:p w14:paraId="3F914BD5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16F4DC" w14:textId="3CFB847D" w:rsidR="00DB3FA5" w:rsidRPr="00A321CA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A321CA">
        <w:rPr>
          <w:sz w:val="24"/>
          <w:szCs w:val="24"/>
        </w:rPr>
        <w:t>4.1. Для проведения конкурсного отбора инициативных проектов</w:t>
      </w:r>
      <w:r w:rsidRPr="00A321CA">
        <w:rPr>
          <w:color w:val="000000"/>
          <w:spacing w:val="3"/>
          <w:sz w:val="24"/>
          <w:szCs w:val="24"/>
        </w:rPr>
        <w:t xml:space="preserve"> администрацией </w:t>
      </w:r>
      <w:r w:rsidR="00037845">
        <w:rPr>
          <w:color w:val="000000"/>
          <w:spacing w:val="3"/>
          <w:sz w:val="24"/>
          <w:szCs w:val="24"/>
        </w:rPr>
        <w:t xml:space="preserve">Беллыкского сельсовета </w:t>
      </w:r>
      <w:r w:rsidRPr="00A321CA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14:paraId="3FBC6487" w14:textId="1761FBA1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>Данная информация, а также информация о сроках проведения конкурсного отбора размещаются на официальном сайте органов местного самоуправления</w:t>
      </w:r>
      <w:r w:rsidR="00CF5115">
        <w:rPr>
          <w:rFonts w:ascii="Arial" w:hAnsi="Arial" w:cs="Arial"/>
          <w:color w:val="000000"/>
          <w:spacing w:val="3"/>
          <w:sz w:val="24"/>
          <w:szCs w:val="24"/>
        </w:rPr>
        <w:t xml:space="preserve"> Беллыкский сельсовет</w:t>
      </w:r>
      <w:r w:rsidRPr="00A321CA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39696942" w14:textId="773B91D8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A321CA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CF5115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2F2D73BC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4.3. Информация о внесении инициативного проекта в администрацию </w:t>
      </w:r>
      <w:r w:rsidR="00CF5115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 xml:space="preserve">подлежит </w:t>
      </w:r>
      <w:r w:rsidRPr="00CF5115">
        <w:rPr>
          <w:rFonts w:ascii="Arial" w:hAnsi="Arial" w:cs="Arial"/>
          <w:sz w:val="24"/>
          <w:szCs w:val="24"/>
        </w:rPr>
        <w:t>опубликованию</w:t>
      </w:r>
      <w:r w:rsidRPr="00A321CA">
        <w:rPr>
          <w:rFonts w:ascii="Arial" w:hAnsi="Arial" w:cs="Arial"/>
          <w:i/>
          <w:sz w:val="24"/>
          <w:szCs w:val="24"/>
        </w:rPr>
        <w:t xml:space="preserve"> </w:t>
      </w:r>
      <w:r w:rsidRPr="00A321CA">
        <w:rPr>
          <w:rFonts w:ascii="Arial" w:hAnsi="Arial" w:cs="Arial"/>
          <w:sz w:val="24"/>
          <w:szCs w:val="24"/>
        </w:rPr>
        <w:t xml:space="preserve">и размещению на официальном сайте </w:t>
      </w:r>
      <w:r w:rsidR="00CF5115">
        <w:rPr>
          <w:rFonts w:ascii="Arial" w:hAnsi="Arial" w:cs="Arial"/>
          <w:sz w:val="24"/>
          <w:szCs w:val="24"/>
        </w:rPr>
        <w:t xml:space="preserve">администрации Беллыкского сельсовета </w:t>
      </w:r>
      <w:r w:rsidRPr="00A321CA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в течение трех рабочих дней со дня </w:t>
      </w:r>
      <w:r w:rsidRPr="00A321CA">
        <w:rPr>
          <w:rFonts w:ascii="Arial" w:hAnsi="Arial" w:cs="Arial"/>
          <w:sz w:val="24"/>
          <w:szCs w:val="24"/>
        </w:rPr>
        <w:lastRenderedPageBreak/>
        <w:t>внесения инициативного проекта в администрацию</w:t>
      </w:r>
      <w:r w:rsidRPr="00A321CA">
        <w:rPr>
          <w:rFonts w:ascii="Arial" w:hAnsi="Arial" w:cs="Arial"/>
          <w:i/>
          <w:sz w:val="24"/>
          <w:szCs w:val="24"/>
        </w:rPr>
        <w:t xml:space="preserve"> </w:t>
      </w:r>
      <w:r w:rsidR="00D7722E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проекта.</w:t>
      </w:r>
    </w:p>
    <w:p w14:paraId="0E04D1C7" w14:textId="77777777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321CA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23795FD5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4.4. Одновременно граждане, достигшие шестнадцатилетнего возраста, информируются о возможности представления в администрацию</w:t>
      </w:r>
      <w:r w:rsidR="00D7722E">
        <w:rPr>
          <w:rFonts w:ascii="Arial" w:hAnsi="Arial" w:cs="Arial"/>
          <w:sz w:val="24"/>
          <w:szCs w:val="24"/>
        </w:rPr>
        <w:t xml:space="preserve"> Беллыкского сельсовета</w:t>
      </w:r>
      <w:r w:rsidRPr="00A321CA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в теч</w:t>
      </w:r>
      <w:r w:rsidR="00D7722E">
        <w:rPr>
          <w:rFonts w:ascii="Arial" w:hAnsi="Arial" w:cs="Arial"/>
          <w:sz w:val="24"/>
          <w:szCs w:val="24"/>
        </w:rPr>
        <w:t>ение десяти</w:t>
      </w:r>
      <w:r w:rsidRPr="00A321CA">
        <w:rPr>
          <w:rFonts w:ascii="Arial" w:hAnsi="Arial" w:cs="Arial"/>
          <w:sz w:val="24"/>
          <w:szCs w:val="24"/>
        </w:rPr>
        <w:t xml:space="preserve"> рабочих дней.</w:t>
      </w:r>
    </w:p>
    <w:p w14:paraId="46FA120D" w14:textId="4D6D421F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D7722E">
        <w:rPr>
          <w:rFonts w:ascii="Arial" w:hAnsi="Arial" w:cs="Arial"/>
          <w:color w:val="000000"/>
          <w:spacing w:val="3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color w:val="000000"/>
          <w:spacing w:val="3"/>
          <w:sz w:val="24"/>
          <w:szCs w:val="24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0C141CF0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</w:t>
      </w:r>
      <w:r w:rsidR="00D7722E">
        <w:rPr>
          <w:rFonts w:ascii="Arial" w:hAnsi="Arial" w:cs="Arial"/>
          <w:spacing w:val="3"/>
          <w:sz w:val="24"/>
          <w:szCs w:val="24"/>
        </w:rPr>
        <w:t xml:space="preserve"> Красноярского края</w:t>
      </w:r>
      <w:r w:rsidRPr="00A321CA">
        <w:rPr>
          <w:rFonts w:ascii="Arial" w:hAnsi="Arial" w:cs="Arial"/>
          <w:spacing w:val="3"/>
          <w:sz w:val="24"/>
          <w:szCs w:val="24"/>
        </w:rPr>
        <w:t xml:space="preserve">, </w:t>
      </w:r>
      <w:r w:rsidRPr="00A321CA">
        <w:rPr>
          <w:rFonts w:ascii="Arial" w:hAnsi="Arial" w:cs="Arial"/>
          <w:color w:val="000000"/>
          <w:spacing w:val="3"/>
          <w:sz w:val="24"/>
          <w:szCs w:val="24"/>
        </w:rPr>
        <w:t>уставу</w:t>
      </w:r>
      <w:r w:rsidR="00D7722E">
        <w:rPr>
          <w:rFonts w:ascii="Arial" w:hAnsi="Arial" w:cs="Arial"/>
          <w:color w:val="000000"/>
          <w:spacing w:val="3"/>
          <w:sz w:val="24"/>
          <w:szCs w:val="24"/>
        </w:rPr>
        <w:t xml:space="preserve"> Беллыкского сельсовета</w:t>
      </w:r>
      <w:r w:rsidRPr="00A321CA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14:paraId="3141E690" w14:textId="77777777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A321CA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A321CA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5EDA6DA" w14:textId="77777777" w:rsidR="00DB3FA5" w:rsidRPr="00A321CA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926D2CF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21CA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1A645" w14:textId="26322BC2" w:rsidR="00DB3FA5" w:rsidRPr="00A321CA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5.1. Инициативный проект, внесенный в администрацию</w:t>
      </w:r>
      <w:r w:rsidR="00AD237D">
        <w:rPr>
          <w:rFonts w:ascii="Arial" w:hAnsi="Arial" w:cs="Arial"/>
          <w:color w:val="000000"/>
          <w:spacing w:val="3"/>
          <w:sz w:val="24"/>
          <w:szCs w:val="24"/>
        </w:rPr>
        <w:t xml:space="preserve"> Беллыкского сельсовета</w:t>
      </w:r>
      <w:r w:rsidRPr="00A321CA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A321CA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14:paraId="6B547251" w14:textId="472AFD70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AD237D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 xml:space="preserve">образуется конкурсная комиссия. </w:t>
      </w:r>
    </w:p>
    <w:p w14:paraId="21B271AF" w14:textId="23347F05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5.3. Персональный состав конкурсной комиссии утверждается администрацией</w:t>
      </w:r>
      <w:r w:rsidR="00AD237D">
        <w:rPr>
          <w:sz w:val="24"/>
          <w:szCs w:val="24"/>
        </w:rPr>
        <w:t xml:space="preserve"> Беллыкского сельсовета</w:t>
      </w:r>
      <w:r w:rsidRPr="00A321CA">
        <w:rPr>
          <w:sz w:val="24"/>
          <w:szCs w:val="24"/>
        </w:rPr>
        <w:t>.</w:t>
      </w:r>
    </w:p>
    <w:p w14:paraId="55BFFB8C" w14:textId="7FBFAD68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AD237D">
        <w:rPr>
          <w:sz w:val="24"/>
          <w:szCs w:val="24"/>
        </w:rPr>
        <w:t>Беллыкский сельсовет.</w:t>
      </w:r>
    </w:p>
    <w:p w14:paraId="412213CF" w14:textId="4E76EFD4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AD237D">
        <w:rPr>
          <w:sz w:val="24"/>
          <w:szCs w:val="24"/>
        </w:rPr>
        <w:t xml:space="preserve">Беллыкский сельсовет </w:t>
      </w:r>
      <w:r w:rsidRPr="00A321CA">
        <w:rPr>
          <w:sz w:val="24"/>
          <w:szCs w:val="24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</w:t>
      </w:r>
      <w:r w:rsidRPr="00A321CA">
        <w:rPr>
          <w:sz w:val="24"/>
          <w:szCs w:val="24"/>
        </w:rPr>
        <w:lastRenderedPageBreak/>
        <w:t>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5.6. Председатель конкурсной комиссии:</w:t>
      </w:r>
    </w:p>
    <w:p w14:paraId="691FE679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4)  председательствует на заседаниях конкурсной комиссии.</w:t>
      </w:r>
    </w:p>
    <w:p w14:paraId="5DDC6832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5.7. Секретарь конкурсной комиссии:</w:t>
      </w:r>
    </w:p>
    <w:p w14:paraId="6B9638B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3) оформляет протоколы заседаний конкурсной комиссии.</w:t>
      </w:r>
    </w:p>
    <w:p w14:paraId="664F069B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5.8. Член конкурсной комиссии:</w:t>
      </w:r>
    </w:p>
    <w:p w14:paraId="00BD5628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2) вносит предложения по вопросам работы конкурсной комиссии;</w:t>
      </w:r>
    </w:p>
    <w:p w14:paraId="400DFB85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4) голосует на заседаниях конкурсной комиссии.</w:t>
      </w:r>
    </w:p>
    <w:p w14:paraId="33AFE55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A321CA">
        <w:rPr>
          <w:b/>
          <w:i/>
          <w:sz w:val="24"/>
          <w:szCs w:val="24"/>
        </w:rPr>
        <w:t xml:space="preserve"> </w:t>
      </w:r>
    </w:p>
    <w:p w14:paraId="3FFB3DF8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5.11. Протокол конкурсной комиссии должен содержать следующие данные:</w:t>
      </w:r>
    </w:p>
    <w:p w14:paraId="248519AE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- время, дату и место проведения конкурсной комиссии;</w:t>
      </w:r>
    </w:p>
    <w:p w14:paraId="2136DFBC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54F88758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5.12. Администрация </w:t>
      </w:r>
      <w:r w:rsidR="00AD237D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3B796D2C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5.13. Администрация </w:t>
      </w:r>
      <w:r w:rsidR="00AD237D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6D453B48" w14:textId="705FDF66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 w:history="1">
        <w:r w:rsidRPr="00A321CA">
          <w:rPr>
            <w:rFonts w:ascii="Arial" w:hAnsi="Arial" w:cs="Arial"/>
            <w:sz w:val="24"/>
            <w:szCs w:val="24"/>
          </w:rPr>
          <w:t>Уставу</w:t>
        </w:r>
      </w:hyperlink>
      <w:r w:rsidRPr="00A321CA">
        <w:rPr>
          <w:rFonts w:ascii="Arial" w:hAnsi="Arial" w:cs="Arial"/>
          <w:sz w:val="24"/>
          <w:szCs w:val="24"/>
        </w:rPr>
        <w:t xml:space="preserve"> </w:t>
      </w:r>
      <w:r w:rsidR="00AD237D">
        <w:rPr>
          <w:rFonts w:ascii="Arial" w:hAnsi="Arial" w:cs="Arial"/>
          <w:sz w:val="24"/>
          <w:szCs w:val="24"/>
        </w:rPr>
        <w:t>Беллыкского сельсовета;</w:t>
      </w:r>
    </w:p>
    <w:p w14:paraId="14003C5C" w14:textId="25F221BE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A321CA">
        <w:rPr>
          <w:rFonts w:ascii="Arial" w:hAnsi="Arial" w:cs="Arial"/>
          <w:i/>
          <w:sz w:val="24"/>
          <w:szCs w:val="24"/>
        </w:rPr>
        <w:t xml:space="preserve"> </w:t>
      </w:r>
      <w:r w:rsidR="00AD237D">
        <w:rPr>
          <w:rFonts w:ascii="Arial" w:hAnsi="Arial" w:cs="Arial"/>
          <w:sz w:val="24"/>
          <w:szCs w:val="24"/>
        </w:rPr>
        <w:t xml:space="preserve">Беллыкского сельсовета </w:t>
      </w:r>
      <w:r w:rsidRPr="00A321CA">
        <w:rPr>
          <w:rFonts w:ascii="Arial" w:hAnsi="Arial" w:cs="Arial"/>
          <w:sz w:val="24"/>
          <w:szCs w:val="24"/>
        </w:rPr>
        <w:t>необходимых полномочий и прав;</w:t>
      </w:r>
    </w:p>
    <w:p w14:paraId="68184AFE" w14:textId="44D7F39B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4) отсутствие средств бюджета</w:t>
      </w:r>
      <w:r w:rsidRPr="00A321CA">
        <w:rPr>
          <w:rFonts w:ascii="Arial" w:hAnsi="Arial" w:cs="Arial"/>
          <w:i/>
          <w:sz w:val="24"/>
          <w:szCs w:val="24"/>
        </w:rPr>
        <w:t xml:space="preserve"> </w:t>
      </w:r>
      <w:r w:rsidR="00AD237D">
        <w:rPr>
          <w:rFonts w:ascii="Arial" w:hAnsi="Arial" w:cs="Arial"/>
          <w:sz w:val="24"/>
          <w:szCs w:val="24"/>
        </w:rPr>
        <w:t xml:space="preserve">муниципального образования Беллыкский сельсовет </w:t>
      </w:r>
      <w:r w:rsidRPr="00A321CA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321CA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14:paraId="11851DC6" w14:textId="376E5EA6" w:rsidR="00DB3FA5" w:rsidRPr="00A321CA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A321CA">
        <w:rPr>
          <w:sz w:val="24"/>
          <w:szCs w:val="24"/>
        </w:rPr>
        <w:t>5.14. Администрация</w:t>
      </w:r>
      <w:r w:rsidRPr="00A321CA">
        <w:rPr>
          <w:i/>
          <w:sz w:val="24"/>
          <w:szCs w:val="24"/>
        </w:rPr>
        <w:t xml:space="preserve"> </w:t>
      </w:r>
      <w:r w:rsidR="00AD237D">
        <w:rPr>
          <w:sz w:val="24"/>
          <w:szCs w:val="24"/>
        </w:rPr>
        <w:t xml:space="preserve">Беллыкского сельсовета </w:t>
      </w:r>
      <w:r w:rsidRPr="00A321CA">
        <w:rPr>
          <w:sz w:val="24"/>
          <w:szCs w:val="24"/>
        </w:rPr>
        <w:t xml:space="preserve">вправе, а в случае, предусмотренном </w:t>
      </w:r>
      <w:hyperlink w:anchor="P102" w:history="1">
        <w:r w:rsidRPr="00A321CA">
          <w:rPr>
            <w:sz w:val="24"/>
            <w:szCs w:val="24"/>
          </w:rPr>
          <w:t>подпунктом 5 пункта 5.13</w:t>
        </w:r>
      </w:hyperlink>
      <w:r w:rsidRPr="00A321CA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A321CA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14:paraId="6EE3AB50" w14:textId="77777777" w:rsidR="00DB3FA5" w:rsidRPr="00A321CA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321CA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14:paraId="2F300B08" w14:textId="77777777" w:rsidR="00DB3FA5" w:rsidRPr="00A321CA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240C31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0F8C49D0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 xml:space="preserve">6.2. </w:t>
      </w:r>
      <w:r w:rsidRPr="00A321CA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</w:t>
      </w:r>
      <w:r w:rsidRPr="00AD237D">
        <w:rPr>
          <w:color w:val="000000"/>
          <w:spacing w:val="3"/>
          <w:sz w:val="24"/>
          <w:szCs w:val="24"/>
        </w:rPr>
        <w:t>опубликованию</w:t>
      </w:r>
      <w:r w:rsidRPr="00A321CA">
        <w:rPr>
          <w:i/>
          <w:color w:val="000000"/>
          <w:spacing w:val="3"/>
          <w:sz w:val="24"/>
          <w:szCs w:val="24"/>
        </w:rPr>
        <w:t xml:space="preserve"> </w:t>
      </w:r>
      <w:r w:rsidRPr="00A321CA">
        <w:rPr>
          <w:color w:val="000000"/>
          <w:spacing w:val="3"/>
          <w:sz w:val="24"/>
          <w:szCs w:val="24"/>
        </w:rPr>
        <w:t xml:space="preserve">и размещению на официальном сайте </w:t>
      </w:r>
      <w:r w:rsidR="00AD237D">
        <w:rPr>
          <w:color w:val="000000"/>
          <w:spacing w:val="3"/>
          <w:sz w:val="24"/>
          <w:szCs w:val="24"/>
        </w:rPr>
        <w:t xml:space="preserve">администрации Беллыкского сельсовета </w:t>
      </w:r>
      <w:r w:rsidRPr="00A321CA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A321CA">
        <w:rPr>
          <w:sz w:val="24"/>
          <w:szCs w:val="24"/>
        </w:rPr>
        <w:t>В сельском населенном пункте о</w:t>
      </w:r>
      <w:r w:rsidRPr="00A321CA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A321CA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6A0CAD8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192AA4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29ADED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A6322B0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8369234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093ADAF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C7ACF6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E74023A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3865A69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4476B5B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2EE2341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CB39FF" w14:textId="77777777" w:rsidR="00DB3FA5" w:rsidRPr="00A321CA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A3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90A7" w14:textId="77777777" w:rsidR="00F30F85" w:rsidRDefault="00F30F85" w:rsidP="00DB3FA5">
      <w:r>
        <w:separator/>
      </w:r>
    </w:p>
  </w:endnote>
  <w:endnote w:type="continuationSeparator" w:id="0">
    <w:p w14:paraId="4163500A" w14:textId="77777777" w:rsidR="00F30F85" w:rsidRDefault="00F30F85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9112" w14:textId="77777777" w:rsidR="00F30F85" w:rsidRDefault="00F30F85" w:rsidP="00DB3FA5">
      <w:r>
        <w:separator/>
      </w:r>
    </w:p>
  </w:footnote>
  <w:footnote w:type="continuationSeparator" w:id="0">
    <w:p w14:paraId="42111B4A" w14:textId="77777777" w:rsidR="00F30F85" w:rsidRDefault="00F30F85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B"/>
    <w:rsid w:val="00033F87"/>
    <w:rsid w:val="00037845"/>
    <w:rsid w:val="000B53B9"/>
    <w:rsid w:val="00146374"/>
    <w:rsid w:val="001809E5"/>
    <w:rsid w:val="002028BE"/>
    <w:rsid w:val="00224E90"/>
    <w:rsid w:val="00250D6F"/>
    <w:rsid w:val="002F3614"/>
    <w:rsid w:val="0065319A"/>
    <w:rsid w:val="006F73BB"/>
    <w:rsid w:val="00752D6A"/>
    <w:rsid w:val="00783CAD"/>
    <w:rsid w:val="00885087"/>
    <w:rsid w:val="00A321CA"/>
    <w:rsid w:val="00A40CAE"/>
    <w:rsid w:val="00AA413A"/>
    <w:rsid w:val="00AD237D"/>
    <w:rsid w:val="00CC41EA"/>
    <w:rsid w:val="00CE0BCA"/>
    <w:rsid w:val="00CF5115"/>
    <w:rsid w:val="00D34421"/>
    <w:rsid w:val="00D7722E"/>
    <w:rsid w:val="00DB3FA5"/>
    <w:rsid w:val="00DC49B1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  <w15:chartTrackingRefBased/>
  <w15:docId w15:val="{A0480183-F55F-41B6-B37D-7C4EFD97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23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21</cp:revision>
  <cp:lastPrinted>2021-06-03T06:30:00Z</cp:lastPrinted>
  <dcterms:created xsi:type="dcterms:W3CDTF">2021-03-24T04:11:00Z</dcterms:created>
  <dcterms:modified xsi:type="dcterms:W3CDTF">2021-07-08T08:04:00Z</dcterms:modified>
</cp:coreProperties>
</file>