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5F" w:rsidRPr="00864D03" w:rsidRDefault="00B4425F" w:rsidP="00B4425F">
      <w:pPr>
        <w:pStyle w:val="a5"/>
        <w:tabs>
          <w:tab w:val="left" w:pos="7088"/>
        </w:tabs>
        <w:rPr>
          <w:rFonts w:ascii="Arial" w:hAnsi="Arial" w:cs="Arial"/>
          <w:szCs w:val="24"/>
        </w:rPr>
      </w:pPr>
      <w:r w:rsidRPr="00864D03">
        <w:rPr>
          <w:rFonts w:ascii="Arial" w:hAnsi="Arial" w:cs="Arial"/>
          <w:szCs w:val="24"/>
        </w:rPr>
        <w:t xml:space="preserve">КРАСНОЯРСКИЙ  КРАЙ  КРАСНОТУРАНСКИЙ РАЙОН </w:t>
      </w:r>
    </w:p>
    <w:p w:rsidR="00B4425F" w:rsidRPr="00864D03" w:rsidRDefault="00B4425F" w:rsidP="00B4425F">
      <w:pPr>
        <w:pStyle w:val="a5"/>
        <w:tabs>
          <w:tab w:val="left" w:pos="7088"/>
        </w:tabs>
        <w:rPr>
          <w:rFonts w:ascii="Arial" w:hAnsi="Arial" w:cs="Arial"/>
          <w:szCs w:val="24"/>
        </w:rPr>
      </w:pPr>
      <w:r w:rsidRPr="00864D03">
        <w:rPr>
          <w:rFonts w:ascii="Arial" w:hAnsi="Arial" w:cs="Arial"/>
          <w:szCs w:val="24"/>
        </w:rPr>
        <w:t>АДМИНИСТРАЦИЯ   БЕЛЛЫКСКОГО СЕЛЬСОВЕТА</w:t>
      </w:r>
    </w:p>
    <w:p w:rsidR="00B4425F" w:rsidRPr="00864D03" w:rsidRDefault="001E414E" w:rsidP="001E414E">
      <w:pPr>
        <w:pStyle w:val="a7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864D03">
        <w:rPr>
          <w:rFonts w:ascii="Arial" w:hAnsi="Arial" w:cs="Arial"/>
          <w:color w:val="FFFFFF" w:themeColor="background1"/>
          <w:sz w:val="24"/>
          <w:szCs w:val="24"/>
        </w:rPr>
        <w:t>ПРОЕКТ</w:t>
      </w:r>
    </w:p>
    <w:p w:rsidR="00B4425F" w:rsidRPr="00864D03" w:rsidRDefault="00B4425F" w:rsidP="00B4425F">
      <w:pPr>
        <w:pStyle w:val="a7"/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>ПОСТАНОВЛЕНИЕ</w:t>
      </w:r>
    </w:p>
    <w:p w:rsidR="00B4425F" w:rsidRPr="00864D03" w:rsidRDefault="00B4425F" w:rsidP="00B4425F">
      <w:pPr>
        <w:pStyle w:val="a7"/>
        <w:tabs>
          <w:tab w:val="clear" w:pos="7088"/>
          <w:tab w:val="left" w:pos="567"/>
        </w:tabs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>с. Беллык</w:t>
      </w:r>
    </w:p>
    <w:p w:rsidR="00B4425F" w:rsidRPr="00864D03" w:rsidRDefault="00B4425F" w:rsidP="00B4425F">
      <w:pPr>
        <w:pStyle w:val="a7"/>
        <w:tabs>
          <w:tab w:val="clear" w:pos="7088"/>
          <w:tab w:val="left" w:pos="567"/>
        </w:tabs>
        <w:rPr>
          <w:rFonts w:ascii="Arial" w:hAnsi="Arial" w:cs="Arial"/>
          <w:sz w:val="24"/>
          <w:szCs w:val="24"/>
        </w:rPr>
      </w:pPr>
    </w:p>
    <w:p w:rsidR="00B4425F" w:rsidRDefault="007D2063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  <w:r>
        <w:rPr>
          <w:rFonts w:ascii="Arial" w:hAnsi="Arial" w:cs="Arial"/>
          <w:color w:val="auto"/>
          <w:sz w:val="24"/>
          <w:szCs w:val="24"/>
          <w:lang w:val="ru-RU"/>
        </w:rPr>
        <w:t>29.12</w:t>
      </w:r>
      <w:r w:rsidR="003C3549">
        <w:rPr>
          <w:rFonts w:ascii="Arial" w:hAnsi="Arial" w:cs="Arial"/>
          <w:color w:val="auto"/>
          <w:sz w:val="24"/>
          <w:szCs w:val="24"/>
          <w:lang w:val="ru-RU"/>
        </w:rPr>
        <w:t xml:space="preserve">.2022      </w:t>
      </w:r>
      <w:r w:rsidR="00B4425F" w:rsidRPr="00864D03">
        <w:rPr>
          <w:rFonts w:ascii="Arial" w:hAnsi="Arial" w:cs="Arial"/>
          <w:color w:val="auto"/>
          <w:sz w:val="24"/>
          <w:szCs w:val="24"/>
        </w:rPr>
        <w:t xml:space="preserve"> </w:t>
      </w:r>
      <w:r w:rsidR="00B4425F" w:rsidRPr="00864D03">
        <w:rPr>
          <w:rFonts w:ascii="Arial" w:hAnsi="Arial" w:cs="Arial"/>
          <w:color w:val="auto"/>
          <w:sz w:val="24"/>
          <w:szCs w:val="24"/>
        </w:rPr>
        <w:tab/>
      </w:r>
      <w:r w:rsidR="00B4425F" w:rsidRPr="00864D03">
        <w:rPr>
          <w:rFonts w:ascii="Arial" w:hAnsi="Arial" w:cs="Arial"/>
          <w:color w:val="auto"/>
          <w:sz w:val="24"/>
          <w:szCs w:val="24"/>
        </w:rPr>
        <w:tab/>
      </w:r>
      <w:r w:rsidR="00B4425F" w:rsidRPr="00864D03">
        <w:rPr>
          <w:rFonts w:ascii="Arial" w:hAnsi="Arial" w:cs="Arial"/>
          <w:color w:val="auto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3C3549">
        <w:rPr>
          <w:rFonts w:ascii="Arial" w:hAnsi="Arial" w:cs="Arial"/>
          <w:color w:val="auto"/>
          <w:sz w:val="24"/>
          <w:szCs w:val="24"/>
          <w:lang w:val="ru-RU"/>
        </w:rPr>
        <w:t xml:space="preserve">  </w:t>
      </w:r>
      <w:r w:rsidR="00B4425F" w:rsidRPr="00864D03">
        <w:rPr>
          <w:rFonts w:ascii="Arial" w:hAnsi="Arial" w:cs="Arial"/>
          <w:color w:val="auto"/>
          <w:sz w:val="24"/>
          <w:szCs w:val="24"/>
          <w:lang w:val="ru-RU"/>
        </w:rPr>
        <w:t xml:space="preserve">  </w:t>
      </w:r>
      <w:r w:rsidR="00864D03" w:rsidRPr="00864D03">
        <w:rPr>
          <w:rFonts w:ascii="Arial" w:hAnsi="Arial" w:cs="Arial"/>
          <w:color w:val="auto"/>
          <w:sz w:val="24"/>
          <w:szCs w:val="24"/>
        </w:rPr>
        <w:t xml:space="preserve">№ </w:t>
      </w:r>
      <w:r>
        <w:rPr>
          <w:rFonts w:ascii="Arial" w:hAnsi="Arial" w:cs="Arial"/>
          <w:color w:val="auto"/>
          <w:sz w:val="24"/>
          <w:szCs w:val="24"/>
          <w:lang w:val="ru-RU"/>
        </w:rPr>
        <w:t>49</w:t>
      </w:r>
      <w:r w:rsidR="00B4425F" w:rsidRPr="00864D03">
        <w:rPr>
          <w:rFonts w:ascii="Arial" w:hAnsi="Arial" w:cs="Arial"/>
          <w:color w:val="auto"/>
          <w:sz w:val="24"/>
          <w:szCs w:val="24"/>
        </w:rPr>
        <w:t>-п</w:t>
      </w:r>
    </w:p>
    <w:p w:rsidR="003C3549" w:rsidRDefault="003C3549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</w:p>
    <w:p w:rsidR="003C3549" w:rsidRPr="00864D03" w:rsidRDefault="003C3549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  <w:lang w:val="ru-RU"/>
        </w:rPr>
      </w:pPr>
    </w:p>
    <w:p w:rsidR="00B4425F" w:rsidRPr="00864D03" w:rsidRDefault="00B4425F" w:rsidP="00B4425F">
      <w:pPr>
        <w:pStyle w:val="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06BD3" w:rsidRDefault="008260D1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Об утверждении </w:t>
      </w:r>
      <w:r w:rsidR="00465257">
        <w:rPr>
          <w:rFonts w:ascii="Arial" w:hAnsi="Arial" w:cs="Arial"/>
          <w:sz w:val="24"/>
          <w:szCs w:val="24"/>
          <w:lang w:val="ru-RU"/>
        </w:rPr>
        <w:t xml:space="preserve">плана </w:t>
      </w:r>
      <w:r w:rsidRPr="00864D03">
        <w:rPr>
          <w:rFonts w:ascii="Arial" w:hAnsi="Arial" w:cs="Arial"/>
          <w:sz w:val="24"/>
          <w:szCs w:val="24"/>
          <w:lang w:val="ru-RU"/>
        </w:rPr>
        <w:t>мероприятий по профилактике терроризма и</w:t>
      </w:r>
      <w:r w:rsidR="00864D03" w:rsidRPr="00864D03">
        <w:rPr>
          <w:rFonts w:ascii="Arial" w:hAnsi="Arial" w:cs="Arial"/>
          <w:sz w:val="24"/>
          <w:szCs w:val="24"/>
          <w:lang w:val="ru-RU"/>
        </w:rPr>
        <w:t xml:space="preserve"> </w:t>
      </w:r>
      <w:r w:rsidRPr="00864D03">
        <w:rPr>
          <w:rFonts w:ascii="Arial" w:hAnsi="Arial" w:cs="Arial"/>
          <w:sz w:val="24"/>
          <w:szCs w:val="24"/>
          <w:lang w:val="ru-RU"/>
        </w:rPr>
        <w:t>экстремизма на территории Бел</w:t>
      </w:r>
      <w:r w:rsidR="007D2063">
        <w:rPr>
          <w:rFonts w:ascii="Arial" w:hAnsi="Arial" w:cs="Arial"/>
          <w:sz w:val="24"/>
          <w:szCs w:val="24"/>
          <w:lang w:val="ru-RU"/>
        </w:rPr>
        <w:t>лыкского сельсовета на 2023</w:t>
      </w:r>
      <w:r w:rsidR="00465257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3C3549" w:rsidRDefault="003C3549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3C3549" w:rsidRPr="00864D03" w:rsidRDefault="003C3549" w:rsidP="008260D1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4425F" w:rsidRPr="00864D03" w:rsidRDefault="00B4425F" w:rsidP="00B4425F">
      <w:pPr>
        <w:pStyle w:val="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4425F" w:rsidRPr="00864D03" w:rsidRDefault="00D8212C" w:rsidP="00B4425F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</w:rPr>
        <w:t xml:space="preserve">В соответствии </w:t>
      </w:r>
      <w:r w:rsidR="008260D1" w:rsidRPr="00864D03">
        <w:rPr>
          <w:rFonts w:ascii="Arial" w:hAnsi="Arial" w:cs="Arial"/>
          <w:sz w:val="24"/>
          <w:szCs w:val="24"/>
          <w:lang w:val="ru-RU"/>
        </w:rPr>
        <w:t>с федера</w:t>
      </w:r>
      <w:r w:rsidR="00C01885" w:rsidRPr="00864D03">
        <w:rPr>
          <w:rFonts w:ascii="Arial" w:hAnsi="Arial" w:cs="Arial"/>
          <w:sz w:val="24"/>
          <w:szCs w:val="24"/>
          <w:lang w:val="ru-RU"/>
        </w:rPr>
        <w:t xml:space="preserve">льными законами от 06.10.2003 </w:t>
      </w:r>
      <w:r w:rsidR="008260D1" w:rsidRPr="00864D03">
        <w:rPr>
          <w:rFonts w:ascii="Arial" w:hAnsi="Arial" w:cs="Arial"/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Федерации», от 06.03.2006 № 35-ФЗ «О противодействии терроризму» от 25.07.2002 № 114-ФЗ «О противодействии экстремистской деятельности», руководствуясь ст. </w:t>
      </w:r>
      <w:r w:rsidR="00B4425F" w:rsidRPr="00864D03">
        <w:rPr>
          <w:rFonts w:ascii="Arial" w:hAnsi="Arial" w:cs="Arial"/>
          <w:sz w:val="24"/>
          <w:szCs w:val="24"/>
        </w:rPr>
        <w:t>7  Устава  Беллыкского сельсовета Краснотуранского района Красноярского края</w:t>
      </w:r>
      <w:r w:rsidR="00B4425F" w:rsidRPr="00864D03">
        <w:rPr>
          <w:rFonts w:ascii="Arial" w:hAnsi="Arial" w:cs="Arial"/>
          <w:sz w:val="24"/>
          <w:szCs w:val="24"/>
          <w:lang w:val="ru-RU"/>
        </w:rPr>
        <w:t>,</w:t>
      </w:r>
    </w:p>
    <w:p w:rsidR="00A06BD3" w:rsidRPr="00864D03" w:rsidRDefault="00B4425F" w:rsidP="00B4425F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 xml:space="preserve"> </w:t>
      </w:r>
    </w:p>
    <w:p w:rsidR="00A06BD3" w:rsidRPr="00864D03" w:rsidRDefault="00D8212C" w:rsidP="00B4425F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bookmark1"/>
      <w:r w:rsidRPr="00864D03">
        <w:rPr>
          <w:rFonts w:ascii="Arial" w:hAnsi="Arial" w:cs="Arial"/>
          <w:sz w:val="24"/>
          <w:szCs w:val="24"/>
        </w:rPr>
        <w:t>ПОСТАНОВЛЯЮ:</w:t>
      </w:r>
      <w:bookmarkEnd w:id="0"/>
    </w:p>
    <w:p w:rsidR="00B4425F" w:rsidRPr="00864D03" w:rsidRDefault="00B4425F" w:rsidP="00B4425F">
      <w:pPr>
        <w:pStyle w:val="1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</w:p>
    <w:p w:rsidR="00A06BD3" w:rsidRPr="00864D03" w:rsidRDefault="008260D1" w:rsidP="008260D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</w:rPr>
        <w:t xml:space="preserve">1. </w:t>
      </w:r>
      <w:r w:rsidR="00465257">
        <w:rPr>
          <w:rFonts w:ascii="Arial" w:hAnsi="Arial" w:cs="Arial"/>
          <w:sz w:val="24"/>
          <w:szCs w:val="24"/>
          <w:lang w:val="ru-RU"/>
        </w:rPr>
        <w:t>Утвердить план</w:t>
      </w:r>
      <w:r w:rsidRPr="00864D03">
        <w:rPr>
          <w:rFonts w:ascii="Arial" w:hAnsi="Arial" w:cs="Arial"/>
          <w:sz w:val="24"/>
          <w:szCs w:val="24"/>
          <w:lang w:val="ru-RU"/>
        </w:rPr>
        <w:t xml:space="preserve"> мероприятий по профилактике терроризма и экстремизма на территории Бел</w:t>
      </w:r>
      <w:r w:rsidR="007D2063">
        <w:rPr>
          <w:rFonts w:ascii="Arial" w:hAnsi="Arial" w:cs="Arial"/>
          <w:sz w:val="24"/>
          <w:szCs w:val="24"/>
          <w:lang w:val="ru-RU"/>
        </w:rPr>
        <w:t>лыкского сельсовета на 2023</w:t>
      </w:r>
      <w:r w:rsidR="00465257">
        <w:rPr>
          <w:rFonts w:ascii="Arial" w:hAnsi="Arial" w:cs="Arial"/>
          <w:sz w:val="24"/>
          <w:szCs w:val="24"/>
          <w:lang w:val="ru-RU"/>
        </w:rPr>
        <w:t xml:space="preserve"> год</w:t>
      </w:r>
      <w:r w:rsidRPr="00864D03">
        <w:rPr>
          <w:rFonts w:ascii="Arial" w:hAnsi="Arial" w:cs="Arial"/>
          <w:sz w:val="24"/>
          <w:szCs w:val="24"/>
          <w:lang w:val="ru-RU"/>
        </w:rPr>
        <w:t xml:space="preserve"> согласно приложению № 1.</w:t>
      </w:r>
    </w:p>
    <w:p w:rsidR="008260D1" w:rsidRPr="00864D03" w:rsidRDefault="008260D1" w:rsidP="008260D1">
      <w:pPr>
        <w:pStyle w:val="2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2. Контроль за выполнением мероприятий настоящего постановления оставляю за собой.</w:t>
      </w:r>
    </w:p>
    <w:p w:rsidR="001E414E" w:rsidRPr="00864D03" w:rsidRDefault="008260D1" w:rsidP="001E414E">
      <w:pPr>
        <w:pStyle w:val="1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64D03">
        <w:rPr>
          <w:rFonts w:ascii="Arial" w:hAnsi="Arial" w:cs="Arial"/>
          <w:sz w:val="24"/>
          <w:szCs w:val="24"/>
        </w:rPr>
        <w:t>3</w:t>
      </w:r>
      <w:r w:rsidR="001E414E" w:rsidRPr="00864D03">
        <w:rPr>
          <w:rFonts w:ascii="Arial" w:hAnsi="Arial" w:cs="Arial"/>
          <w:sz w:val="24"/>
          <w:szCs w:val="24"/>
        </w:rPr>
        <w:t>. Опубликовать постановление в газете «Вести Беллыкского сельсовета» и разместить на официальном сайте администрации Беллыкского сельсовета.</w:t>
      </w:r>
    </w:p>
    <w:p w:rsidR="001E414E" w:rsidRPr="00864D03" w:rsidRDefault="008260D1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4. </w:t>
      </w:r>
      <w:r w:rsidR="00D8212C" w:rsidRPr="00864D03">
        <w:rPr>
          <w:rFonts w:ascii="Arial" w:hAnsi="Arial" w:cs="Arial"/>
          <w:sz w:val="24"/>
          <w:szCs w:val="24"/>
        </w:rPr>
        <w:t>Постановление вступ</w:t>
      </w:r>
      <w:r w:rsidR="00AE7950">
        <w:rPr>
          <w:rFonts w:ascii="Arial" w:hAnsi="Arial" w:cs="Arial"/>
          <w:sz w:val="24"/>
          <w:szCs w:val="24"/>
        </w:rPr>
        <w:t>ает в силу с момента подписания</w:t>
      </w:r>
      <w:r w:rsidRPr="00864D03">
        <w:rPr>
          <w:rFonts w:ascii="Arial" w:hAnsi="Arial" w:cs="Arial"/>
          <w:sz w:val="24"/>
          <w:szCs w:val="24"/>
          <w:lang w:val="ru-RU"/>
        </w:rPr>
        <w:t>.</w:t>
      </w:r>
    </w:p>
    <w:p w:rsidR="001E414E" w:rsidRPr="00864D03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E414E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64D03" w:rsidRDefault="00864D03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64D03" w:rsidRPr="00864D03" w:rsidRDefault="00864D03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E414E" w:rsidRPr="00864D03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Глава администрации</w:t>
      </w:r>
    </w:p>
    <w:p w:rsidR="001E414E" w:rsidRDefault="001E414E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Беллыкского сельсовета                                                                           </w:t>
      </w:r>
      <w:r w:rsidR="003C3549">
        <w:rPr>
          <w:rFonts w:ascii="Arial" w:hAnsi="Arial" w:cs="Arial"/>
          <w:sz w:val="24"/>
          <w:szCs w:val="24"/>
          <w:lang w:val="ru-RU"/>
        </w:rPr>
        <w:t xml:space="preserve">      </w:t>
      </w:r>
      <w:r w:rsidRPr="00864D03">
        <w:rPr>
          <w:rFonts w:ascii="Arial" w:hAnsi="Arial" w:cs="Arial"/>
          <w:sz w:val="24"/>
          <w:szCs w:val="24"/>
          <w:lang w:val="ru-RU"/>
        </w:rPr>
        <w:t xml:space="preserve"> </w:t>
      </w:r>
      <w:r w:rsidR="00465257">
        <w:rPr>
          <w:rFonts w:ascii="Arial" w:hAnsi="Arial" w:cs="Arial"/>
          <w:sz w:val="24"/>
          <w:szCs w:val="24"/>
          <w:lang w:val="ru-RU"/>
        </w:rPr>
        <w:t>Е.И. Кнауб</w:t>
      </w: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C3549" w:rsidRDefault="003C3549" w:rsidP="001E414E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  <w:sectPr w:rsidR="003C3549" w:rsidSect="003C3549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864D03" w:rsidRDefault="00864D03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4"/>
          <w:szCs w:val="24"/>
          <w:lang w:val="ru-RU"/>
        </w:rPr>
      </w:pPr>
    </w:p>
    <w:p w:rsidR="00C01885" w:rsidRPr="00864D03" w:rsidRDefault="00C01885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0"/>
          <w:szCs w:val="20"/>
          <w:lang w:val="ru-RU"/>
        </w:rPr>
      </w:pPr>
      <w:r w:rsidRPr="00864D03">
        <w:rPr>
          <w:rFonts w:ascii="Arial" w:hAnsi="Arial" w:cs="Arial"/>
          <w:sz w:val="20"/>
          <w:szCs w:val="20"/>
          <w:lang w:val="ru-RU"/>
        </w:rPr>
        <w:t xml:space="preserve">Приложение № 1 </w:t>
      </w:r>
    </w:p>
    <w:p w:rsidR="00AA51F3" w:rsidRPr="00864D03" w:rsidRDefault="00864D03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0"/>
          <w:szCs w:val="20"/>
          <w:lang w:val="ru-RU"/>
        </w:rPr>
      </w:pPr>
      <w:r w:rsidRPr="00864D03">
        <w:rPr>
          <w:rFonts w:ascii="Arial" w:hAnsi="Arial" w:cs="Arial"/>
          <w:sz w:val="20"/>
          <w:szCs w:val="20"/>
          <w:lang w:val="ru-RU"/>
        </w:rPr>
        <w:t xml:space="preserve">к </w:t>
      </w:r>
      <w:r w:rsidR="00C01885" w:rsidRPr="00864D03">
        <w:rPr>
          <w:rFonts w:ascii="Arial" w:hAnsi="Arial" w:cs="Arial"/>
          <w:sz w:val="20"/>
          <w:szCs w:val="20"/>
          <w:lang w:val="ru-RU"/>
        </w:rPr>
        <w:t xml:space="preserve">постановлению администрации </w:t>
      </w:r>
    </w:p>
    <w:p w:rsidR="00AA51F3" w:rsidRPr="00864D03" w:rsidRDefault="00C01885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sz w:val="20"/>
          <w:szCs w:val="20"/>
          <w:lang w:val="ru-RU"/>
        </w:rPr>
      </w:pPr>
      <w:r w:rsidRPr="00864D03">
        <w:rPr>
          <w:rFonts w:ascii="Arial" w:hAnsi="Arial" w:cs="Arial"/>
          <w:sz w:val="20"/>
          <w:szCs w:val="20"/>
          <w:lang w:val="ru-RU"/>
        </w:rPr>
        <w:t xml:space="preserve">Беллыкского сельсовета </w:t>
      </w:r>
    </w:p>
    <w:p w:rsidR="00C01885" w:rsidRPr="00864D03" w:rsidRDefault="00C01885" w:rsidP="00465257">
      <w:pPr>
        <w:pStyle w:val="2"/>
        <w:shd w:val="clear" w:color="auto" w:fill="auto"/>
        <w:tabs>
          <w:tab w:val="left" w:pos="1186"/>
        </w:tabs>
        <w:spacing w:before="0" w:after="0" w:line="240" w:lineRule="auto"/>
        <w:ind w:left="5664"/>
        <w:jc w:val="right"/>
        <w:rPr>
          <w:rFonts w:ascii="Arial" w:hAnsi="Arial" w:cs="Arial"/>
          <w:color w:val="auto"/>
          <w:sz w:val="20"/>
          <w:szCs w:val="20"/>
          <w:lang w:val="ru-RU"/>
        </w:rPr>
      </w:pPr>
      <w:r w:rsidRPr="00864D03">
        <w:rPr>
          <w:rFonts w:ascii="Arial" w:hAnsi="Arial" w:cs="Arial"/>
          <w:color w:val="auto"/>
          <w:sz w:val="20"/>
          <w:szCs w:val="20"/>
          <w:lang w:val="ru-RU"/>
        </w:rPr>
        <w:t xml:space="preserve">от </w:t>
      </w:r>
      <w:r w:rsidR="007D2063">
        <w:rPr>
          <w:rFonts w:ascii="Arial" w:hAnsi="Arial" w:cs="Arial"/>
          <w:color w:val="auto"/>
          <w:sz w:val="20"/>
          <w:szCs w:val="20"/>
          <w:lang w:val="ru-RU"/>
        </w:rPr>
        <w:t>29.12</w:t>
      </w:r>
      <w:r w:rsidR="003C3549">
        <w:rPr>
          <w:rFonts w:ascii="Arial" w:hAnsi="Arial" w:cs="Arial"/>
          <w:color w:val="auto"/>
          <w:sz w:val="20"/>
          <w:szCs w:val="20"/>
          <w:lang w:val="ru-RU"/>
        </w:rPr>
        <w:t>.2022</w:t>
      </w:r>
      <w:r w:rsidR="00864D03" w:rsidRPr="00864D03">
        <w:rPr>
          <w:rFonts w:ascii="Arial" w:hAnsi="Arial" w:cs="Arial"/>
          <w:color w:val="auto"/>
          <w:sz w:val="20"/>
          <w:szCs w:val="20"/>
          <w:lang w:val="ru-RU"/>
        </w:rPr>
        <w:t xml:space="preserve">   </w:t>
      </w:r>
      <w:r w:rsidRPr="00864D03">
        <w:rPr>
          <w:rFonts w:ascii="Arial" w:hAnsi="Arial" w:cs="Arial"/>
          <w:color w:val="auto"/>
          <w:sz w:val="20"/>
          <w:szCs w:val="20"/>
          <w:lang w:val="ru-RU"/>
        </w:rPr>
        <w:t>№</w:t>
      </w:r>
      <w:r w:rsidR="007D2063">
        <w:rPr>
          <w:rFonts w:ascii="Arial" w:hAnsi="Arial" w:cs="Arial"/>
          <w:color w:val="auto"/>
          <w:sz w:val="20"/>
          <w:szCs w:val="20"/>
          <w:lang w:val="ru-RU"/>
        </w:rPr>
        <w:t xml:space="preserve"> 49</w:t>
      </w:r>
      <w:r w:rsidR="00864D03" w:rsidRPr="00864D03">
        <w:rPr>
          <w:rFonts w:ascii="Arial" w:hAnsi="Arial" w:cs="Arial"/>
          <w:color w:val="auto"/>
          <w:sz w:val="20"/>
          <w:szCs w:val="20"/>
          <w:lang w:val="ru-RU"/>
        </w:rPr>
        <w:t>-п</w:t>
      </w:r>
    </w:p>
    <w:p w:rsidR="00AA51F3" w:rsidRPr="00864D03" w:rsidRDefault="00AA51F3" w:rsidP="00AA51F3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323E49" w:rsidRDefault="00323E49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План</w:t>
      </w:r>
      <w:bookmarkStart w:id="1" w:name="_GoBack"/>
      <w:bookmarkEnd w:id="1"/>
    </w:p>
    <w:p w:rsidR="00465257" w:rsidRPr="00864D03" w:rsidRDefault="00465257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323E49" w:rsidRPr="00864D03" w:rsidRDefault="00323E49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>программы мероприятий по профилактике терроризма и экстремизма</w:t>
      </w:r>
    </w:p>
    <w:p w:rsidR="00465257" w:rsidRDefault="00323E49" w:rsidP="003C35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864D03">
        <w:rPr>
          <w:rFonts w:ascii="Arial" w:hAnsi="Arial" w:cs="Arial"/>
          <w:sz w:val="24"/>
          <w:szCs w:val="24"/>
          <w:lang w:val="ru-RU"/>
        </w:rPr>
        <w:t xml:space="preserve">на территории Беллыкского сельсовета на </w:t>
      </w:r>
      <w:r w:rsidR="007D2063">
        <w:rPr>
          <w:rFonts w:ascii="Arial" w:hAnsi="Arial" w:cs="Arial"/>
          <w:sz w:val="24"/>
          <w:szCs w:val="24"/>
          <w:lang w:val="ru-RU"/>
        </w:rPr>
        <w:t>2023</w:t>
      </w:r>
      <w:r w:rsidR="00465257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864D03" w:rsidRPr="00864D03" w:rsidRDefault="00864D03" w:rsidP="00323E49">
      <w:pPr>
        <w:pStyle w:val="2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5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3119"/>
        <w:gridCol w:w="1541"/>
        <w:gridCol w:w="1861"/>
      </w:tblGrid>
      <w:tr w:rsidR="00465257" w:rsidRPr="00864D03" w:rsidTr="00465257">
        <w:trPr>
          <w:trHeight w:val="250"/>
        </w:trPr>
        <w:tc>
          <w:tcPr>
            <w:tcW w:w="4039" w:type="dxa"/>
            <w:vMerge w:val="restart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:rsidR="00465257" w:rsidRPr="00864D03" w:rsidRDefault="00465257" w:rsidP="00931FBF">
            <w:pPr>
              <w:pStyle w:val="2"/>
              <w:tabs>
                <w:tab w:val="left" w:pos="1186"/>
              </w:tabs>
              <w:spacing w:before="0" w:after="0" w:line="240" w:lineRule="auto"/>
              <w:ind w:left="-56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Планируемые результаты реализации программы</w:t>
            </w:r>
          </w:p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41" w:type="dxa"/>
            <w:vMerge w:val="restart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Сроки исполнения</w:t>
            </w:r>
          </w:p>
        </w:tc>
        <w:tc>
          <w:tcPr>
            <w:tcW w:w="1861" w:type="dxa"/>
            <w:vMerge w:val="restart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64D03">
              <w:rPr>
                <w:rFonts w:ascii="Arial" w:hAnsi="Arial" w:cs="Arial"/>
                <w:b/>
                <w:sz w:val="20"/>
                <w:szCs w:val="20"/>
                <w:lang w:val="ru-RU"/>
              </w:rPr>
              <w:t>Исполнители</w:t>
            </w:r>
          </w:p>
        </w:tc>
      </w:tr>
      <w:tr w:rsidR="00465257" w:rsidRPr="00864D03" w:rsidTr="00465257">
        <w:trPr>
          <w:trHeight w:val="276"/>
        </w:trPr>
        <w:tc>
          <w:tcPr>
            <w:tcW w:w="403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65257" w:rsidRPr="00864D03" w:rsidTr="00465257">
        <w:trPr>
          <w:trHeight w:val="276"/>
        </w:trPr>
        <w:tc>
          <w:tcPr>
            <w:tcW w:w="403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  <w:vMerge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65257" w:rsidRPr="00864D03" w:rsidTr="00465257">
        <w:trPr>
          <w:trHeight w:val="250"/>
        </w:trPr>
        <w:tc>
          <w:tcPr>
            <w:tcW w:w="10560" w:type="dxa"/>
            <w:gridSpan w:val="4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4D03">
              <w:rPr>
                <w:rFonts w:ascii="Arial" w:hAnsi="Arial" w:cs="Arial"/>
                <w:sz w:val="24"/>
                <w:szCs w:val="24"/>
                <w:lang w:val="ru-RU"/>
              </w:rPr>
              <w:t>Мероприятия по профилактике терроризма и экстремизма в администрации Беллыкского сельсовета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 мерах по обеспечению безопасности при подготовке и проведении праздничных мероприятий, посвященных годовщине Победы в Великой Отечественной войне</w:t>
            </w:r>
          </w:p>
        </w:tc>
        <w:tc>
          <w:tcPr>
            <w:tcW w:w="311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Обеспечение безопасности граждан при подготовке и проведении праздничных мероприятий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Апрель</w:t>
            </w:r>
          </w:p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861" w:type="dxa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 реализации на территории Беллыкского сельсовета мер по противодействию угрозам терроризма определенных Комплексным планом противодействия идеологии терроризма в РФ</w:t>
            </w:r>
          </w:p>
        </w:tc>
        <w:tc>
          <w:tcPr>
            <w:tcW w:w="3119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Оценка мероприятий по противодействию идеологии терроризма и экстремизма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Ноябрь</w:t>
            </w:r>
          </w:p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861" w:type="dxa"/>
          </w:tcPr>
          <w:p w:rsidR="00465257" w:rsidRPr="00864D03" w:rsidRDefault="00465257" w:rsidP="00323E4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Опубликовать в СМИ материалы по профилактике терроризма и экстремизма на территории Беллыкского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Освещение мероприятий по профилактике терроризма и экстремизма на территории Беллыкского сельсовета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Разместить на сайте администрации Беллыкского сельсовета материалы по профилактике терроризма и экстремизма на территории Беллыкского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Освещение мероприятий по профилактике терроризма и экстремизма на территории Беллыкского сельсовета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Подготовить и принять необходимые нормативно-правовые акты  администрации Беллыкского сельсовета по профилактике терроризма и экстремизма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Разработка и принятие НПА администрации Беллыкского сельсовета по профилактике терроризма и экстремизма на территории Беллыкского сельсовета</w:t>
            </w:r>
          </w:p>
        </w:tc>
        <w:tc>
          <w:tcPr>
            <w:tcW w:w="1541" w:type="dxa"/>
            <w:vAlign w:val="center"/>
          </w:tcPr>
          <w:p w:rsidR="00465257" w:rsidRPr="00864D03" w:rsidRDefault="00465257" w:rsidP="00F61C9B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Разработать и реализовать план мероприятий по профилактике терроризма и экстремизма на территории Беллыкского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Реализация на территории сельсовета мероприятий по профилактике терроризма и экстремизма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Принимать участие в разработке решений и реализовать на территории Беллыкского сельсовета решения МАГ района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Реализация на территории сельсовета мероприятий по профилактике терроризма и экстремизма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Актуализировать информационные стенды по антитеррористической безопасности, профилактике экстремизма в селах сельсовета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Информирование граждан по актуальным вопросам безопасности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Систематически размещать на сайте сельсовета информацию о мероприятиях, формирующих культуру толерантности, способствующую межнациональному миру и согласию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Информирование граждан по актуальным вопросам безопасности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</w:tr>
      <w:tr w:rsidR="00465257" w:rsidRPr="00864D03" w:rsidTr="00465257">
        <w:trPr>
          <w:trHeight w:val="250"/>
        </w:trPr>
        <w:tc>
          <w:tcPr>
            <w:tcW w:w="403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Выносить вопросы по профилактике терроризма и экстремизма на сходах граждан с привлечением сотрудников МО МВД Краснотуранский</w:t>
            </w:r>
          </w:p>
        </w:tc>
        <w:tc>
          <w:tcPr>
            <w:tcW w:w="3119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Информирование граждан по актуальным вопросам безопасности</w:t>
            </w:r>
          </w:p>
        </w:tc>
        <w:tc>
          <w:tcPr>
            <w:tcW w:w="1541" w:type="dxa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861" w:type="dxa"/>
            <w:vAlign w:val="center"/>
          </w:tcPr>
          <w:p w:rsidR="00465257" w:rsidRPr="00864D03" w:rsidRDefault="00465257" w:rsidP="00C216E9">
            <w:pPr>
              <w:pStyle w:val="2"/>
              <w:shd w:val="clear" w:color="auto" w:fill="auto"/>
              <w:tabs>
                <w:tab w:val="left" w:pos="1186"/>
              </w:tabs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64D03">
              <w:rPr>
                <w:rFonts w:ascii="Arial" w:hAnsi="Arial" w:cs="Arial"/>
                <w:sz w:val="22"/>
                <w:szCs w:val="22"/>
                <w:lang w:val="ru-RU"/>
              </w:rPr>
              <w:t>Глава администрации</w:t>
            </w:r>
          </w:p>
        </w:tc>
      </w:tr>
    </w:tbl>
    <w:p w:rsidR="00465257" w:rsidRDefault="00465257" w:rsidP="00CB1BC6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2"/>
          <w:szCs w:val="22"/>
          <w:lang w:val="ru-RU"/>
        </w:rPr>
        <w:sectPr w:rsidR="00465257" w:rsidSect="00465257">
          <w:pgSz w:w="11905" w:h="16837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993DEB" w:rsidRPr="00864D03" w:rsidRDefault="00993DEB" w:rsidP="00CB1BC6">
      <w:pPr>
        <w:pStyle w:val="2"/>
        <w:shd w:val="clear" w:color="auto" w:fill="auto"/>
        <w:tabs>
          <w:tab w:val="left" w:pos="1186"/>
        </w:tabs>
        <w:spacing w:before="0" w:after="0" w:line="240" w:lineRule="auto"/>
        <w:rPr>
          <w:rFonts w:ascii="Arial" w:hAnsi="Arial" w:cs="Arial"/>
          <w:sz w:val="22"/>
          <w:szCs w:val="22"/>
          <w:lang w:val="ru-RU"/>
        </w:rPr>
      </w:pPr>
    </w:p>
    <w:sectPr w:rsidR="00993DEB" w:rsidRPr="00864D03" w:rsidSect="00323E49">
      <w:pgSz w:w="16837" w:h="11905" w:orient="landscape"/>
      <w:pgMar w:top="1135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76" w:rsidRDefault="00533A76">
      <w:r>
        <w:separator/>
      </w:r>
    </w:p>
  </w:endnote>
  <w:endnote w:type="continuationSeparator" w:id="0">
    <w:p w:rsidR="00533A76" w:rsidRDefault="0053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76" w:rsidRDefault="00533A76"/>
  </w:footnote>
  <w:footnote w:type="continuationSeparator" w:id="0">
    <w:p w:rsidR="00533A76" w:rsidRDefault="00533A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ECB"/>
    <w:multiLevelType w:val="multilevel"/>
    <w:tmpl w:val="CEF04768"/>
    <w:lvl w:ilvl="0">
      <w:start w:val="2"/>
      <w:numFmt w:val="decimal"/>
      <w:lvlText w:val="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10855"/>
    <w:multiLevelType w:val="multilevel"/>
    <w:tmpl w:val="72E2E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03B07"/>
    <w:multiLevelType w:val="multilevel"/>
    <w:tmpl w:val="750C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06BD3"/>
    <w:rsid w:val="00016CBD"/>
    <w:rsid w:val="00037556"/>
    <w:rsid w:val="001E414E"/>
    <w:rsid w:val="001E45BE"/>
    <w:rsid w:val="0021112C"/>
    <w:rsid w:val="00231C28"/>
    <w:rsid w:val="00235304"/>
    <w:rsid w:val="00323E49"/>
    <w:rsid w:val="0039497D"/>
    <w:rsid w:val="003C3549"/>
    <w:rsid w:val="00456332"/>
    <w:rsid w:val="00465257"/>
    <w:rsid w:val="004734F5"/>
    <w:rsid w:val="004A485A"/>
    <w:rsid w:val="00527919"/>
    <w:rsid w:val="00533A76"/>
    <w:rsid w:val="00574F1C"/>
    <w:rsid w:val="005E70B8"/>
    <w:rsid w:val="006E00C7"/>
    <w:rsid w:val="007D2063"/>
    <w:rsid w:val="008260D1"/>
    <w:rsid w:val="00864D03"/>
    <w:rsid w:val="00931FBF"/>
    <w:rsid w:val="00993DEB"/>
    <w:rsid w:val="009E03F5"/>
    <w:rsid w:val="00A06BD3"/>
    <w:rsid w:val="00AA51F3"/>
    <w:rsid w:val="00AE7950"/>
    <w:rsid w:val="00B4425F"/>
    <w:rsid w:val="00B4496E"/>
    <w:rsid w:val="00BD03B5"/>
    <w:rsid w:val="00C01885"/>
    <w:rsid w:val="00C216E9"/>
    <w:rsid w:val="00C7780B"/>
    <w:rsid w:val="00C77BD9"/>
    <w:rsid w:val="00CB1BC6"/>
    <w:rsid w:val="00CF1A7A"/>
    <w:rsid w:val="00D30ADC"/>
    <w:rsid w:val="00D8212C"/>
    <w:rsid w:val="00D921EC"/>
    <w:rsid w:val="00DD4174"/>
    <w:rsid w:val="00DF3CCF"/>
    <w:rsid w:val="00E04741"/>
    <w:rsid w:val="00EC1F54"/>
    <w:rsid w:val="00F61C9B"/>
    <w:rsid w:val="00F91DE8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5A3C"/>
  <w15:docId w15:val="{43D7833F-29D3-4C3A-971E-080C05F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66"/>
      <w:szCs w:val="66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66"/>
      <w:szCs w:val="66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Title"/>
    <w:basedOn w:val="a"/>
    <w:link w:val="a6"/>
    <w:qFormat/>
    <w:rsid w:val="00B4425F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6">
    <w:name w:val="Заголовок Знак"/>
    <w:basedOn w:val="a0"/>
    <w:link w:val="a5"/>
    <w:rsid w:val="00B4425F"/>
    <w:rPr>
      <w:rFonts w:ascii="Times New Roman" w:eastAsia="Times New Roman" w:hAnsi="Times New Roman" w:cs="Times New Roman"/>
      <w:b/>
      <w:szCs w:val="20"/>
      <w:lang w:val="ru-RU"/>
    </w:rPr>
  </w:style>
  <w:style w:type="paragraph" w:styleId="a7">
    <w:name w:val="Subtitle"/>
    <w:basedOn w:val="a"/>
    <w:link w:val="a8"/>
    <w:qFormat/>
    <w:rsid w:val="00B4425F"/>
    <w:pPr>
      <w:tabs>
        <w:tab w:val="left" w:pos="7088"/>
      </w:tabs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B4425F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customStyle="1" w:styleId="12">
    <w:name w:val="Абзац списка1"/>
    <w:basedOn w:val="a"/>
    <w:uiPriority w:val="99"/>
    <w:rsid w:val="001E414E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E41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1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2022-08-19T02:14:00Z</cp:lastPrinted>
  <dcterms:created xsi:type="dcterms:W3CDTF">2018-02-20T08:57:00Z</dcterms:created>
  <dcterms:modified xsi:type="dcterms:W3CDTF">2023-06-30T01:19:00Z</dcterms:modified>
</cp:coreProperties>
</file>